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74F" w:rsidRPr="00EB52F2" w:rsidRDefault="0039174F" w:rsidP="00EB52F2">
      <w:pPr>
        <w:spacing w:line="240" w:lineRule="auto"/>
        <w:jc w:val="center"/>
        <w:rPr>
          <w:rFonts w:ascii="Sakkal Majalla" w:hAnsi="Sakkal Majalla" w:cs="Monotype Koufi"/>
          <w:b/>
          <w:bCs/>
          <w:sz w:val="28"/>
          <w:szCs w:val="28"/>
          <w:rtl/>
        </w:rPr>
      </w:pPr>
      <w:r w:rsidRPr="00EB52F2">
        <w:rPr>
          <w:rFonts w:ascii="Sakkal Majalla" w:hAnsi="Sakkal Majalla" w:cs="Monotype Koufi" w:hint="cs"/>
          <w:b/>
          <w:bCs/>
          <w:sz w:val="28"/>
          <w:szCs w:val="28"/>
          <w:rtl/>
        </w:rPr>
        <w:t>الح</w:t>
      </w:r>
      <w:r w:rsidR="004B7026" w:rsidRPr="00EB52F2">
        <w:rPr>
          <w:rFonts w:ascii="Sakkal Majalla" w:hAnsi="Sakkal Majalla" w:cs="Monotype Koufi" w:hint="cs"/>
          <w:b/>
          <w:bCs/>
          <w:sz w:val="28"/>
          <w:szCs w:val="28"/>
          <w:rtl/>
        </w:rPr>
        <w:t>ـ</w:t>
      </w:r>
      <w:r w:rsidRPr="00EB52F2">
        <w:rPr>
          <w:rFonts w:ascii="Sakkal Majalla" w:hAnsi="Sakkal Majalla" w:cs="Monotype Koufi" w:hint="cs"/>
          <w:b/>
          <w:bCs/>
          <w:sz w:val="28"/>
          <w:szCs w:val="28"/>
          <w:rtl/>
        </w:rPr>
        <w:t>كومـة العربية في دمـشـق ومـوقـف اللبنانيين مـنها (أيلول -  تشرين الأول 1918)</w:t>
      </w:r>
    </w:p>
    <w:p w:rsidR="0039174F" w:rsidRPr="00E706AC" w:rsidRDefault="00C0789D" w:rsidP="00F07F6F">
      <w:pPr>
        <w:spacing w:line="240" w:lineRule="auto"/>
        <w:jc w:val="center"/>
        <w:rPr>
          <w:rFonts w:ascii="Simplified Arabic" w:hAnsi="Simplified Arabic" w:cs="Monotype Koufi"/>
          <w:sz w:val="28"/>
          <w:szCs w:val="28"/>
          <w:rtl/>
          <w:lang w:bidi="ar-IQ"/>
        </w:rPr>
      </w:pPr>
      <w:r>
        <w:rPr>
          <w:rFonts w:ascii="Simplified Arabic" w:hAnsi="Simplified Arabic" w:cs="Monotype Koufi" w:hint="cs"/>
          <w:sz w:val="28"/>
          <w:szCs w:val="28"/>
          <w:rtl/>
          <w:lang w:bidi="ar-IQ"/>
        </w:rPr>
        <w:t xml:space="preserve">م. </w:t>
      </w:r>
      <w:r w:rsidR="0077030B">
        <w:rPr>
          <w:rFonts w:ascii="Simplified Arabic" w:hAnsi="Simplified Arabic" w:cs="Monotype Koufi" w:hint="cs"/>
          <w:sz w:val="28"/>
          <w:szCs w:val="28"/>
          <w:rtl/>
          <w:lang w:bidi="ar-IQ"/>
        </w:rPr>
        <w:t>د. بشرى إ</w:t>
      </w:r>
      <w:r w:rsidR="0039174F" w:rsidRPr="00E706AC">
        <w:rPr>
          <w:rFonts w:ascii="Simplified Arabic" w:hAnsi="Simplified Arabic" w:cs="Monotype Koufi" w:hint="cs"/>
          <w:sz w:val="28"/>
          <w:szCs w:val="28"/>
          <w:rtl/>
          <w:lang w:bidi="ar-IQ"/>
        </w:rPr>
        <w:t>براهيم سلمان العنزيّ</w:t>
      </w:r>
    </w:p>
    <w:p w:rsidR="0039174F" w:rsidRDefault="00F07F6F" w:rsidP="00F07F6F">
      <w:pPr>
        <w:spacing w:line="240" w:lineRule="auto"/>
        <w:jc w:val="center"/>
        <w:rPr>
          <w:rFonts w:ascii="Simplified Arabic" w:hAnsi="Simplified Arabic" w:cs="Monotype Koufi"/>
          <w:sz w:val="28"/>
          <w:szCs w:val="28"/>
          <w:rtl/>
          <w:lang w:bidi="ar-IQ"/>
        </w:rPr>
      </w:pPr>
      <w:r>
        <w:rPr>
          <w:rFonts w:ascii="Simplified Arabic" w:hAnsi="Simplified Arabic" w:cs="Monotype Koufi" w:hint="cs"/>
          <w:sz w:val="28"/>
          <w:szCs w:val="28"/>
          <w:rtl/>
          <w:lang w:bidi="ar-IQ"/>
        </w:rPr>
        <w:t>كلية الرشيد الجامعة</w:t>
      </w:r>
    </w:p>
    <w:p w:rsidR="00D116FB" w:rsidRDefault="0039174F" w:rsidP="0039174F">
      <w:pPr>
        <w:spacing w:line="240" w:lineRule="auto"/>
        <w:rPr>
          <w:rFonts w:ascii="Simplified Arabic" w:hAnsi="Simplified Arabic" w:cs="Monotype Koufi"/>
          <w:b/>
          <w:bCs/>
          <w:sz w:val="32"/>
          <w:szCs w:val="32"/>
          <w:rtl/>
          <w:lang w:bidi="ar-IQ"/>
        </w:rPr>
      </w:pPr>
      <w:r>
        <w:rPr>
          <w:rFonts w:ascii="Simplified Arabic" w:hAnsi="Simplified Arabic" w:cs="Monotype Koufi" w:hint="cs"/>
          <w:b/>
          <w:bCs/>
          <w:sz w:val="32"/>
          <w:szCs w:val="32"/>
          <w:rtl/>
          <w:lang w:bidi="ar-IQ"/>
        </w:rPr>
        <w:t>المـلـخـص:</w:t>
      </w:r>
    </w:p>
    <w:p w:rsidR="00C56FDD" w:rsidRDefault="004B001C" w:rsidP="009467CC">
      <w:pPr>
        <w:pStyle w:val="a3"/>
        <w:ind w:firstLine="656"/>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يُبين البحث بأسلوبٍ علميٍ مرحلةً مهمةً من تاريخ بلاد الشام، ولاسيما المدن الجبلية والمدن الساحلية اللبنانية، الى جانب نضال العرب ومساعيهم الحثيثة من أجل نيل الاستقلال والتخلص من التبعية والهيمنة العثمانية، فضلاً عن</w:t>
      </w:r>
      <w:r w:rsidR="009467CC">
        <w:rPr>
          <w:rFonts w:ascii="Simplified Arabic" w:hAnsi="Simplified Arabic" w:cs="Simplified Arabic" w:hint="cs"/>
          <w:sz w:val="28"/>
          <w:szCs w:val="28"/>
          <w:rtl/>
          <w:lang w:bidi="ar-IQ"/>
        </w:rPr>
        <w:t xml:space="preserve"> انشاء كيانٍ سياسيٍ مستقلٍ خاصٍ</w:t>
      </w:r>
      <w:r>
        <w:rPr>
          <w:rFonts w:ascii="Simplified Arabic" w:hAnsi="Simplified Arabic" w:cs="Simplified Arabic" w:hint="cs"/>
          <w:sz w:val="28"/>
          <w:szCs w:val="28"/>
          <w:rtl/>
          <w:lang w:bidi="ar-IQ"/>
        </w:rPr>
        <w:t xml:space="preserve"> بهم، ولابُد من القولِ، </w:t>
      </w:r>
      <w:r w:rsidR="009467CC">
        <w:rPr>
          <w:rFonts w:ascii="Simplified Arabic" w:hAnsi="Simplified Arabic" w:cs="Simplified Arabic" w:hint="cs"/>
          <w:sz w:val="28"/>
          <w:szCs w:val="28"/>
          <w:rtl/>
          <w:lang w:bidi="ar-IQ"/>
        </w:rPr>
        <w:t>ان البحث قد سلّطَ حزمةً</w:t>
      </w:r>
      <w:r>
        <w:rPr>
          <w:rFonts w:ascii="Simplified Arabic" w:hAnsi="Simplified Arabic" w:cs="Simplified Arabic" w:hint="cs"/>
          <w:sz w:val="28"/>
          <w:szCs w:val="28"/>
          <w:rtl/>
          <w:lang w:bidi="ar-IQ"/>
        </w:rPr>
        <w:t xml:space="preserve"> من الأضواءِ على إبراز موقف اللبنانيين المسلمين (السنة، الشيعة، الدروز)، والمسيحيين (الطائفة المارونية، طائفة الروم الكاثوليك، الطائفة الأرثوذكسية)، من قيام الحكو</w:t>
      </w:r>
      <w:r w:rsidR="00BD5A23">
        <w:rPr>
          <w:rFonts w:ascii="Simplified Arabic" w:hAnsi="Simplified Arabic" w:cs="Simplified Arabic" w:hint="cs"/>
          <w:sz w:val="28"/>
          <w:szCs w:val="28"/>
          <w:rtl/>
          <w:lang w:bidi="ar-IQ"/>
        </w:rPr>
        <w:t>مة العربية في دمشق عام 1918، وما</w:t>
      </w:r>
      <w:r>
        <w:rPr>
          <w:rFonts w:ascii="Simplified Arabic" w:hAnsi="Simplified Arabic" w:cs="Simplified Arabic" w:hint="cs"/>
          <w:sz w:val="28"/>
          <w:szCs w:val="28"/>
          <w:rtl/>
          <w:lang w:bidi="ar-IQ"/>
        </w:rPr>
        <w:t>ه</w:t>
      </w:r>
      <w:r w:rsidR="003A4813">
        <w:rPr>
          <w:rFonts w:ascii="Simplified Arabic" w:hAnsi="Simplified Arabic" w:cs="Simplified Arabic" w:hint="cs"/>
          <w:sz w:val="28"/>
          <w:szCs w:val="28"/>
          <w:rtl/>
          <w:lang w:bidi="ar-IQ"/>
        </w:rPr>
        <w:t>ية تلك المواقف ودوافعها الفعلية</w:t>
      </w:r>
      <w:r w:rsidR="00C56FDD" w:rsidRPr="00C56FDD">
        <w:rPr>
          <w:rFonts w:ascii="Simplified Arabic" w:hAnsi="Simplified Arabic" w:cs="Simplified Arabic" w:hint="cs"/>
          <w:sz w:val="28"/>
          <w:szCs w:val="28"/>
          <w:rtl/>
          <w:lang w:bidi="ar-IQ"/>
        </w:rPr>
        <w:t>.</w:t>
      </w:r>
    </w:p>
    <w:p w:rsidR="00591D32" w:rsidRPr="003F3802" w:rsidRDefault="003F3802" w:rsidP="003F3802">
      <w:pPr>
        <w:pStyle w:val="ab"/>
        <w:jc w:val="center"/>
        <w:rPr>
          <w:rFonts w:ascii="Times New Roman" w:hAnsi="Times New Roman" w:cs="Times New Roman"/>
          <w:b/>
          <w:bCs/>
          <w:sz w:val="28"/>
          <w:szCs w:val="28"/>
          <w:rtl/>
          <w:lang w:bidi="ar-IQ"/>
        </w:rPr>
      </w:pPr>
      <w:r w:rsidRPr="003F3802">
        <w:rPr>
          <w:rFonts w:ascii="Times New Roman" w:hAnsi="Times New Roman" w:cs="Times New Roman"/>
          <w:b/>
          <w:bCs/>
          <w:sz w:val="28"/>
          <w:szCs w:val="28"/>
          <w:lang w:bidi="ar-IQ"/>
        </w:rPr>
        <w:t xml:space="preserve">The Arab government in Damascus and the position of the Lebanese (September </w:t>
      </w:r>
      <w:r w:rsidRPr="003F3802">
        <w:rPr>
          <w:rFonts w:ascii="Times New Roman" w:hAnsi="Times New Roman" w:cs="Times New Roman"/>
          <w:b/>
          <w:bCs/>
          <w:sz w:val="28"/>
          <w:szCs w:val="28"/>
          <w:rtl/>
          <w:lang w:bidi="ar-IQ"/>
        </w:rPr>
        <w:t>–</w:t>
      </w:r>
      <w:r w:rsidRPr="003F3802">
        <w:rPr>
          <w:rFonts w:ascii="Times New Roman" w:hAnsi="Times New Roman" w:cs="Times New Roman"/>
          <w:b/>
          <w:bCs/>
          <w:sz w:val="28"/>
          <w:szCs w:val="28"/>
          <w:lang w:bidi="ar-IQ"/>
        </w:rPr>
        <w:t>October</w:t>
      </w:r>
      <w:r w:rsidR="00F07F6F">
        <w:rPr>
          <w:rFonts w:ascii="Times New Roman" w:hAnsi="Times New Roman" w:cs="Times New Roman"/>
          <w:b/>
          <w:bCs/>
          <w:sz w:val="28"/>
          <w:szCs w:val="28"/>
          <w:lang w:bidi="ar-IQ"/>
        </w:rPr>
        <w:t xml:space="preserve"> </w:t>
      </w:r>
      <w:r w:rsidRPr="003F3802">
        <w:rPr>
          <w:rFonts w:ascii="Times New Roman" w:hAnsi="Times New Roman" w:cs="Times New Roman"/>
          <w:b/>
          <w:bCs/>
          <w:sz w:val="28"/>
          <w:szCs w:val="28"/>
          <w:lang w:bidi="ar-IQ"/>
        </w:rPr>
        <w:t>1918)</w:t>
      </w:r>
    </w:p>
    <w:p w:rsidR="00591D32" w:rsidRPr="002A76E8" w:rsidRDefault="00591D32" w:rsidP="00F07F6F">
      <w:pPr>
        <w:spacing w:line="240" w:lineRule="auto"/>
        <w:jc w:val="center"/>
        <w:rPr>
          <w:rFonts w:ascii="Times New Roman" w:hAnsi="Times New Roman" w:cs="Times New Roman"/>
          <w:b/>
          <w:bCs/>
          <w:sz w:val="28"/>
          <w:szCs w:val="28"/>
          <w:rtl/>
          <w:lang w:bidi="ar-IQ"/>
        </w:rPr>
      </w:pPr>
      <w:r w:rsidRPr="002A76E8">
        <w:rPr>
          <w:rFonts w:ascii="Times New Roman" w:hAnsi="Times New Roman" w:cs="Times New Roman"/>
          <w:b/>
          <w:bCs/>
          <w:sz w:val="28"/>
          <w:szCs w:val="28"/>
          <w:lang w:bidi="ar-IQ"/>
        </w:rPr>
        <w:t xml:space="preserve">Dr. </w:t>
      </w:r>
      <w:proofErr w:type="spellStart"/>
      <w:r w:rsidRPr="002A76E8">
        <w:rPr>
          <w:rFonts w:ascii="Times New Roman" w:hAnsi="Times New Roman" w:cs="Times New Roman"/>
          <w:b/>
          <w:bCs/>
          <w:sz w:val="28"/>
          <w:szCs w:val="28"/>
          <w:lang w:bidi="ar-IQ"/>
        </w:rPr>
        <w:t>Bushra</w:t>
      </w:r>
      <w:proofErr w:type="spellEnd"/>
      <w:r w:rsidRPr="002A76E8">
        <w:rPr>
          <w:rFonts w:ascii="Times New Roman" w:hAnsi="Times New Roman" w:cs="Times New Roman"/>
          <w:b/>
          <w:bCs/>
          <w:sz w:val="28"/>
          <w:szCs w:val="28"/>
          <w:lang w:bidi="ar-IQ"/>
        </w:rPr>
        <w:t xml:space="preserve"> Ibrahim Salman AL-</w:t>
      </w:r>
      <w:proofErr w:type="spellStart"/>
      <w:r>
        <w:rPr>
          <w:rFonts w:ascii="Times New Roman" w:hAnsi="Times New Roman" w:cs="Times New Roman"/>
          <w:b/>
          <w:bCs/>
          <w:sz w:val="28"/>
          <w:szCs w:val="28"/>
          <w:lang w:bidi="ar-IQ"/>
        </w:rPr>
        <w:t>E</w:t>
      </w:r>
      <w:r w:rsidRPr="002A76E8">
        <w:rPr>
          <w:rFonts w:ascii="Times New Roman" w:hAnsi="Times New Roman" w:cs="Times New Roman"/>
          <w:b/>
          <w:bCs/>
          <w:sz w:val="28"/>
          <w:szCs w:val="28"/>
          <w:lang w:bidi="ar-IQ"/>
        </w:rPr>
        <w:t>n</w:t>
      </w:r>
      <w:r>
        <w:rPr>
          <w:rFonts w:ascii="Times New Roman" w:hAnsi="Times New Roman" w:cs="Times New Roman"/>
          <w:b/>
          <w:bCs/>
          <w:sz w:val="28"/>
          <w:szCs w:val="28"/>
          <w:lang w:bidi="ar-IQ"/>
        </w:rPr>
        <w:t>a</w:t>
      </w:r>
      <w:r w:rsidRPr="002A76E8">
        <w:rPr>
          <w:rFonts w:ascii="Times New Roman" w:hAnsi="Times New Roman" w:cs="Times New Roman"/>
          <w:b/>
          <w:bCs/>
          <w:sz w:val="28"/>
          <w:szCs w:val="28"/>
          <w:lang w:bidi="ar-IQ"/>
        </w:rPr>
        <w:t>zi</w:t>
      </w:r>
      <w:proofErr w:type="spellEnd"/>
    </w:p>
    <w:p w:rsidR="00591D32" w:rsidRPr="00F07F6F" w:rsidRDefault="00F07F6F" w:rsidP="00F07F6F">
      <w:pPr>
        <w:spacing w:line="240" w:lineRule="auto"/>
        <w:jc w:val="center"/>
        <w:rPr>
          <w:rFonts w:ascii="Times New Roman" w:hAnsi="Times New Roman" w:cs="Times New Roman"/>
          <w:b/>
          <w:bCs/>
          <w:sz w:val="28"/>
          <w:szCs w:val="28"/>
          <w:rtl/>
          <w:lang w:bidi="ar-IQ"/>
        </w:rPr>
      </w:pPr>
      <w:r>
        <w:rPr>
          <w:rFonts w:ascii="Times New Roman" w:hAnsi="Times New Roman" w:cs="Times New Roman"/>
          <w:b/>
          <w:bCs/>
          <w:sz w:val="28"/>
          <w:szCs w:val="28"/>
          <w:lang w:bidi="ar-IQ"/>
        </w:rPr>
        <w:t>AL-</w:t>
      </w:r>
      <w:proofErr w:type="spellStart"/>
      <w:r>
        <w:rPr>
          <w:rFonts w:ascii="Times New Roman" w:hAnsi="Times New Roman" w:cs="Times New Roman"/>
          <w:b/>
          <w:bCs/>
          <w:sz w:val="28"/>
          <w:szCs w:val="28"/>
          <w:lang w:bidi="ar-IQ"/>
        </w:rPr>
        <w:t>Rasheed</w:t>
      </w:r>
      <w:proofErr w:type="spellEnd"/>
      <w:r w:rsidRPr="002A76E8">
        <w:rPr>
          <w:rFonts w:ascii="Times New Roman" w:hAnsi="Times New Roman" w:cs="Times New Roman"/>
          <w:b/>
          <w:bCs/>
          <w:sz w:val="28"/>
          <w:szCs w:val="28"/>
          <w:lang w:bidi="ar-IQ"/>
        </w:rPr>
        <w:t xml:space="preserve"> </w:t>
      </w:r>
      <w:r w:rsidR="00591D32" w:rsidRPr="002A76E8">
        <w:rPr>
          <w:rFonts w:ascii="Times New Roman" w:hAnsi="Times New Roman" w:cs="Times New Roman"/>
          <w:b/>
          <w:bCs/>
          <w:sz w:val="28"/>
          <w:szCs w:val="28"/>
          <w:lang w:bidi="ar-IQ"/>
        </w:rPr>
        <w:t xml:space="preserve">University College </w:t>
      </w:r>
    </w:p>
    <w:p w:rsidR="00591D32" w:rsidRDefault="00591D32" w:rsidP="00591D32">
      <w:pPr>
        <w:spacing w:after="0"/>
        <w:jc w:val="right"/>
        <w:rPr>
          <w:rFonts w:ascii="Times New Roman" w:hAnsi="Times New Roman" w:cs="Times New Roman"/>
          <w:b/>
          <w:bCs/>
          <w:sz w:val="28"/>
          <w:szCs w:val="28"/>
          <w:lang w:bidi="ar-IQ"/>
        </w:rPr>
      </w:pPr>
      <w:r>
        <w:rPr>
          <w:rFonts w:ascii="Times New Roman" w:hAnsi="Times New Roman" w:cs="Times New Roman"/>
          <w:b/>
          <w:bCs/>
          <w:sz w:val="28"/>
          <w:szCs w:val="28"/>
          <w:lang w:bidi="ar-IQ"/>
        </w:rPr>
        <w:t xml:space="preserve">Summary: </w:t>
      </w:r>
    </w:p>
    <w:p w:rsidR="003A4813" w:rsidRPr="00B25499" w:rsidRDefault="007F2067" w:rsidP="009467CC">
      <w:pPr>
        <w:pStyle w:val="ab"/>
        <w:spacing w:line="276" w:lineRule="auto"/>
        <w:jc w:val="both"/>
        <w:rPr>
          <w:rFonts w:ascii="Times New Roman" w:hAnsi="Times New Roman" w:cs="Times New Roman"/>
          <w:sz w:val="28"/>
          <w:szCs w:val="28"/>
          <w:rtl/>
          <w:lang w:bidi="ar-IQ"/>
        </w:rPr>
      </w:pPr>
      <w:r>
        <w:rPr>
          <w:rFonts w:ascii="Times New Roman" w:hAnsi="Times New Roman" w:cs="Times New Roman"/>
          <w:sz w:val="28"/>
          <w:szCs w:val="28"/>
          <w:lang w:bidi="ar-IQ"/>
        </w:rPr>
        <w:t xml:space="preserve">       </w:t>
      </w:r>
      <w:r w:rsidR="009467CC">
        <w:rPr>
          <w:rFonts w:ascii="Times New Roman" w:hAnsi="Times New Roman" w:cs="Times New Roman"/>
          <w:sz w:val="28"/>
          <w:szCs w:val="28"/>
          <w:lang w:bidi="ar-IQ"/>
        </w:rPr>
        <w:t>T</w:t>
      </w:r>
      <w:r w:rsidRPr="001C0DEC">
        <w:rPr>
          <w:rFonts w:ascii="Times New Roman" w:hAnsi="Times New Roman" w:cs="Times New Roman"/>
          <w:sz w:val="28"/>
          <w:szCs w:val="28"/>
          <w:lang w:bidi="ar-IQ"/>
        </w:rPr>
        <w:t xml:space="preserve">he research shows </w:t>
      </w:r>
      <w:r w:rsidRPr="008E735D">
        <w:rPr>
          <w:rFonts w:ascii="Times New Roman" w:hAnsi="Times New Roman" w:cs="Times New Roman"/>
          <w:sz w:val="28"/>
          <w:szCs w:val="28"/>
          <w:lang w:bidi="ar-IQ"/>
        </w:rPr>
        <w:t xml:space="preserve">in a modest scientific manner an important stage in the history of the Levant, especially the mountainous cities and coastal cities of Lebanon, as well as the struggle of the Arabs and their relentless efforts to achieve independence and to eliminate </w:t>
      </w:r>
      <w:r>
        <w:rPr>
          <w:rFonts w:ascii="Times New Roman" w:hAnsi="Times New Roman" w:cs="Times New Roman"/>
          <w:sz w:val="28"/>
          <w:szCs w:val="28"/>
          <w:lang w:bidi="ar-IQ"/>
        </w:rPr>
        <w:t xml:space="preserve">dependence and Ottoman hegemony, as well as establishing political </w:t>
      </w:r>
      <w:r w:rsidRPr="008E735D">
        <w:rPr>
          <w:rFonts w:ascii="Times New Roman" w:hAnsi="Times New Roman" w:cs="Times New Roman"/>
          <w:sz w:val="28"/>
          <w:szCs w:val="28"/>
          <w:lang w:bidi="ar-IQ"/>
        </w:rPr>
        <w:t>entity</w:t>
      </w:r>
      <w:r>
        <w:rPr>
          <w:rFonts w:ascii="Times New Roman" w:hAnsi="Times New Roman" w:cs="Times New Roman"/>
          <w:sz w:val="28"/>
          <w:szCs w:val="28"/>
          <w:lang w:bidi="ar-IQ"/>
        </w:rPr>
        <w:t xml:space="preserve"> of their own. It must be said that the research shed light on the stances of Lebanese, Muslims</w:t>
      </w:r>
      <w:r w:rsidRPr="008E735D">
        <w:rPr>
          <w:rFonts w:ascii="Times New Roman" w:hAnsi="Times New Roman" w:cs="Times New Roman"/>
          <w:sz w:val="28"/>
          <w:szCs w:val="28"/>
          <w:lang w:bidi="ar-IQ"/>
        </w:rPr>
        <w:t xml:space="preserve"> (The Sunnis, the Shiites, the Druze), Christians (the </w:t>
      </w:r>
      <w:proofErr w:type="spellStart"/>
      <w:r w:rsidRPr="008E735D">
        <w:rPr>
          <w:rFonts w:ascii="Times New Roman" w:hAnsi="Times New Roman" w:cs="Times New Roman"/>
          <w:sz w:val="28"/>
          <w:szCs w:val="28"/>
          <w:lang w:bidi="ar-IQ"/>
        </w:rPr>
        <w:t>Maronite</w:t>
      </w:r>
      <w:proofErr w:type="spellEnd"/>
      <w:r w:rsidRPr="008E735D">
        <w:rPr>
          <w:rFonts w:ascii="Times New Roman" w:hAnsi="Times New Roman" w:cs="Times New Roman"/>
          <w:sz w:val="28"/>
          <w:szCs w:val="28"/>
          <w:lang w:bidi="ar-IQ"/>
        </w:rPr>
        <w:t xml:space="preserve"> community, the Roman Catholics, the Orthodox community), </w:t>
      </w:r>
      <w:r>
        <w:rPr>
          <w:rFonts w:ascii="Times New Roman" w:hAnsi="Times New Roman" w:cs="Times New Roman"/>
          <w:sz w:val="28"/>
          <w:szCs w:val="28"/>
          <w:lang w:bidi="ar-IQ"/>
        </w:rPr>
        <w:t xml:space="preserve">to the establishment of Arabic Government in Damascus in 1918, </w:t>
      </w:r>
      <w:r w:rsidRPr="008E735D">
        <w:rPr>
          <w:rFonts w:ascii="Times New Roman" w:hAnsi="Times New Roman" w:cs="Times New Roman"/>
          <w:sz w:val="28"/>
          <w:szCs w:val="28"/>
          <w:lang w:bidi="ar-IQ"/>
        </w:rPr>
        <w:t xml:space="preserve">and what these </w:t>
      </w:r>
      <w:r>
        <w:rPr>
          <w:rFonts w:ascii="Times New Roman" w:hAnsi="Times New Roman" w:cs="Times New Roman"/>
          <w:sz w:val="28"/>
          <w:szCs w:val="28"/>
          <w:lang w:bidi="ar-IQ"/>
        </w:rPr>
        <w:t>stances</w:t>
      </w:r>
      <w:r w:rsidRPr="008E735D">
        <w:rPr>
          <w:rFonts w:ascii="Times New Roman" w:hAnsi="Times New Roman" w:cs="Times New Roman"/>
          <w:sz w:val="28"/>
          <w:szCs w:val="28"/>
          <w:lang w:bidi="ar-IQ"/>
        </w:rPr>
        <w:t xml:space="preserve"> and </w:t>
      </w:r>
      <w:r>
        <w:rPr>
          <w:rFonts w:ascii="Times New Roman" w:hAnsi="Times New Roman" w:cs="Times New Roman"/>
          <w:sz w:val="28"/>
          <w:szCs w:val="28"/>
          <w:lang w:bidi="ar-IQ"/>
        </w:rPr>
        <w:t xml:space="preserve">what are </w:t>
      </w:r>
      <w:r w:rsidRPr="008E735D">
        <w:rPr>
          <w:rFonts w:ascii="Times New Roman" w:hAnsi="Times New Roman" w:cs="Times New Roman"/>
          <w:sz w:val="28"/>
          <w:szCs w:val="28"/>
          <w:lang w:bidi="ar-IQ"/>
        </w:rPr>
        <w:t xml:space="preserve">their </w:t>
      </w:r>
      <w:r>
        <w:rPr>
          <w:rFonts w:ascii="Times New Roman" w:hAnsi="Times New Roman" w:cs="Times New Roman"/>
          <w:sz w:val="28"/>
          <w:szCs w:val="28"/>
          <w:lang w:bidi="ar-IQ"/>
        </w:rPr>
        <w:t xml:space="preserve">actual </w:t>
      </w:r>
      <w:r w:rsidRPr="008E735D">
        <w:rPr>
          <w:rFonts w:ascii="Times New Roman" w:hAnsi="Times New Roman" w:cs="Times New Roman"/>
          <w:sz w:val="28"/>
          <w:szCs w:val="28"/>
          <w:lang w:bidi="ar-IQ"/>
        </w:rPr>
        <w:t>motives.</w:t>
      </w:r>
    </w:p>
    <w:p w:rsidR="003A4813" w:rsidRDefault="003A4813" w:rsidP="0039174F">
      <w:pPr>
        <w:spacing w:line="240" w:lineRule="auto"/>
        <w:rPr>
          <w:rFonts w:ascii="Simplified Arabic" w:hAnsi="Simplified Arabic" w:cs="Monotype Koufi"/>
          <w:b/>
          <w:bCs/>
          <w:sz w:val="32"/>
          <w:szCs w:val="32"/>
          <w:rtl/>
          <w:lang w:bidi="ar-IQ"/>
        </w:rPr>
      </w:pPr>
    </w:p>
    <w:p w:rsidR="003A4813" w:rsidRDefault="003A4813" w:rsidP="0039174F">
      <w:pPr>
        <w:spacing w:line="240" w:lineRule="auto"/>
        <w:rPr>
          <w:rFonts w:ascii="Simplified Arabic" w:hAnsi="Simplified Arabic" w:cs="Monotype Koufi"/>
          <w:b/>
          <w:bCs/>
          <w:sz w:val="32"/>
          <w:szCs w:val="32"/>
          <w:rtl/>
          <w:lang w:bidi="ar-IQ"/>
        </w:rPr>
      </w:pPr>
    </w:p>
    <w:p w:rsidR="00D3365B" w:rsidRDefault="00D3365B" w:rsidP="0039174F">
      <w:pPr>
        <w:spacing w:line="240" w:lineRule="auto"/>
        <w:rPr>
          <w:rFonts w:ascii="Simplified Arabic" w:hAnsi="Simplified Arabic" w:cs="Monotype Koufi"/>
          <w:b/>
          <w:bCs/>
          <w:sz w:val="32"/>
          <w:szCs w:val="32"/>
          <w:rtl/>
          <w:lang w:bidi="ar-IQ"/>
        </w:rPr>
      </w:pPr>
    </w:p>
    <w:p w:rsidR="00B25499" w:rsidRDefault="00B25499" w:rsidP="0039174F">
      <w:pPr>
        <w:spacing w:line="240" w:lineRule="auto"/>
        <w:rPr>
          <w:rFonts w:ascii="Simplified Arabic" w:hAnsi="Simplified Arabic" w:cs="Monotype Koufi"/>
          <w:b/>
          <w:bCs/>
          <w:sz w:val="32"/>
          <w:szCs w:val="32"/>
          <w:rtl/>
          <w:lang w:bidi="ar-IQ"/>
        </w:rPr>
      </w:pPr>
    </w:p>
    <w:p w:rsidR="00F80B6B" w:rsidRDefault="00F80B6B" w:rsidP="0039174F">
      <w:pPr>
        <w:pStyle w:val="a3"/>
        <w:jc w:val="lowKashida"/>
        <w:rPr>
          <w:rFonts w:ascii="Simplified Arabic" w:hAnsi="Simplified Arabic" w:cs="Monotype Koufi"/>
          <w:b/>
          <w:bCs/>
          <w:sz w:val="32"/>
          <w:szCs w:val="32"/>
          <w:rtl/>
          <w:lang w:bidi="ar-IQ"/>
        </w:rPr>
      </w:pPr>
      <w:r w:rsidRPr="00F80B6B">
        <w:rPr>
          <w:rFonts w:ascii="Simplified Arabic" w:hAnsi="Simplified Arabic" w:cs="Monotype Koufi" w:hint="cs"/>
          <w:b/>
          <w:bCs/>
          <w:sz w:val="32"/>
          <w:szCs w:val="32"/>
          <w:rtl/>
          <w:lang w:bidi="ar-IQ"/>
        </w:rPr>
        <w:lastRenderedPageBreak/>
        <w:t>الم</w:t>
      </w:r>
      <w:r>
        <w:rPr>
          <w:rFonts w:ascii="Simplified Arabic" w:hAnsi="Simplified Arabic" w:cs="Monotype Koufi" w:hint="cs"/>
          <w:b/>
          <w:bCs/>
          <w:sz w:val="32"/>
          <w:szCs w:val="32"/>
          <w:rtl/>
          <w:lang w:bidi="ar-IQ"/>
        </w:rPr>
        <w:t>ـ</w:t>
      </w:r>
      <w:r w:rsidRPr="00F80B6B">
        <w:rPr>
          <w:rFonts w:ascii="Simplified Arabic" w:hAnsi="Simplified Arabic" w:cs="Monotype Koufi" w:hint="cs"/>
          <w:b/>
          <w:bCs/>
          <w:sz w:val="32"/>
          <w:szCs w:val="32"/>
          <w:rtl/>
          <w:lang w:bidi="ar-IQ"/>
        </w:rPr>
        <w:t>قدم</w:t>
      </w:r>
      <w:r>
        <w:rPr>
          <w:rFonts w:ascii="Simplified Arabic" w:hAnsi="Simplified Arabic" w:cs="Monotype Koufi" w:hint="cs"/>
          <w:b/>
          <w:bCs/>
          <w:sz w:val="32"/>
          <w:szCs w:val="32"/>
          <w:rtl/>
          <w:lang w:bidi="ar-IQ"/>
        </w:rPr>
        <w:t>ــ</w:t>
      </w:r>
      <w:r w:rsidRPr="00F80B6B">
        <w:rPr>
          <w:rFonts w:ascii="Simplified Arabic" w:hAnsi="Simplified Arabic" w:cs="Monotype Koufi" w:hint="cs"/>
          <w:b/>
          <w:bCs/>
          <w:sz w:val="32"/>
          <w:szCs w:val="32"/>
          <w:rtl/>
          <w:lang w:bidi="ar-IQ"/>
        </w:rPr>
        <w:t>ة:</w:t>
      </w:r>
    </w:p>
    <w:p w:rsidR="00F80B6B" w:rsidRDefault="00F80B6B" w:rsidP="00F80B6B">
      <w:pPr>
        <w:pStyle w:val="a3"/>
        <w:ind w:firstLine="656"/>
        <w:jc w:val="lowKashida"/>
        <w:rPr>
          <w:rFonts w:ascii="Simplified Arabic" w:hAnsi="Simplified Arabic" w:cs="Simplified Arabic"/>
          <w:sz w:val="28"/>
          <w:szCs w:val="28"/>
          <w:rtl/>
          <w:lang w:bidi="ar-IQ"/>
        </w:rPr>
      </w:pPr>
      <w:r w:rsidRPr="00F80B6B">
        <w:rPr>
          <w:rFonts w:ascii="Simplified Arabic" w:hAnsi="Simplified Arabic" w:cs="Simplified Arabic" w:hint="cs"/>
          <w:sz w:val="28"/>
          <w:szCs w:val="28"/>
          <w:rtl/>
          <w:lang w:bidi="ar-IQ"/>
        </w:rPr>
        <w:t>من المفيد بمكان القول، ان طبيعة الممارسة السياسية في الحكم والسل</w:t>
      </w:r>
      <w:r>
        <w:rPr>
          <w:rFonts w:ascii="Simplified Arabic" w:hAnsi="Simplified Arabic" w:cs="Simplified Arabic" w:hint="cs"/>
          <w:sz w:val="28"/>
          <w:szCs w:val="28"/>
          <w:rtl/>
          <w:lang w:bidi="ar-IQ"/>
        </w:rPr>
        <w:t>طة لجبل لبنان والمناطق الساحلية</w:t>
      </w:r>
      <w:r w:rsidRPr="00F80B6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خلال المدة موضوعة الدراسة </w:t>
      </w:r>
      <w:r w:rsidRPr="00F80B6B">
        <w:rPr>
          <w:rFonts w:ascii="Simplified Arabic" w:hAnsi="Simplified Arabic" w:cs="Simplified Arabic" w:hint="cs"/>
          <w:sz w:val="28"/>
          <w:szCs w:val="28"/>
          <w:rtl/>
          <w:lang w:bidi="ar-IQ"/>
        </w:rPr>
        <w:t>كان لها تأثيرها وعمقها التاريخي الواضح، ولابُد لنا ونحنُ نتحدث عن خضم تلك الت</w:t>
      </w:r>
      <w:r w:rsidR="009467CC">
        <w:rPr>
          <w:rFonts w:ascii="Simplified Arabic" w:hAnsi="Simplified Arabic" w:cs="Simplified Arabic" w:hint="cs"/>
          <w:sz w:val="28"/>
          <w:szCs w:val="28"/>
          <w:rtl/>
          <w:lang w:bidi="ar-IQ"/>
        </w:rPr>
        <w:t>ناقضات من أن نُبين وبشكلٍ متسلسلٍ</w:t>
      </w:r>
      <w:r w:rsidRPr="00F80B6B">
        <w:rPr>
          <w:rFonts w:ascii="Simplified Arabic" w:hAnsi="Simplified Arabic" w:cs="Simplified Arabic" w:hint="cs"/>
          <w:sz w:val="28"/>
          <w:szCs w:val="28"/>
          <w:rtl/>
          <w:lang w:bidi="ar-IQ"/>
        </w:rPr>
        <w:t xml:space="preserve"> مسألة</w:t>
      </w:r>
      <w:r>
        <w:rPr>
          <w:rFonts w:ascii="Simplified Arabic" w:hAnsi="Simplified Arabic" w:cs="Simplified Arabic" w:hint="cs"/>
          <w:sz w:val="28"/>
          <w:szCs w:val="28"/>
          <w:rtl/>
          <w:lang w:bidi="ar-IQ"/>
        </w:rPr>
        <w:t>ً في غاية الأهمية، انه أمام</w:t>
      </w:r>
      <w:r w:rsidRPr="00F80B6B">
        <w:rPr>
          <w:rFonts w:ascii="Simplified Arabic" w:hAnsi="Simplified Arabic" w:cs="Simplified Arabic" w:hint="cs"/>
          <w:sz w:val="28"/>
          <w:szCs w:val="28"/>
          <w:rtl/>
          <w:lang w:bidi="ar-IQ"/>
        </w:rPr>
        <w:t xml:space="preserve"> الأوضاع المضطربة </w:t>
      </w:r>
      <w:r>
        <w:rPr>
          <w:rFonts w:ascii="Simplified Arabic" w:hAnsi="Simplified Arabic" w:cs="Simplified Arabic" w:hint="cs"/>
          <w:sz w:val="28"/>
          <w:szCs w:val="28"/>
          <w:rtl/>
          <w:lang w:bidi="ar-IQ"/>
        </w:rPr>
        <w:t>وما رافق قيام الحكومة العربية في دمشق من تبني مواقف متباينة من قبل اللبنانيين أنفسهم انقسموا على إثرها</w:t>
      </w:r>
      <w:r w:rsidRPr="00F80B6B">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ل</w:t>
      </w:r>
      <w:r w:rsidRPr="00F80B6B">
        <w:rPr>
          <w:rFonts w:ascii="Simplified Arabic" w:hAnsi="Simplified Arabic" w:cs="Simplified Arabic" w:hint="cs"/>
          <w:sz w:val="28"/>
          <w:szCs w:val="28"/>
          <w:rtl/>
          <w:lang w:bidi="ar-IQ"/>
        </w:rPr>
        <w:t>فريقين أو اتجاهين، والذي أصبح مع الوقت صراعاً حقيقياً قائماً في بُنية وتكوين المجت</w:t>
      </w:r>
      <w:r>
        <w:rPr>
          <w:rFonts w:ascii="Simplified Arabic" w:hAnsi="Simplified Arabic" w:cs="Simplified Arabic" w:hint="cs"/>
          <w:sz w:val="28"/>
          <w:szCs w:val="28"/>
          <w:rtl/>
          <w:lang w:bidi="ar-IQ"/>
        </w:rPr>
        <w:t xml:space="preserve">مع اللبناني ذو الطوائف المتعددة إذْ </w:t>
      </w:r>
      <w:r w:rsidRPr="00F80B6B">
        <w:rPr>
          <w:rFonts w:ascii="Simplified Arabic" w:hAnsi="Simplified Arabic" w:cs="Simplified Arabic" w:hint="cs"/>
          <w:sz w:val="28"/>
          <w:szCs w:val="28"/>
          <w:rtl/>
          <w:lang w:bidi="ar-IQ"/>
        </w:rPr>
        <w:t>تمركز محور هذين الاتجاهين حول الاتجاه الاسلامي والذي ض</w:t>
      </w:r>
      <w:r>
        <w:rPr>
          <w:rFonts w:ascii="Simplified Arabic" w:hAnsi="Simplified Arabic" w:cs="Simplified Arabic" w:hint="cs"/>
          <w:sz w:val="28"/>
          <w:szCs w:val="28"/>
          <w:rtl/>
          <w:lang w:bidi="ar-IQ"/>
        </w:rPr>
        <w:t>ّم مسلمي الساحل والأقضية الأ</w:t>
      </w:r>
      <w:r w:rsidRPr="00F80B6B">
        <w:rPr>
          <w:rFonts w:ascii="Simplified Arabic" w:hAnsi="Simplified Arabic" w:cs="Simplified Arabic" w:hint="cs"/>
          <w:sz w:val="28"/>
          <w:szCs w:val="28"/>
          <w:rtl/>
          <w:lang w:bidi="ar-IQ"/>
        </w:rPr>
        <w:t>ربعة وهي: بعلبك، البقاع، حاصبيا، وراشيا، وكان هدفهم الأول تحقيق الاستقلال الكامل وإنهاء التبعية الأجنبية، وكانوا مؤيدين للحكومة العربية في دمشق وللأمير فيصل، ويُطالبون بالانضمام إليها، وفي المقابل ظهر اتجاه مث</w:t>
      </w:r>
      <w:r>
        <w:rPr>
          <w:rFonts w:ascii="Simplified Arabic" w:hAnsi="Simplified Arabic" w:cs="Simplified Arabic" w:hint="cs"/>
          <w:sz w:val="28"/>
          <w:szCs w:val="28"/>
          <w:rtl/>
          <w:lang w:bidi="ar-IQ"/>
        </w:rPr>
        <w:t>ّ</w:t>
      </w:r>
      <w:r w:rsidRPr="00F80B6B">
        <w:rPr>
          <w:rFonts w:ascii="Simplified Arabic" w:hAnsi="Simplified Arabic" w:cs="Simplified Arabic" w:hint="cs"/>
          <w:sz w:val="28"/>
          <w:szCs w:val="28"/>
          <w:rtl/>
          <w:lang w:bidi="ar-IQ"/>
        </w:rPr>
        <w:t>لهُ المسيحيون والذي ض</w:t>
      </w:r>
      <w:r>
        <w:rPr>
          <w:rFonts w:ascii="Simplified Arabic" w:hAnsi="Simplified Arabic" w:cs="Simplified Arabic" w:hint="cs"/>
          <w:sz w:val="28"/>
          <w:szCs w:val="28"/>
          <w:rtl/>
          <w:lang w:bidi="ar-IQ"/>
        </w:rPr>
        <w:t>ّ</w:t>
      </w:r>
      <w:r w:rsidRPr="00F80B6B">
        <w:rPr>
          <w:rFonts w:ascii="Simplified Arabic" w:hAnsi="Simplified Arabic" w:cs="Simplified Arabic" w:hint="cs"/>
          <w:sz w:val="28"/>
          <w:szCs w:val="28"/>
          <w:rtl/>
          <w:lang w:bidi="ar-IQ"/>
        </w:rPr>
        <w:t>م سكان جبل لبنان من المناوئين للوحدة</w:t>
      </w:r>
      <w:r>
        <w:rPr>
          <w:rFonts w:ascii="Simplified Arabic" w:hAnsi="Simplified Arabic" w:cs="Simplified Arabic" w:hint="cs"/>
          <w:sz w:val="28"/>
          <w:szCs w:val="28"/>
          <w:rtl/>
          <w:lang w:bidi="ar-IQ"/>
        </w:rPr>
        <w:t>ِ</w:t>
      </w:r>
      <w:r w:rsidRPr="00F80B6B">
        <w:rPr>
          <w:rFonts w:ascii="Simplified Arabic" w:hAnsi="Simplified Arabic" w:cs="Simplified Arabic" w:hint="cs"/>
          <w:sz w:val="28"/>
          <w:szCs w:val="28"/>
          <w:rtl/>
          <w:lang w:bidi="ar-IQ"/>
        </w:rPr>
        <w:t xml:space="preserve"> السورية، والمطالبين في تحقيق الاستقلال في ظل الحماية الفرنسية، وضمان فصل جبل لبنان عن باقي الولايات، مع توسيع رقعة نفوذهم ليشمل مدينة بيروت وعدداً من الأقضية التي خسرها جبل لبنان وفقاً لبروتوكول عام 1861.</w:t>
      </w:r>
    </w:p>
    <w:p w:rsidR="008A5EE1" w:rsidRDefault="008A5EE1" w:rsidP="008A5EE1">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520555">
        <w:rPr>
          <w:rFonts w:ascii="Simplified Arabic" w:hAnsi="Simplified Arabic" w:cs="Simplified Arabic" w:hint="cs"/>
          <w:sz w:val="28"/>
          <w:szCs w:val="28"/>
          <w:rtl/>
          <w:lang w:bidi="ar-IQ"/>
        </w:rPr>
        <w:t xml:space="preserve">قُسم البحث على </w:t>
      </w:r>
      <w:r w:rsidR="001406DF">
        <w:rPr>
          <w:rFonts w:ascii="Simplified Arabic" w:hAnsi="Simplified Arabic" w:cs="Simplified Arabic" w:hint="cs"/>
          <w:sz w:val="28"/>
          <w:szCs w:val="28"/>
          <w:rtl/>
          <w:lang w:bidi="ar-IQ"/>
        </w:rPr>
        <w:t xml:space="preserve">محورين </w:t>
      </w:r>
      <w:r w:rsidR="00520555">
        <w:rPr>
          <w:rFonts w:ascii="Simplified Arabic" w:hAnsi="Simplified Arabic" w:cs="Simplified Arabic" w:hint="cs"/>
          <w:sz w:val="28"/>
          <w:szCs w:val="28"/>
          <w:rtl/>
          <w:lang w:bidi="ar-IQ"/>
        </w:rPr>
        <w:t xml:space="preserve">فضلاً عن المقدمةِ </w:t>
      </w:r>
      <w:r>
        <w:rPr>
          <w:rFonts w:ascii="Simplified Arabic" w:hAnsi="Simplified Arabic" w:cs="Simplified Arabic" w:hint="cs"/>
          <w:sz w:val="28"/>
          <w:szCs w:val="28"/>
          <w:rtl/>
          <w:lang w:bidi="ar-IQ"/>
        </w:rPr>
        <w:t>و</w:t>
      </w:r>
      <w:r w:rsidR="00520555">
        <w:rPr>
          <w:rFonts w:ascii="Simplified Arabic" w:hAnsi="Simplified Arabic" w:cs="Simplified Arabic" w:hint="cs"/>
          <w:sz w:val="28"/>
          <w:szCs w:val="28"/>
          <w:rtl/>
          <w:lang w:bidi="ar-IQ"/>
        </w:rPr>
        <w:t>ال</w:t>
      </w:r>
      <w:r>
        <w:rPr>
          <w:rFonts w:ascii="Simplified Arabic" w:hAnsi="Simplified Arabic" w:cs="Simplified Arabic" w:hint="cs"/>
          <w:sz w:val="28"/>
          <w:szCs w:val="28"/>
          <w:rtl/>
          <w:lang w:bidi="ar-IQ"/>
        </w:rPr>
        <w:t>خاتمة، حمل</w:t>
      </w:r>
      <w:r w:rsidR="001406DF">
        <w:rPr>
          <w:rFonts w:ascii="Simplified Arabic" w:hAnsi="Simplified Arabic" w:cs="Simplified Arabic" w:hint="cs"/>
          <w:sz w:val="28"/>
          <w:szCs w:val="28"/>
          <w:rtl/>
          <w:lang w:bidi="ar-IQ"/>
        </w:rPr>
        <w:t xml:space="preserve"> المحور الأول</w:t>
      </w:r>
      <w:r>
        <w:rPr>
          <w:rFonts w:ascii="Simplified Arabic" w:hAnsi="Simplified Arabic" w:cs="Simplified Arabic" w:hint="cs"/>
          <w:sz w:val="28"/>
          <w:szCs w:val="28"/>
          <w:rtl/>
          <w:lang w:bidi="ar-IQ"/>
        </w:rPr>
        <w:t xml:space="preserve"> </w:t>
      </w:r>
      <w:r w:rsidR="001406DF">
        <w:rPr>
          <w:rFonts w:ascii="Simplified Arabic" w:hAnsi="Simplified Arabic" w:cs="Simplified Arabic" w:hint="cs"/>
          <w:sz w:val="28"/>
          <w:szCs w:val="28"/>
          <w:rtl/>
          <w:lang w:bidi="ar-IQ"/>
        </w:rPr>
        <w:t>عنوان:</w:t>
      </w:r>
      <w:r>
        <w:rPr>
          <w:rFonts w:ascii="Simplified Arabic" w:hAnsi="Simplified Arabic" w:cs="Simplified Arabic" w:hint="cs"/>
          <w:sz w:val="28"/>
          <w:szCs w:val="28"/>
          <w:rtl/>
          <w:lang w:bidi="ar-IQ"/>
        </w:rPr>
        <w:t xml:space="preserve"> الظروف السياسية الممهدة لقيام الحكومة العربية، في حين عرض المحور الثاني: قضية إعلان الحكومة العربية في دمشق وسائر المدن اللبنانية، وانتهى البحث بخاتمة تضمنت مجموعة من الاستنتاجات.</w:t>
      </w:r>
    </w:p>
    <w:p w:rsidR="001406DF" w:rsidRPr="00F80B6B" w:rsidRDefault="008A5EE1" w:rsidP="00F80B6B">
      <w:pPr>
        <w:pStyle w:val="a3"/>
        <w:ind w:firstLine="656"/>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
    <w:p w:rsidR="0039174F" w:rsidRPr="00F80B6B" w:rsidRDefault="00F80B6B" w:rsidP="0039174F">
      <w:pPr>
        <w:pStyle w:val="a3"/>
        <w:jc w:val="lowKashida"/>
        <w:rPr>
          <w:rFonts w:ascii="Simplified Arabic" w:hAnsi="Simplified Arabic" w:cs="Monotype Koufi"/>
          <w:b/>
          <w:bCs/>
          <w:sz w:val="32"/>
          <w:szCs w:val="32"/>
          <w:rtl/>
          <w:lang w:bidi="ar-IQ"/>
        </w:rPr>
      </w:pPr>
      <w:r w:rsidRPr="00F80B6B">
        <w:rPr>
          <w:rFonts w:ascii="Simplified Arabic" w:hAnsi="Simplified Arabic" w:cs="Monotype Koufi" w:hint="cs"/>
          <w:b/>
          <w:bCs/>
          <w:sz w:val="32"/>
          <w:szCs w:val="32"/>
          <w:rtl/>
          <w:lang w:bidi="ar-IQ"/>
        </w:rPr>
        <w:t xml:space="preserve"> </w:t>
      </w:r>
    </w:p>
    <w:p w:rsidR="0039174F" w:rsidRDefault="0039174F" w:rsidP="00822502">
      <w:pPr>
        <w:pStyle w:val="a3"/>
        <w:ind w:firstLine="656"/>
        <w:jc w:val="lowKashida"/>
        <w:rPr>
          <w:rFonts w:ascii="Simplified Arabic" w:hAnsi="Simplified Arabic" w:cs="Simplified Arabic"/>
          <w:sz w:val="28"/>
          <w:szCs w:val="28"/>
          <w:rtl/>
          <w:lang w:bidi="ar-IQ"/>
        </w:rPr>
      </w:pPr>
    </w:p>
    <w:p w:rsidR="00B251B5" w:rsidRDefault="00B251B5" w:rsidP="00B251B5">
      <w:pPr>
        <w:pStyle w:val="a3"/>
        <w:jc w:val="lowKashida"/>
        <w:rPr>
          <w:rFonts w:ascii="Simplified Arabic" w:hAnsi="Simplified Arabic" w:cs="Monotype Koufi"/>
          <w:b/>
          <w:bCs/>
          <w:sz w:val="32"/>
          <w:szCs w:val="32"/>
          <w:rtl/>
          <w:lang w:bidi="ar-IQ"/>
        </w:rPr>
      </w:pPr>
    </w:p>
    <w:p w:rsidR="00B251B5" w:rsidRDefault="00B251B5" w:rsidP="00B251B5">
      <w:pPr>
        <w:pStyle w:val="a3"/>
        <w:jc w:val="lowKashida"/>
        <w:rPr>
          <w:rFonts w:ascii="Simplified Arabic" w:hAnsi="Simplified Arabic" w:cs="Monotype Koufi"/>
          <w:b/>
          <w:bCs/>
          <w:sz w:val="32"/>
          <w:szCs w:val="32"/>
          <w:rtl/>
          <w:lang w:bidi="ar-IQ"/>
        </w:rPr>
      </w:pPr>
    </w:p>
    <w:p w:rsidR="00B251B5" w:rsidRDefault="00B251B5" w:rsidP="00B251B5">
      <w:pPr>
        <w:pStyle w:val="a3"/>
        <w:jc w:val="lowKashida"/>
        <w:rPr>
          <w:rFonts w:ascii="Simplified Arabic" w:hAnsi="Simplified Arabic" w:cs="Monotype Koufi"/>
          <w:b/>
          <w:bCs/>
          <w:sz w:val="32"/>
          <w:szCs w:val="32"/>
          <w:rtl/>
          <w:lang w:bidi="ar-IQ"/>
        </w:rPr>
      </w:pPr>
    </w:p>
    <w:p w:rsidR="003A4813" w:rsidRDefault="003A4813" w:rsidP="00B251B5">
      <w:pPr>
        <w:pStyle w:val="a3"/>
        <w:jc w:val="lowKashida"/>
        <w:rPr>
          <w:rFonts w:ascii="Simplified Arabic" w:hAnsi="Simplified Arabic" w:cs="Monotype Koufi"/>
          <w:b/>
          <w:bCs/>
          <w:sz w:val="32"/>
          <w:szCs w:val="32"/>
          <w:rtl/>
          <w:lang w:bidi="ar-IQ"/>
        </w:rPr>
      </w:pPr>
    </w:p>
    <w:p w:rsidR="003A4813" w:rsidRDefault="003A4813" w:rsidP="00B251B5">
      <w:pPr>
        <w:pStyle w:val="a3"/>
        <w:jc w:val="lowKashida"/>
        <w:rPr>
          <w:rFonts w:ascii="Simplified Arabic" w:hAnsi="Simplified Arabic" w:cs="Monotype Koufi"/>
          <w:b/>
          <w:bCs/>
          <w:sz w:val="32"/>
          <w:szCs w:val="32"/>
          <w:rtl/>
          <w:lang w:bidi="ar-IQ"/>
        </w:rPr>
      </w:pPr>
    </w:p>
    <w:p w:rsidR="003A4813" w:rsidRDefault="003A4813" w:rsidP="00B251B5">
      <w:pPr>
        <w:pStyle w:val="a3"/>
        <w:jc w:val="lowKashida"/>
        <w:rPr>
          <w:rFonts w:ascii="Simplified Arabic" w:hAnsi="Simplified Arabic" w:cs="Monotype Koufi"/>
          <w:b/>
          <w:bCs/>
          <w:sz w:val="32"/>
          <w:szCs w:val="32"/>
          <w:rtl/>
          <w:lang w:bidi="ar-IQ"/>
        </w:rPr>
      </w:pPr>
    </w:p>
    <w:p w:rsidR="003A4813" w:rsidRDefault="003A4813" w:rsidP="00B251B5">
      <w:pPr>
        <w:pStyle w:val="a3"/>
        <w:jc w:val="lowKashida"/>
        <w:rPr>
          <w:rFonts w:ascii="Simplified Arabic" w:hAnsi="Simplified Arabic" w:cs="Monotype Koufi"/>
          <w:b/>
          <w:bCs/>
          <w:sz w:val="32"/>
          <w:szCs w:val="32"/>
          <w:rtl/>
          <w:lang w:bidi="ar-IQ"/>
        </w:rPr>
      </w:pPr>
    </w:p>
    <w:p w:rsidR="00520555" w:rsidRDefault="00520555" w:rsidP="00B251B5">
      <w:pPr>
        <w:pStyle w:val="a3"/>
        <w:jc w:val="lowKashida"/>
        <w:rPr>
          <w:rFonts w:ascii="Simplified Arabic" w:hAnsi="Simplified Arabic" w:cs="Monotype Koufi"/>
          <w:b/>
          <w:bCs/>
          <w:sz w:val="32"/>
          <w:szCs w:val="32"/>
          <w:rtl/>
          <w:lang w:bidi="ar-IQ"/>
        </w:rPr>
      </w:pPr>
    </w:p>
    <w:p w:rsidR="0039174F" w:rsidRPr="00B251B5" w:rsidRDefault="00B251B5" w:rsidP="00B251B5">
      <w:pPr>
        <w:pStyle w:val="a3"/>
        <w:jc w:val="lowKashida"/>
        <w:rPr>
          <w:rFonts w:ascii="Simplified Arabic" w:hAnsi="Simplified Arabic" w:cs="Monotype Koufi"/>
          <w:b/>
          <w:bCs/>
          <w:sz w:val="32"/>
          <w:szCs w:val="32"/>
          <w:rtl/>
          <w:lang w:bidi="ar-IQ"/>
        </w:rPr>
      </w:pPr>
      <w:r w:rsidRPr="00B251B5">
        <w:rPr>
          <w:rFonts w:ascii="Simplified Arabic" w:hAnsi="Simplified Arabic" w:cs="Monotype Koufi" w:hint="cs"/>
          <w:b/>
          <w:bCs/>
          <w:sz w:val="32"/>
          <w:szCs w:val="32"/>
          <w:rtl/>
          <w:lang w:bidi="ar-IQ"/>
        </w:rPr>
        <w:lastRenderedPageBreak/>
        <w:t>أولاً: الظروف السياسية الممهدة لقيام الحكومة العربية:</w:t>
      </w:r>
    </w:p>
    <w:p w:rsidR="008C441E" w:rsidRPr="002A2105" w:rsidRDefault="00822502" w:rsidP="00822502">
      <w:pPr>
        <w:pStyle w:val="a3"/>
        <w:ind w:firstLine="656"/>
        <w:jc w:val="lowKashida"/>
        <w:rPr>
          <w:rFonts w:ascii="Simplified Arabic" w:hAnsi="Simplified Arabic" w:cs="Simplified Arabic"/>
          <w:sz w:val="28"/>
          <w:szCs w:val="28"/>
          <w:rtl/>
          <w:lang w:bidi="ar-IQ"/>
        </w:rPr>
      </w:pPr>
      <w:r w:rsidRPr="002A2105">
        <w:rPr>
          <w:rFonts w:ascii="Simplified Arabic" w:hAnsi="Simplified Arabic" w:cs="Simplified Arabic" w:hint="cs"/>
          <w:sz w:val="28"/>
          <w:szCs w:val="28"/>
          <w:rtl/>
          <w:lang w:bidi="ar-IQ"/>
        </w:rPr>
        <w:t>شهد عام 1912، تحرك القوى الاسلامية اللبنانية للمطالبة باستقلال الولايات السورية عن الدولة العثمانية، في حين طالبت قوى لبنانية أخرى ممثلةً بالمسيحيين بالاستقلال تحت الحماية الفرنسية، وعلى أثر ذلك بدأت فرنسا التقرب من اللبنانيين المهاجرين والاهتمام بهم ومحاولة التودد إليهم وكسب ثقتهم، فأخذت تدفع باتجاه تأسيس الجمعيات اللبنانية في المهجر ببلدان أوروبا وأمريكا وأفريقيا</w:t>
      </w:r>
      <w:r w:rsidRPr="002A2105">
        <w:rPr>
          <w:rFonts w:ascii="Simplified Arabic" w:hAnsi="Simplified Arabic" w:cs="Simplified Arabic" w:hint="cs"/>
          <w:sz w:val="28"/>
          <w:szCs w:val="28"/>
          <w:vertAlign w:val="superscript"/>
          <w:rtl/>
          <w:lang w:bidi="ar-IQ"/>
        </w:rPr>
        <w:t>(</w:t>
      </w:r>
      <w:r w:rsidR="008C441E" w:rsidRPr="002A2105">
        <w:rPr>
          <w:rStyle w:val="aa"/>
          <w:rFonts w:ascii="Simplified Arabic" w:hAnsi="Simplified Arabic" w:cs="Simplified Arabic"/>
          <w:sz w:val="28"/>
          <w:szCs w:val="28"/>
          <w:rtl/>
          <w:lang w:bidi="ar-IQ"/>
        </w:rPr>
        <w:endnoteReference w:id="1"/>
      </w:r>
      <w:r w:rsidR="008C441E" w:rsidRPr="002A2105">
        <w:rPr>
          <w:rFonts w:ascii="Simplified Arabic" w:hAnsi="Simplified Arabic" w:cs="Simplified Arabic" w:hint="cs"/>
          <w:sz w:val="28"/>
          <w:szCs w:val="28"/>
          <w:vertAlign w:val="superscript"/>
          <w:rtl/>
          <w:lang w:bidi="ar-IQ"/>
        </w:rPr>
        <w:t>)</w:t>
      </w:r>
      <w:r w:rsidR="008C441E" w:rsidRPr="002A2105">
        <w:rPr>
          <w:rFonts w:ascii="Simplified Arabic" w:hAnsi="Simplified Arabic" w:cs="Simplified Arabic" w:hint="cs"/>
          <w:sz w:val="28"/>
          <w:szCs w:val="28"/>
          <w:rtl/>
          <w:lang w:bidi="ar-IQ"/>
        </w:rPr>
        <w:t>، ونشطت تلك الجمعيات لصالح فرنسا مع مطالبتها بالاهتمام بجبل لبنان</w:t>
      </w:r>
      <w:r w:rsidR="008C441E" w:rsidRPr="002A2105">
        <w:rPr>
          <w:rFonts w:ascii="Simplified Arabic" w:hAnsi="Simplified Arabic" w:cs="Simplified Arabic" w:hint="cs"/>
          <w:sz w:val="28"/>
          <w:szCs w:val="28"/>
          <w:vertAlign w:val="superscript"/>
          <w:rtl/>
          <w:lang w:bidi="ar-IQ"/>
        </w:rPr>
        <w:t>(</w:t>
      </w:r>
      <w:r w:rsidR="008C441E" w:rsidRPr="002A2105">
        <w:rPr>
          <w:rStyle w:val="aa"/>
          <w:rFonts w:ascii="Simplified Arabic" w:hAnsi="Simplified Arabic" w:cs="Simplified Arabic"/>
          <w:sz w:val="28"/>
          <w:szCs w:val="28"/>
          <w:rtl/>
          <w:lang w:bidi="ar-IQ"/>
        </w:rPr>
        <w:endnoteReference w:id="2"/>
      </w:r>
      <w:r w:rsidR="008C441E" w:rsidRPr="002A2105">
        <w:rPr>
          <w:rFonts w:ascii="Simplified Arabic" w:hAnsi="Simplified Arabic" w:cs="Simplified Arabic" w:hint="cs"/>
          <w:sz w:val="28"/>
          <w:szCs w:val="28"/>
          <w:vertAlign w:val="superscript"/>
          <w:rtl/>
          <w:lang w:bidi="ar-IQ"/>
        </w:rPr>
        <w:t>)</w:t>
      </w:r>
      <w:r w:rsidR="008C441E" w:rsidRPr="002A2105">
        <w:rPr>
          <w:rFonts w:ascii="Simplified Arabic" w:hAnsi="Simplified Arabic" w:cs="Simplified Arabic" w:hint="cs"/>
          <w:sz w:val="28"/>
          <w:szCs w:val="28"/>
          <w:rtl/>
          <w:lang w:bidi="ar-IQ"/>
        </w:rPr>
        <w:t>، وتوسيع حدودهُ وتخليصهُ من الهيمنة العثمانية</w:t>
      </w:r>
      <w:r w:rsidR="008C441E" w:rsidRPr="002A2105">
        <w:rPr>
          <w:rFonts w:ascii="Simplified Arabic" w:hAnsi="Simplified Arabic" w:cs="Simplified Arabic" w:hint="cs"/>
          <w:sz w:val="28"/>
          <w:szCs w:val="28"/>
          <w:vertAlign w:val="superscript"/>
          <w:rtl/>
          <w:lang w:bidi="ar-IQ"/>
        </w:rPr>
        <w:t>(</w:t>
      </w:r>
      <w:r w:rsidR="008C441E" w:rsidRPr="002A2105">
        <w:rPr>
          <w:rStyle w:val="aa"/>
          <w:rFonts w:ascii="Simplified Arabic" w:hAnsi="Simplified Arabic" w:cs="Simplified Arabic"/>
          <w:sz w:val="28"/>
          <w:szCs w:val="28"/>
          <w:rtl/>
          <w:lang w:bidi="ar-IQ"/>
        </w:rPr>
        <w:endnoteReference w:id="3"/>
      </w:r>
      <w:r w:rsidR="008C441E" w:rsidRPr="002A2105">
        <w:rPr>
          <w:rFonts w:ascii="Simplified Arabic" w:hAnsi="Simplified Arabic" w:cs="Simplified Arabic" w:hint="cs"/>
          <w:sz w:val="28"/>
          <w:szCs w:val="28"/>
          <w:vertAlign w:val="superscript"/>
          <w:rtl/>
          <w:lang w:bidi="ar-IQ"/>
        </w:rPr>
        <w:t>)</w:t>
      </w:r>
      <w:r w:rsidR="008C441E" w:rsidRPr="002A2105">
        <w:rPr>
          <w:rFonts w:ascii="Simplified Arabic" w:hAnsi="Simplified Arabic" w:cs="Simplified Arabic" w:hint="cs"/>
          <w:sz w:val="28"/>
          <w:szCs w:val="28"/>
          <w:rtl/>
          <w:lang w:bidi="ar-IQ"/>
        </w:rPr>
        <w:t>، وفي الداخل أقدمت القوى المسيحية على تأسيس (جمعية بيروت اللبنانية) عام 1912</w:t>
      </w:r>
      <w:r w:rsidR="008C441E" w:rsidRPr="002A2105">
        <w:rPr>
          <w:rFonts w:ascii="Simplified Arabic" w:hAnsi="Simplified Arabic" w:cs="Simplified Arabic" w:hint="cs"/>
          <w:sz w:val="28"/>
          <w:szCs w:val="28"/>
          <w:vertAlign w:val="superscript"/>
          <w:rtl/>
          <w:lang w:bidi="ar-IQ"/>
        </w:rPr>
        <w:t>(</w:t>
      </w:r>
      <w:r w:rsidR="008C441E" w:rsidRPr="002A2105">
        <w:rPr>
          <w:rStyle w:val="aa"/>
          <w:rFonts w:ascii="Simplified Arabic" w:hAnsi="Simplified Arabic" w:cs="Simplified Arabic"/>
          <w:sz w:val="28"/>
          <w:szCs w:val="28"/>
          <w:rtl/>
          <w:lang w:bidi="ar-IQ"/>
        </w:rPr>
        <w:endnoteReference w:id="4"/>
      </w:r>
      <w:r w:rsidR="008C441E" w:rsidRPr="002A2105">
        <w:rPr>
          <w:rFonts w:ascii="Simplified Arabic" w:hAnsi="Simplified Arabic" w:cs="Simplified Arabic" w:hint="cs"/>
          <w:sz w:val="28"/>
          <w:szCs w:val="28"/>
          <w:vertAlign w:val="superscript"/>
          <w:rtl/>
          <w:lang w:bidi="ar-IQ"/>
        </w:rPr>
        <w:t>)</w:t>
      </w:r>
      <w:r w:rsidR="008C441E" w:rsidRPr="002A2105">
        <w:rPr>
          <w:rFonts w:ascii="Simplified Arabic" w:hAnsi="Simplified Arabic" w:cs="Simplified Arabic" w:hint="cs"/>
          <w:sz w:val="28"/>
          <w:szCs w:val="28"/>
          <w:rtl/>
          <w:lang w:bidi="ar-IQ"/>
        </w:rPr>
        <w:t>، والتي رفعت تقاريرها إلى وزارة الخارجية الفرنسية طالبتها بتوسيع حدود لبنان واستقلالهُ، إذْ كان بشارة الخوري</w:t>
      </w:r>
      <w:r w:rsidR="008C441E" w:rsidRPr="002A2105">
        <w:rPr>
          <w:rFonts w:ascii="Simplified Arabic" w:hAnsi="Simplified Arabic" w:cs="Simplified Arabic" w:hint="cs"/>
          <w:sz w:val="28"/>
          <w:szCs w:val="28"/>
          <w:vertAlign w:val="superscript"/>
          <w:rtl/>
          <w:lang w:bidi="ar-IQ"/>
        </w:rPr>
        <w:t>(</w:t>
      </w:r>
      <w:r w:rsidR="008C441E" w:rsidRPr="002A2105">
        <w:rPr>
          <w:rStyle w:val="aa"/>
          <w:rFonts w:ascii="Simplified Arabic" w:hAnsi="Simplified Arabic" w:cs="Simplified Arabic"/>
          <w:sz w:val="28"/>
          <w:szCs w:val="28"/>
          <w:rtl/>
          <w:lang w:bidi="ar-IQ"/>
        </w:rPr>
        <w:endnoteReference w:id="5"/>
      </w:r>
      <w:r w:rsidR="008C441E" w:rsidRPr="002A2105">
        <w:rPr>
          <w:rFonts w:ascii="Simplified Arabic" w:hAnsi="Simplified Arabic" w:cs="Simplified Arabic" w:hint="cs"/>
          <w:sz w:val="28"/>
          <w:szCs w:val="28"/>
          <w:vertAlign w:val="superscript"/>
          <w:rtl/>
          <w:lang w:bidi="ar-IQ"/>
        </w:rPr>
        <w:t>)</w:t>
      </w:r>
      <w:r w:rsidR="008C441E" w:rsidRPr="002A2105">
        <w:rPr>
          <w:rFonts w:ascii="Simplified Arabic" w:hAnsi="Simplified Arabic" w:cs="Simplified Arabic" w:hint="cs"/>
          <w:sz w:val="28"/>
          <w:szCs w:val="28"/>
          <w:rtl/>
          <w:lang w:bidi="ar-IQ"/>
        </w:rPr>
        <w:t>، وهو أحد مؤسسي</w:t>
      </w:r>
      <w:r w:rsidR="008C441E" w:rsidRPr="002A2105">
        <w:rPr>
          <w:rFonts w:ascii="Simplified Arabic" w:hAnsi="Simplified Arabic" w:cs="Simplified Arabic"/>
          <w:sz w:val="28"/>
          <w:szCs w:val="28"/>
          <w:rtl/>
          <w:lang w:bidi="ar-IQ"/>
        </w:rPr>
        <w:br/>
      </w:r>
      <w:r w:rsidR="008C441E" w:rsidRPr="002A2105">
        <w:rPr>
          <w:rFonts w:ascii="Simplified Arabic" w:hAnsi="Simplified Arabic" w:cs="Simplified Arabic" w:hint="cs"/>
          <w:sz w:val="28"/>
          <w:szCs w:val="28"/>
          <w:rtl/>
          <w:lang w:bidi="ar-IQ"/>
        </w:rPr>
        <w:t>هذه الجمعية يرى في ذلك الوقت ضرورة أن يحصل جبل لبنان على الاستقلال وتوسيع حدودهُ</w:t>
      </w:r>
      <w:r w:rsidR="008C441E" w:rsidRPr="002A2105">
        <w:rPr>
          <w:rFonts w:ascii="Simplified Arabic" w:hAnsi="Simplified Arabic" w:cs="Simplified Arabic" w:hint="cs"/>
          <w:sz w:val="28"/>
          <w:szCs w:val="28"/>
          <w:vertAlign w:val="superscript"/>
          <w:rtl/>
          <w:lang w:bidi="ar-IQ"/>
        </w:rPr>
        <w:t>(</w:t>
      </w:r>
      <w:r w:rsidR="008C441E" w:rsidRPr="002A2105">
        <w:rPr>
          <w:rStyle w:val="aa"/>
          <w:rFonts w:ascii="Simplified Arabic" w:hAnsi="Simplified Arabic" w:cs="Simplified Arabic"/>
          <w:sz w:val="28"/>
          <w:szCs w:val="28"/>
          <w:rtl/>
          <w:lang w:bidi="ar-IQ"/>
        </w:rPr>
        <w:endnoteReference w:id="6"/>
      </w:r>
      <w:r w:rsidR="008C441E" w:rsidRPr="002A2105">
        <w:rPr>
          <w:rFonts w:ascii="Simplified Arabic" w:hAnsi="Simplified Arabic" w:cs="Simplified Arabic" w:hint="cs"/>
          <w:sz w:val="28"/>
          <w:szCs w:val="28"/>
          <w:vertAlign w:val="superscript"/>
          <w:rtl/>
          <w:lang w:bidi="ar-IQ"/>
        </w:rPr>
        <w:t>)</w:t>
      </w:r>
      <w:r w:rsidR="008C441E" w:rsidRPr="002A2105">
        <w:rPr>
          <w:rFonts w:ascii="Simplified Arabic" w:hAnsi="Simplified Arabic" w:cs="Simplified Arabic" w:hint="cs"/>
          <w:sz w:val="28"/>
          <w:szCs w:val="28"/>
          <w:rtl/>
          <w:lang w:bidi="ar-IQ"/>
        </w:rPr>
        <w:t>.</w:t>
      </w:r>
    </w:p>
    <w:p w:rsidR="008C441E" w:rsidRPr="002A2105" w:rsidRDefault="008C441E" w:rsidP="00D3365B">
      <w:pPr>
        <w:pStyle w:val="a3"/>
        <w:ind w:firstLine="656"/>
        <w:jc w:val="lowKashida"/>
        <w:rPr>
          <w:rFonts w:ascii="Simplified Arabic" w:hAnsi="Simplified Arabic" w:cs="Simplified Arabic"/>
          <w:sz w:val="28"/>
          <w:szCs w:val="28"/>
          <w:rtl/>
          <w:lang w:bidi="ar-IQ"/>
        </w:rPr>
      </w:pPr>
      <w:r w:rsidRPr="002A2105">
        <w:rPr>
          <w:rFonts w:ascii="Simplified Arabic" w:hAnsi="Simplified Arabic" w:cs="Simplified Arabic" w:hint="cs"/>
          <w:sz w:val="28"/>
          <w:szCs w:val="28"/>
          <w:rtl/>
          <w:lang w:bidi="ar-IQ"/>
        </w:rPr>
        <w:t xml:space="preserve"> ظهرت في بيروت أواخر عام 1912، جمعية إصلاحية باسم </w:t>
      </w:r>
      <w:r w:rsidRPr="002A2105">
        <w:rPr>
          <w:rFonts w:asciiTheme="majorBidi" w:hAnsiTheme="majorBidi" w:cstheme="majorBidi" w:hint="cs"/>
          <w:b/>
          <w:bCs/>
          <w:sz w:val="28"/>
          <w:szCs w:val="28"/>
          <w:rtl/>
          <w:lang w:bidi="ar-IQ"/>
        </w:rPr>
        <w:t>"</w:t>
      </w:r>
      <w:r w:rsidRPr="002A2105">
        <w:rPr>
          <w:rFonts w:ascii="Simplified Arabic" w:hAnsi="Simplified Arabic" w:cs="Simplified Arabic" w:hint="cs"/>
          <w:sz w:val="28"/>
          <w:szCs w:val="28"/>
          <w:rtl/>
          <w:lang w:bidi="ar-IQ"/>
        </w:rPr>
        <w:t>لجنة الإصلاح</w:t>
      </w:r>
      <w:r w:rsidRPr="002A2105">
        <w:rPr>
          <w:rFonts w:asciiTheme="majorBidi" w:hAnsiTheme="majorBidi" w:cstheme="majorBidi" w:hint="cs"/>
          <w:b/>
          <w:bCs/>
          <w:sz w:val="28"/>
          <w:szCs w:val="28"/>
          <w:rtl/>
          <w:lang w:bidi="ar-IQ"/>
        </w:rPr>
        <w:t>"</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7"/>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أو ما تُسمى بـ </w:t>
      </w:r>
      <w:r w:rsidRPr="002A2105">
        <w:rPr>
          <w:rFonts w:asciiTheme="majorBidi" w:hAnsiTheme="majorBidi" w:cstheme="majorBidi" w:hint="cs"/>
          <w:b/>
          <w:bCs/>
          <w:sz w:val="28"/>
          <w:szCs w:val="28"/>
          <w:rtl/>
          <w:lang w:bidi="ar-IQ"/>
        </w:rPr>
        <w:t>"</w:t>
      </w:r>
      <w:r w:rsidRPr="002A2105">
        <w:rPr>
          <w:rFonts w:ascii="Simplified Arabic" w:hAnsi="Simplified Arabic" w:cs="Simplified Arabic" w:hint="cs"/>
          <w:sz w:val="28"/>
          <w:szCs w:val="28"/>
          <w:rtl/>
          <w:lang w:bidi="ar-IQ"/>
        </w:rPr>
        <w:t>جمعية بيروت الإصلاحية</w:t>
      </w:r>
      <w:r w:rsidRPr="002A2105">
        <w:rPr>
          <w:rFonts w:asciiTheme="majorBidi" w:hAnsiTheme="majorBidi" w:cstheme="majorBidi" w:hint="cs"/>
          <w:b/>
          <w:bCs/>
          <w:sz w:val="28"/>
          <w:szCs w:val="28"/>
          <w:rtl/>
          <w:lang w:bidi="ar-IQ"/>
        </w:rPr>
        <w:t xml:space="preserve">" </w:t>
      </w:r>
      <w:r w:rsidRPr="002A2105">
        <w:rPr>
          <w:rFonts w:ascii="Simplified Arabic" w:hAnsi="Simplified Arabic" w:cs="Simplified Arabic" w:hint="cs"/>
          <w:sz w:val="28"/>
          <w:szCs w:val="28"/>
          <w:rtl/>
          <w:lang w:bidi="ar-IQ"/>
        </w:rPr>
        <w:t>، وكانت بمثابة هيئة إصلاحية غير رسمية وعُدت أول جمعية لبنانية غير طائفية، إذْ ضمت أهالي بيروت من مختلف الطوائف الاسلامية والمسيحية، وفي الرابع عشر من كانون الثاني 1913، اجتمع أعضاء الجمعية الإصلاحية في مقر المجلس البلدي وعددهم ثمانية وثمانين عضواً بينهم اثنان وأربعون مسلماً واثنان وأربعون مسيحياً واثنان عن الأرمن الأرثوذكس، وممثلان من وجهاء الطائفة اليهودية هما: سليم دانا وابراهيم روفائيل حكيم، ووضعوا اللائحة الإصلاحية</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8"/>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والتي نصت على المطالبة بالاستقلال عن طريق تطبيق اللامركزية في حكم الولايات السورية وبينها ولاية بيروت، وكيفية إصلاح شؤون الإدارة، وفي الثاني عشر </w:t>
      </w:r>
      <w:r>
        <w:rPr>
          <w:rFonts w:ascii="Simplified Arabic" w:hAnsi="Simplified Arabic" w:cs="Simplified Arabic" w:hint="cs"/>
          <w:sz w:val="28"/>
          <w:szCs w:val="28"/>
          <w:rtl/>
          <w:lang w:bidi="ar-IQ"/>
        </w:rPr>
        <w:t>من أ</w:t>
      </w:r>
      <w:r w:rsidRPr="002A2105">
        <w:rPr>
          <w:rFonts w:ascii="Simplified Arabic" w:hAnsi="Simplified Arabic" w:cs="Simplified Arabic" w:hint="cs"/>
          <w:sz w:val="28"/>
          <w:szCs w:val="28"/>
          <w:rtl/>
          <w:lang w:bidi="ar-IQ"/>
        </w:rPr>
        <w:t xml:space="preserve">ذار تمكن عدد من أعضاء الجمعية الإصلاحية من الاجتماع مع والي بيروت أبو بكر حازم بك مطالبين بضرورة المباشرة بإجراء الإصلاحات، ومما ذكرهُ </w:t>
      </w:r>
      <w:proofErr w:type="spellStart"/>
      <w:r w:rsidRPr="002A2105">
        <w:rPr>
          <w:rFonts w:ascii="Simplified Arabic" w:hAnsi="Simplified Arabic" w:cs="Simplified Arabic" w:hint="cs"/>
          <w:sz w:val="28"/>
          <w:szCs w:val="28"/>
          <w:rtl/>
          <w:lang w:bidi="ar-IQ"/>
        </w:rPr>
        <w:t>بتروطراد</w:t>
      </w:r>
      <w:proofErr w:type="spellEnd"/>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9"/>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وهو أحد الأعضاء المجتمعين قولهُ: </w:t>
      </w:r>
      <w:r w:rsidRPr="002A2105">
        <w:rPr>
          <w:rFonts w:asciiTheme="majorBidi" w:hAnsiTheme="majorBidi" w:cstheme="majorBidi"/>
          <w:b/>
          <w:bCs/>
          <w:sz w:val="28"/>
          <w:szCs w:val="28"/>
          <w:rtl/>
          <w:lang w:bidi="ar-IQ"/>
        </w:rPr>
        <w:t>"</w:t>
      </w:r>
      <w:r w:rsidRPr="002A2105">
        <w:rPr>
          <w:rFonts w:ascii="Simplified Arabic" w:hAnsi="Simplified Arabic" w:cs="Simplified Arabic" w:hint="cs"/>
          <w:sz w:val="28"/>
          <w:szCs w:val="28"/>
          <w:rtl/>
          <w:lang w:bidi="ar-IQ"/>
        </w:rPr>
        <w:t xml:space="preserve"> ان أهالي بيروت مسلميهم </w:t>
      </w:r>
      <w:proofErr w:type="spellStart"/>
      <w:r w:rsidRPr="002A2105">
        <w:rPr>
          <w:rFonts w:ascii="Simplified Arabic" w:hAnsi="Simplified Arabic" w:cs="Simplified Arabic" w:hint="cs"/>
          <w:sz w:val="28"/>
          <w:szCs w:val="28"/>
          <w:rtl/>
          <w:lang w:bidi="ar-IQ"/>
        </w:rPr>
        <w:t>ومسيحييهم</w:t>
      </w:r>
      <w:proofErr w:type="spellEnd"/>
      <w:r w:rsidRPr="002A2105">
        <w:rPr>
          <w:rFonts w:ascii="Simplified Arabic" w:hAnsi="Simplified Arabic" w:cs="Simplified Arabic" w:hint="cs"/>
          <w:sz w:val="28"/>
          <w:szCs w:val="28"/>
          <w:rtl/>
          <w:lang w:bidi="ar-IQ"/>
        </w:rPr>
        <w:t xml:space="preserve"> يتعوذون بالله من أي احتلال أجنبي...</w:t>
      </w:r>
      <w:r w:rsidRPr="002A2105">
        <w:rPr>
          <w:rFonts w:asciiTheme="majorBidi" w:hAnsiTheme="majorBidi" w:cstheme="majorBidi"/>
          <w:b/>
          <w:bCs/>
          <w:sz w:val="28"/>
          <w:szCs w:val="28"/>
          <w:rtl/>
          <w:lang w:bidi="ar-IQ"/>
        </w:rPr>
        <w:t>"</w:t>
      </w:r>
      <w:r w:rsidRPr="002A2105">
        <w:rPr>
          <w:rFonts w:ascii="Simplified Arabic" w:hAnsi="Simplified Arabic" w:cs="Simplified Arabic" w:hint="cs"/>
          <w:b/>
          <w:bCs/>
          <w:sz w:val="28"/>
          <w:szCs w:val="28"/>
          <w:rtl/>
          <w:lang w:bidi="ar-IQ"/>
        </w:rPr>
        <w:t xml:space="preserve"> </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0"/>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في محاولةٍ منه لنفي نية المسيحيين الاستعانة بأي تدخل فرنسي للتخلص من الحكم العثماني، في حين تُشير احدى الوثائق التي عُثر عليها في مقر القنصلية الفرنسية في بيروت أبان الحرب العالمية الأولى</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1"/>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بأن الأعضاء المسيحيين في جمعية بيروت الإصلاحية كانوا قد أرسلوا مذكرةً سرية إلى القنصل الفرنسي في بيروت (جوزيف </w:t>
      </w:r>
      <w:proofErr w:type="spellStart"/>
      <w:r w:rsidRPr="002A2105">
        <w:rPr>
          <w:rFonts w:ascii="Simplified Arabic" w:hAnsi="Simplified Arabic" w:cs="Simplified Arabic" w:hint="cs"/>
          <w:sz w:val="28"/>
          <w:szCs w:val="28"/>
          <w:rtl/>
          <w:lang w:bidi="ar-IQ"/>
        </w:rPr>
        <w:t>قوجة</w:t>
      </w:r>
      <w:proofErr w:type="spellEnd"/>
      <w:r w:rsidRPr="002A2105">
        <w:rPr>
          <w:rFonts w:ascii="Simplified Arabic" w:hAnsi="Simplified Arabic" w:cs="Simplified Arabic" w:hint="cs"/>
          <w:sz w:val="28"/>
          <w:szCs w:val="28"/>
          <w:rtl/>
          <w:lang w:bidi="ar-IQ"/>
        </w:rPr>
        <w:t xml:space="preserve">) </w:t>
      </w:r>
      <w:r w:rsidRPr="002A2105">
        <w:rPr>
          <w:rFonts w:asciiTheme="majorBidi" w:hAnsiTheme="majorBidi" w:cstheme="majorBidi"/>
          <w:sz w:val="28"/>
          <w:szCs w:val="28"/>
          <w:lang w:bidi="ar-IQ"/>
        </w:rPr>
        <w:t xml:space="preserve">Josef </w:t>
      </w:r>
      <w:proofErr w:type="spellStart"/>
      <w:r w:rsidRPr="002A2105">
        <w:rPr>
          <w:rFonts w:asciiTheme="majorBidi" w:hAnsiTheme="majorBidi" w:cstheme="majorBidi"/>
          <w:sz w:val="28"/>
          <w:szCs w:val="28"/>
          <w:lang w:bidi="ar-IQ"/>
        </w:rPr>
        <w:t>Couget</w:t>
      </w:r>
      <w:proofErr w:type="spellEnd"/>
      <w:r w:rsidRPr="002A210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بتاريخ الثامن عشر من أ</w:t>
      </w:r>
      <w:r w:rsidRPr="002A2105">
        <w:rPr>
          <w:rFonts w:ascii="Simplified Arabic" w:hAnsi="Simplified Arabic" w:cs="Simplified Arabic" w:hint="cs"/>
          <w:sz w:val="28"/>
          <w:szCs w:val="28"/>
          <w:rtl/>
          <w:lang w:bidi="ar-IQ"/>
        </w:rPr>
        <w:t xml:space="preserve">ذار 1913، طالبوا فيها فرنسا ببسط حمايتها على الولايات السورية، إلاَّ ان قرار حكومة </w:t>
      </w:r>
      <w:proofErr w:type="spellStart"/>
      <w:r w:rsidRPr="002A2105">
        <w:rPr>
          <w:rFonts w:ascii="Simplified Arabic" w:hAnsi="Simplified Arabic" w:cs="Simplified Arabic" w:hint="cs"/>
          <w:sz w:val="28"/>
          <w:szCs w:val="28"/>
          <w:rtl/>
          <w:lang w:bidi="ar-IQ"/>
        </w:rPr>
        <w:t>الاستانة</w:t>
      </w:r>
      <w:proofErr w:type="spellEnd"/>
      <w:r w:rsidRPr="002A2105">
        <w:rPr>
          <w:rFonts w:ascii="Simplified Arabic" w:hAnsi="Simplified Arabic" w:cs="Simplified Arabic" w:hint="cs"/>
          <w:sz w:val="28"/>
          <w:szCs w:val="28"/>
          <w:rtl/>
          <w:lang w:bidi="ar-IQ"/>
        </w:rPr>
        <w:t xml:space="preserve"> في منع جمعية بيروت الإصلاحية من عقد اجتماعاتها وحلّها بتاريخ الثامن من نيسان 1913، لاسيما بعد طلب أعضائها المسيحيين الحماية الفرنسية وبعد أن أزعج منهاجها حكومة الاتحاديين في </w:t>
      </w:r>
      <w:proofErr w:type="spellStart"/>
      <w:r w:rsidRPr="002A2105">
        <w:rPr>
          <w:rFonts w:ascii="Simplified Arabic" w:hAnsi="Simplified Arabic" w:cs="Simplified Arabic" w:hint="cs"/>
          <w:sz w:val="28"/>
          <w:szCs w:val="28"/>
          <w:rtl/>
          <w:lang w:bidi="ar-IQ"/>
        </w:rPr>
        <w:t>الاستانة</w:t>
      </w:r>
      <w:proofErr w:type="spellEnd"/>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2"/>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قد زاد من حركة المعارضة العربية للسياسة العثمانية، فبدأت المن</w:t>
      </w:r>
      <w:r w:rsidR="00D3365B">
        <w:rPr>
          <w:rFonts w:ascii="Simplified Arabic" w:hAnsi="Simplified Arabic" w:cs="Simplified Arabic" w:hint="cs"/>
          <w:sz w:val="28"/>
          <w:szCs w:val="28"/>
          <w:rtl/>
          <w:lang w:bidi="ar-IQ"/>
        </w:rPr>
        <w:t>شورات السرية توزع سراً في بيروت.</w:t>
      </w:r>
    </w:p>
    <w:p w:rsidR="008C441E" w:rsidRPr="002A2105" w:rsidRDefault="008C441E" w:rsidP="00D3365B">
      <w:pPr>
        <w:pStyle w:val="a3"/>
        <w:ind w:firstLine="656"/>
        <w:jc w:val="lowKashida"/>
        <w:rPr>
          <w:rFonts w:ascii="Simplified Arabic" w:hAnsi="Simplified Arabic" w:cs="Simplified Arabic"/>
          <w:sz w:val="28"/>
          <w:szCs w:val="28"/>
          <w:rtl/>
          <w:lang w:bidi="ar-IQ"/>
        </w:rPr>
      </w:pPr>
      <w:r w:rsidRPr="002A2105">
        <w:rPr>
          <w:rFonts w:ascii="Simplified Arabic" w:hAnsi="Simplified Arabic" w:cs="Simplified Arabic" w:hint="cs"/>
          <w:sz w:val="28"/>
          <w:szCs w:val="28"/>
          <w:rtl/>
          <w:lang w:bidi="ar-IQ"/>
        </w:rPr>
        <w:lastRenderedPageBreak/>
        <w:t>ومن الواضح بأن هذا البيان قد أثار الروح القومية العربية وخاطب العرب جميعاً بدعوتهم للتمثيل في مؤتمر باريس عام 1913</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3"/>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لعرض مطالبهم، لذا فقد عكست نبرتهم الخطابية ومنها ما تضمنهُ هذا المنشور مدى الوحدة والتضامن في توجهاتهم، وفي الواقع فإن نشاط اللبنانيين في بيروت وباريس</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4"/>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قد أثمر عن عقد المؤتمر في الثامن عشر من حزيران 1913، على الرغم من استغلال قوى لبنانية فكرة انعقادهِ لأهداف بعيدةً عن غايات المؤتمر والمؤتمرين، إلاَّ ان إيمان ابناء الساحل من (المسلمين) وأبناء الجبل من (المسيحيين) بأنهم جزء من البلاد العربية قد دفعهم إلى تأليف لجنة مشتركة ضمت مسلمين ومسيحيين</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5"/>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لبحث واقع الولايات السورية في الدولة العثمانية، وعليه تم الاتفاق على اختيار الأعضاء ممثلي الولايات السورية، في المؤتمر العربي الأول في باريس، وذلك بعد حصولهم على تفويض من الطوائف الاسلامية والمسيحية على حدٍ سواء، وفي الوقت الذي كانت فيه القوى الاسلامية ممثلةً بــسليم علي سلام، </w:t>
      </w:r>
      <w:r w:rsidRPr="002A2105">
        <w:rPr>
          <w:rFonts w:ascii="Simplified Arabic" w:hAnsi="Simplified Arabic" w:cs="Simplified Arabic" w:hint="cs"/>
          <w:sz w:val="28"/>
          <w:szCs w:val="28"/>
          <w:rtl/>
        </w:rPr>
        <w:t>احمد مختار بيهم، الشيخ احمد طبارة، الشيخ احمد عباس الازهري،</w:t>
      </w:r>
      <w:r w:rsidRPr="002A2105">
        <w:rPr>
          <w:rFonts w:ascii="Simplified Arabic" w:hAnsi="Simplified Arabic" w:cs="Simplified Arabic" w:hint="cs"/>
          <w:sz w:val="28"/>
          <w:szCs w:val="28"/>
          <w:rtl/>
          <w:lang w:bidi="ar-IQ"/>
        </w:rPr>
        <w:t xml:space="preserve"> تعمل في باريس من أجل تحسين مستوى الولايات السورية في إطار الحكم اللامركزي وتحت رعاية الدولة العثمانية، نشطت القوى المسيحية ممثلةً بــ</w:t>
      </w:r>
      <w:r w:rsidRPr="002A2105">
        <w:rPr>
          <w:rFonts w:ascii="Simplified Arabic" w:hAnsi="Simplified Arabic" w:cs="Simplified Arabic" w:hint="cs"/>
          <w:sz w:val="28"/>
          <w:szCs w:val="28"/>
          <w:rtl/>
        </w:rPr>
        <w:t xml:space="preserve">شكري غانم، شارل دباس، ندرة المطران، جميل معلوف، خليل زينيه، ايوب ثابت، البيرت </w:t>
      </w:r>
      <w:proofErr w:type="spellStart"/>
      <w:r w:rsidRPr="002A2105">
        <w:rPr>
          <w:rFonts w:ascii="Simplified Arabic" w:hAnsi="Simplified Arabic" w:cs="Simplified Arabic" w:hint="cs"/>
          <w:sz w:val="28"/>
          <w:szCs w:val="28"/>
          <w:rtl/>
        </w:rPr>
        <w:t>سرسق</w:t>
      </w:r>
      <w:proofErr w:type="spellEnd"/>
      <w:r w:rsidRPr="002A2105">
        <w:rPr>
          <w:rFonts w:ascii="Simplified Arabic" w:hAnsi="Simplified Arabic" w:cs="Simplified Arabic" w:hint="cs"/>
          <w:sz w:val="28"/>
          <w:szCs w:val="28"/>
          <w:rtl/>
        </w:rPr>
        <w:t>، إسكندر عمون،</w:t>
      </w:r>
      <w:r w:rsidRPr="002A2105">
        <w:rPr>
          <w:rFonts w:ascii="Simplified Arabic" w:hAnsi="Simplified Arabic" w:cs="Simplified Arabic" w:hint="cs"/>
          <w:sz w:val="28"/>
          <w:szCs w:val="28"/>
          <w:rtl/>
          <w:lang w:bidi="ar-IQ"/>
        </w:rPr>
        <w:t xml:space="preserve"> تعمل للمطالبة بالاستقلال عن الدولة العثمانية والارتباط بفرنسا مباشرةً ومحاولة بسط سيطرتها ونفوذها على البلاد السورية، إذْ سعى سليم علي سلام</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6"/>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مع الأعضاء المسلمين للحذر من الأطماع السياسية الفرنسية المتطلعة منذُ القدم الى الولايات السورية، هذا وان اتجاهات ومطالب الوفد اللبناني في المؤتمر، لم تكن لتهدف إلى الانفصال عن الدولة العثمانية وإنما الانفصال الإداري تحت مسمى </w:t>
      </w:r>
      <w:r w:rsidRPr="002A2105">
        <w:rPr>
          <w:rFonts w:asciiTheme="majorBidi" w:hAnsiTheme="majorBidi" w:cstheme="majorBidi" w:hint="cs"/>
          <w:b/>
          <w:bCs/>
          <w:sz w:val="28"/>
          <w:szCs w:val="28"/>
          <w:rtl/>
          <w:lang w:bidi="ar-IQ"/>
        </w:rPr>
        <w:t>"</w:t>
      </w:r>
      <w:r w:rsidRPr="002A2105">
        <w:rPr>
          <w:rFonts w:ascii="Simplified Arabic" w:hAnsi="Simplified Arabic" w:cs="Simplified Arabic" w:hint="cs"/>
          <w:sz w:val="28"/>
          <w:szCs w:val="28"/>
          <w:rtl/>
          <w:lang w:bidi="ar-IQ"/>
        </w:rPr>
        <w:t>النظام اللامركزي</w:t>
      </w:r>
      <w:r w:rsidRPr="002A2105">
        <w:rPr>
          <w:rFonts w:asciiTheme="majorBidi" w:hAnsiTheme="majorBidi" w:cstheme="majorBidi" w:hint="cs"/>
          <w:b/>
          <w:bCs/>
          <w:sz w:val="28"/>
          <w:szCs w:val="28"/>
          <w:rtl/>
          <w:lang w:bidi="ar-IQ"/>
        </w:rPr>
        <w:t>"</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7"/>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وهذا ما ذكرهُ سليم علي سلام لممثلي الخارجية الفرنسية : </w:t>
      </w:r>
      <w:r w:rsidRPr="002A2105">
        <w:rPr>
          <w:rFonts w:asciiTheme="majorBidi" w:hAnsiTheme="majorBidi" w:cstheme="majorBidi" w:hint="cs"/>
          <w:b/>
          <w:bCs/>
          <w:sz w:val="28"/>
          <w:szCs w:val="28"/>
          <w:rtl/>
          <w:lang w:bidi="ar-IQ"/>
        </w:rPr>
        <w:t>"</w:t>
      </w:r>
      <w:r w:rsidRPr="002A2105">
        <w:rPr>
          <w:rFonts w:ascii="Simplified Arabic" w:hAnsi="Simplified Arabic" w:cs="Simplified Arabic" w:hint="cs"/>
          <w:sz w:val="28"/>
          <w:szCs w:val="28"/>
          <w:rtl/>
          <w:lang w:bidi="ar-IQ"/>
        </w:rPr>
        <w:t xml:space="preserve">... فنحنُ إذا طالبنا باللامركزية... فإننا </w:t>
      </w:r>
      <w:proofErr w:type="spellStart"/>
      <w:r w:rsidRPr="002A2105">
        <w:rPr>
          <w:rFonts w:ascii="Simplified Arabic" w:hAnsi="Simplified Arabic" w:cs="Simplified Arabic" w:hint="cs"/>
          <w:sz w:val="28"/>
          <w:szCs w:val="28"/>
          <w:rtl/>
          <w:lang w:bidi="ar-IQ"/>
        </w:rPr>
        <w:t>شديدوا</w:t>
      </w:r>
      <w:proofErr w:type="spellEnd"/>
      <w:r w:rsidRPr="002A2105">
        <w:rPr>
          <w:rFonts w:ascii="Simplified Arabic" w:hAnsi="Simplified Arabic" w:cs="Simplified Arabic" w:hint="cs"/>
          <w:sz w:val="28"/>
          <w:szCs w:val="28"/>
          <w:rtl/>
          <w:lang w:bidi="ar-IQ"/>
        </w:rPr>
        <w:t xml:space="preserve"> الإخلاص لسلطة جلالة أمير المؤمنين الخليفة الاعظم، ولا يُمكن ان ننسلخ عن سلطنتهِ ولا يخطر ببالنا مطلقاً أن نطلب حمايتكم ومجيئكم الى بلادنا وهذا كلام اصدقاء يشكرون لفرنسا عطفها على أماني العرب وخدماتها لهم</w:t>
      </w:r>
      <w:r w:rsidRPr="002A2105">
        <w:rPr>
          <w:rFonts w:asciiTheme="majorBidi" w:hAnsiTheme="majorBidi" w:cstheme="majorBidi"/>
          <w:b/>
          <w:bCs/>
          <w:sz w:val="28"/>
          <w:szCs w:val="28"/>
          <w:rtl/>
          <w:lang w:bidi="ar-IQ"/>
        </w:rPr>
        <w:t>"</w:t>
      </w:r>
      <w:r w:rsidRPr="002A2105">
        <w:rPr>
          <w:rFonts w:ascii="Simplified Arabic" w:hAnsi="Simplified Arabic" w:cs="Simplified Arabic" w:hint="cs"/>
          <w:b/>
          <w:bCs/>
          <w:sz w:val="28"/>
          <w:szCs w:val="28"/>
          <w:rtl/>
          <w:lang w:bidi="ar-IQ"/>
        </w:rPr>
        <w:t xml:space="preserve"> </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8"/>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w:t>
      </w:r>
    </w:p>
    <w:p w:rsidR="008C441E" w:rsidRPr="002A2105" w:rsidRDefault="008C441E" w:rsidP="00822502">
      <w:pPr>
        <w:pStyle w:val="a3"/>
        <w:ind w:firstLine="656"/>
        <w:jc w:val="lowKashida"/>
        <w:rPr>
          <w:rFonts w:ascii="Simplified Arabic" w:hAnsi="Simplified Arabic" w:cs="Simplified Arabic"/>
          <w:sz w:val="28"/>
          <w:szCs w:val="28"/>
          <w:rtl/>
          <w:lang w:bidi="ar-IQ"/>
        </w:rPr>
      </w:pPr>
      <w:r w:rsidRPr="002A2105">
        <w:rPr>
          <w:rFonts w:ascii="Simplified Arabic" w:hAnsi="Simplified Arabic" w:cs="Simplified Arabic" w:hint="cs"/>
          <w:sz w:val="28"/>
          <w:szCs w:val="28"/>
          <w:rtl/>
          <w:lang w:bidi="ar-IQ"/>
        </w:rPr>
        <w:t>بموجب ما تقدم فإن موقف الطائفة الاسلامية كان واضحاً في المؤتمر العربي الأول وان رغبتهم تمثلت بإبقاء التبعية للدولة العثمانية وعدم الانفصال عنها مقابل تمتعهم بالحكم اللامركزي في ولاياتهم وحصولهم على حقوقهم الكاملة، إلاّ ان موقف أعضاء الوفد من المسيحيين سرعان ما تغير وأخذوا يُطالبون بالاستقلال الكامل تحت الحماية الفرنسية.</w:t>
      </w:r>
    </w:p>
    <w:p w:rsidR="008C441E" w:rsidRDefault="008C441E" w:rsidP="00822502">
      <w:pPr>
        <w:pStyle w:val="a3"/>
        <w:ind w:firstLine="656"/>
        <w:jc w:val="lowKashida"/>
        <w:rPr>
          <w:rFonts w:ascii="Simplified Arabic" w:hAnsi="Simplified Arabic" w:cs="Simplified Arabic"/>
          <w:sz w:val="28"/>
          <w:szCs w:val="28"/>
          <w:rtl/>
          <w:lang w:bidi="ar-IQ"/>
        </w:rPr>
      </w:pPr>
      <w:r w:rsidRPr="002A2105">
        <w:rPr>
          <w:rFonts w:ascii="Simplified Arabic" w:hAnsi="Simplified Arabic" w:cs="Simplified Arabic" w:hint="cs"/>
          <w:sz w:val="28"/>
          <w:szCs w:val="28"/>
          <w:rtl/>
          <w:lang w:bidi="ar-IQ"/>
        </w:rPr>
        <w:t>وأخيراً أصدر المؤتمر قراراتهُ</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9"/>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والتي لاقت معارضة الدولة العثمانية جملةً وتفصيلاً، إذْ أسهمت الصراعات والمنافسات المحلية في عدم إنجاح وتنفيذ مقررات المؤتمر العربي الأول، متزامناً مع نشوب الحرب العالمية الأولى عام 1914</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20"/>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فعينت حكومة </w:t>
      </w:r>
      <w:proofErr w:type="spellStart"/>
      <w:r w:rsidRPr="002A2105">
        <w:rPr>
          <w:rFonts w:ascii="Simplified Arabic" w:hAnsi="Simplified Arabic" w:cs="Simplified Arabic" w:hint="cs"/>
          <w:sz w:val="28"/>
          <w:szCs w:val="28"/>
          <w:rtl/>
          <w:lang w:bidi="ar-IQ"/>
        </w:rPr>
        <w:t>الاستانة</w:t>
      </w:r>
      <w:proofErr w:type="spellEnd"/>
      <w:r w:rsidRPr="002A2105">
        <w:rPr>
          <w:rFonts w:ascii="Simplified Arabic" w:hAnsi="Simplified Arabic" w:cs="Simplified Arabic" w:hint="cs"/>
          <w:sz w:val="28"/>
          <w:szCs w:val="28"/>
          <w:rtl/>
          <w:lang w:bidi="ar-IQ"/>
        </w:rPr>
        <w:t xml:space="preserve"> جمال باشا</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21"/>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حاكماً عسكرياً عاماً على الولايات السورية، التي مُنعت من الاتصال بفرنسا أو بريطانيا،</w:t>
      </w:r>
      <w:r>
        <w:rPr>
          <w:rFonts w:ascii="Simplified Arabic" w:hAnsi="Simplified Arabic" w:cs="Simplified Arabic" w:hint="cs"/>
          <w:sz w:val="28"/>
          <w:szCs w:val="28"/>
          <w:rtl/>
          <w:lang w:bidi="ar-IQ"/>
        </w:rPr>
        <w:t xml:space="preserve"> فاتخذ من دمشق مقراً لقيادتهِ ومن مدينة عالية مركزاً لقيادة الفرقة العسكرية في بيروت </w:t>
      </w:r>
      <w:r>
        <w:rPr>
          <w:rFonts w:ascii="Simplified Arabic" w:hAnsi="Simplified Arabic" w:cs="Simplified Arabic" w:hint="cs"/>
          <w:sz w:val="28"/>
          <w:szCs w:val="28"/>
          <w:rtl/>
          <w:lang w:bidi="ar-IQ"/>
        </w:rPr>
        <w:lastRenderedPageBreak/>
        <w:t xml:space="preserve">وجبل لبنان، وأصدر قرارهُ القاضي بعزل المتصرف </w:t>
      </w:r>
      <w:proofErr w:type="spellStart"/>
      <w:r>
        <w:rPr>
          <w:rFonts w:ascii="Simplified Arabic" w:hAnsi="Simplified Arabic" w:cs="Simplified Arabic" w:hint="cs"/>
          <w:sz w:val="28"/>
          <w:szCs w:val="28"/>
          <w:rtl/>
          <w:lang w:bidi="ar-IQ"/>
        </w:rPr>
        <w:t>أوهانس</w:t>
      </w:r>
      <w:proofErr w:type="spellEnd"/>
      <w:r>
        <w:rPr>
          <w:rFonts w:ascii="Simplified Arabic" w:hAnsi="Simplified Arabic" w:cs="Simplified Arabic" w:hint="cs"/>
          <w:sz w:val="28"/>
          <w:szCs w:val="28"/>
          <w:rtl/>
          <w:lang w:bidi="ar-IQ"/>
        </w:rPr>
        <w:t xml:space="preserve"> باشا وتعيين علي منيف متصرفاً على جبل لبنان</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22"/>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وحلَّ مجلس إدارة جبل لبنان في الثالث عشر من أذار 1915، وأصدر الديوان العرفي الذي سبق وانشأهُ في عالية قراراً بنفي كلٌ من: رئيس مجلس إدارة جبل لبنان حبيب باشا الأسعد، رئيس اساقفة بيروت للطائفة المارونية المطران بطرس شلبي(تعريفه موجود في كتاب لبنان في الحرب العالمية الاولى البحث 2مهم)، متروبوليت بيروت عن الطائفة الأرثوذكسية المطران </w:t>
      </w:r>
      <w:proofErr w:type="spellStart"/>
      <w:r>
        <w:rPr>
          <w:rFonts w:ascii="Simplified Arabic" w:hAnsi="Simplified Arabic" w:cs="Simplified Arabic" w:hint="cs"/>
          <w:sz w:val="28"/>
          <w:szCs w:val="28"/>
          <w:rtl/>
          <w:lang w:bidi="ar-IQ"/>
        </w:rPr>
        <w:t>جراسيموس</w:t>
      </w:r>
      <w:proofErr w:type="spellEnd"/>
      <w:r>
        <w:rPr>
          <w:rFonts w:ascii="Simplified Arabic" w:hAnsi="Simplified Arabic" w:cs="Simplified Arabic" w:hint="cs"/>
          <w:sz w:val="28"/>
          <w:szCs w:val="28"/>
          <w:rtl/>
          <w:lang w:bidi="ar-IQ"/>
        </w:rPr>
        <w:t xml:space="preserve"> مسرّه</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23"/>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وعين جمال باشا في الثاني من أيار 1915، مجلساً إدارياً بدلاً عن المجلس المنحل وضمنّهُ شخصياتٍ ممن يطمئن لحسن نواياهم وهل كلٌ من: احمد الحسيني عن كسروان، سليم داود تابت عن دير القمر، حسين الحجار والأمير سامي أرسلان عن الشوف، الشيخ عقل ابي صعب عن البترون، الدكتور زخور بك العازار عن الكورة، يوسف بك بردويل عن زحلة، فؤاد </w:t>
      </w:r>
      <w:proofErr w:type="spellStart"/>
      <w:r>
        <w:rPr>
          <w:rFonts w:ascii="Simplified Arabic" w:hAnsi="Simplified Arabic" w:cs="Simplified Arabic" w:hint="cs"/>
          <w:sz w:val="28"/>
          <w:szCs w:val="28"/>
          <w:rtl/>
          <w:lang w:bidi="ar-IQ"/>
        </w:rPr>
        <w:t>عازوري</w:t>
      </w:r>
      <w:proofErr w:type="spellEnd"/>
      <w:r>
        <w:rPr>
          <w:rFonts w:ascii="Simplified Arabic" w:hAnsi="Simplified Arabic" w:cs="Simplified Arabic" w:hint="cs"/>
          <w:sz w:val="28"/>
          <w:szCs w:val="28"/>
          <w:rtl/>
          <w:lang w:bidi="ar-IQ"/>
        </w:rPr>
        <w:t xml:space="preserve"> عن جزين، اسعد ميخائيل لحود عن جبيل، رشيد مزهر، ابراهيم بك الأسود، اسكندر بك الخوري عن المتن، إلاَّ ان اللبنانيين قد رفضوا المجلس الجديد ولم يبدوا اي تجاوباً مع اعضائهِ</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24"/>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rsidR="008C441E" w:rsidRPr="002A2105" w:rsidRDefault="008C441E" w:rsidP="00822502">
      <w:pPr>
        <w:pStyle w:val="a3"/>
        <w:ind w:firstLine="656"/>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2A2105">
        <w:rPr>
          <w:rFonts w:ascii="Simplified Arabic" w:hAnsi="Simplified Arabic" w:cs="Simplified Arabic" w:hint="cs"/>
          <w:sz w:val="28"/>
          <w:szCs w:val="28"/>
          <w:rtl/>
          <w:lang w:bidi="ar-IQ"/>
        </w:rPr>
        <w:t>شر</w:t>
      </w:r>
      <w:r>
        <w:rPr>
          <w:rFonts w:ascii="Simplified Arabic" w:hAnsi="Simplified Arabic" w:cs="Simplified Arabic" w:hint="cs"/>
          <w:sz w:val="28"/>
          <w:szCs w:val="28"/>
          <w:rtl/>
          <w:lang w:bidi="ar-IQ"/>
        </w:rPr>
        <w:t>ّ</w:t>
      </w:r>
      <w:r w:rsidRPr="002A2105">
        <w:rPr>
          <w:rFonts w:ascii="Simplified Arabic" w:hAnsi="Simplified Arabic" w:cs="Simplified Arabic" w:hint="cs"/>
          <w:sz w:val="28"/>
          <w:szCs w:val="28"/>
          <w:rtl/>
          <w:lang w:bidi="ar-IQ"/>
        </w:rPr>
        <w:t xml:space="preserve">عت السلطات العثمانية </w:t>
      </w:r>
      <w:r>
        <w:rPr>
          <w:rFonts w:ascii="Simplified Arabic" w:hAnsi="Simplified Arabic" w:cs="Simplified Arabic" w:hint="cs"/>
          <w:sz w:val="28"/>
          <w:szCs w:val="28"/>
          <w:rtl/>
          <w:lang w:bidi="ar-IQ"/>
        </w:rPr>
        <w:t xml:space="preserve">في الخامس من حزيران 1915، </w:t>
      </w:r>
      <w:r w:rsidRPr="002A2105">
        <w:rPr>
          <w:rFonts w:ascii="Simplified Arabic" w:hAnsi="Simplified Arabic" w:cs="Simplified Arabic" w:hint="cs"/>
          <w:sz w:val="28"/>
          <w:szCs w:val="28"/>
          <w:rtl/>
          <w:lang w:bidi="ar-IQ"/>
        </w:rPr>
        <w:t>بإعادة فرض سيطرتها على جبل لبنان ذي الاغلبية المسيحية، وإلغاء جميع الامتيازات التي كان يتمتع بها بموجب بروتوكول عام 1861</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25"/>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w:t>
      </w:r>
    </w:p>
    <w:p w:rsidR="008C441E" w:rsidRDefault="008C441E" w:rsidP="00822502">
      <w:pPr>
        <w:pStyle w:val="a3"/>
        <w:ind w:firstLine="656"/>
        <w:jc w:val="lowKashida"/>
        <w:rPr>
          <w:rFonts w:ascii="Simplified Arabic" w:hAnsi="Simplified Arabic" w:cs="Simplified Arabic"/>
          <w:sz w:val="28"/>
          <w:szCs w:val="28"/>
          <w:rtl/>
          <w:lang w:bidi="ar-IQ"/>
        </w:rPr>
      </w:pPr>
      <w:r w:rsidRPr="002A2105">
        <w:rPr>
          <w:rFonts w:ascii="Simplified Arabic" w:hAnsi="Simplified Arabic" w:cs="Simplified Arabic" w:hint="cs"/>
          <w:sz w:val="28"/>
          <w:szCs w:val="28"/>
          <w:rtl/>
          <w:lang w:bidi="ar-IQ"/>
        </w:rPr>
        <w:t>وبناءً على ذلك بدأت الاتجاهات السياسية اللبنانية تأخذ دورها بشكلٍ أوضح من أجل تحقيق أهدافها ومطالبها، وفي الوقت الذي أجرى فيه المسيحيون اتصالاتهم مع القوى الأجنبية ولاسيما مع فرنسا، كان المسلمون في الولايات السورية يجرون اتصالاتٍ مشابهة مع قوى أجنبية أخرى وفي مقدمتها بريطانيا، وكان أبرزهم الشريف حسين</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26"/>
      </w:r>
      <w:r w:rsidRPr="002A2105">
        <w:rPr>
          <w:rFonts w:ascii="Simplified Arabic" w:hAnsi="Simplified Arabic" w:cs="Simplified Arabic" w:hint="cs"/>
          <w:sz w:val="28"/>
          <w:szCs w:val="28"/>
          <w:vertAlign w:val="superscript"/>
          <w:rtl/>
          <w:lang w:bidi="ar-IQ"/>
        </w:rPr>
        <w:t>)</w:t>
      </w:r>
      <w:r w:rsidR="00416799">
        <w:rPr>
          <w:rFonts w:ascii="Simplified Arabic" w:hAnsi="Simplified Arabic" w:cs="Simplified Arabic" w:hint="cs"/>
          <w:sz w:val="28"/>
          <w:szCs w:val="28"/>
          <w:rtl/>
          <w:lang w:bidi="ar-IQ"/>
        </w:rPr>
        <w:t>، وابنه الأ</w:t>
      </w:r>
      <w:r w:rsidRPr="002A2105">
        <w:rPr>
          <w:rFonts w:ascii="Simplified Arabic" w:hAnsi="Simplified Arabic" w:cs="Simplified Arabic" w:hint="cs"/>
          <w:sz w:val="28"/>
          <w:szCs w:val="28"/>
          <w:rtl/>
          <w:lang w:bidi="ar-IQ"/>
        </w:rPr>
        <w:t>مير فيصل</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27"/>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وفي داخل المدن الساحلية قام عددٌ من ممثلي الطائفة الاسلامية بإجراء اتصالات متعددةٍ مع بريطانيا رغبةً منهم في التخلص من السيطرة العثمانية</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28"/>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وكان من اكثرهم نشاطاً عبد الكريم الخليل</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29"/>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w:t>
      </w:r>
      <w:r w:rsidR="009467CC">
        <w:rPr>
          <w:rFonts w:ascii="Simplified Arabic" w:hAnsi="Simplified Arabic" w:cs="Simplified Arabic" w:hint="cs"/>
          <w:sz w:val="28"/>
          <w:szCs w:val="28"/>
          <w:rtl/>
          <w:lang w:bidi="ar-IQ"/>
        </w:rPr>
        <w:t xml:space="preserve"> </w:t>
      </w:r>
      <w:r w:rsidRPr="002A2105">
        <w:rPr>
          <w:rFonts w:ascii="Simplified Arabic" w:hAnsi="Simplified Arabic" w:cs="Simplified Arabic" w:hint="cs"/>
          <w:sz w:val="28"/>
          <w:szCs w:val="28"/>
          <w:rtl/>
          <w:lang w:bidi="ar-IQ"/>
        </w:rPr>
        <w:t>والذي حاول إقناع سليم علي سلام</w:t>
      </w:r>
      <w:r>
        <w:rPr>
          <w:rFonts w:ascii="Simplified Arabic" w:hAnsi="Simplified Arabic" w:cs="Simplified Arabic" w:hint="cs"/>
          <w:sz w:val="28"/>
          <w:szCs w:val="28"/>
          <w:rtl/>
          <w:lang w:bidi="ar-IQ"/>
        </w:rPr>
        <w:t>، احمد مختار بيهم، سليم الطيارة، رضا بك الصلح وابنهُ رياض الصلح،</w:t>
      </w:r>
      <w:r w:rsidRPr="002A2105">
        <w:rPr>
          <w:rFonts w:ascii="Simplified Arabic" w:hAnsi="Simplified Arabic" w:cs="Simplified Arabic" w:hint="cs"/>
          <w:sz w:val="28"/>
          <w:szCs w:val="28"/>
          <w:rtl/>
          <w:lang w:bidi="ar-IQ"/>
        </w:rPr>
        <w:t xml:space="preserve"> العمل على تدبير ثورة عسكرية مسلحة بالتعاون مع بريطانيا ضد الدولة العثمانية، بعد ان وعدت بريطانيا بتزويدهم بالمال والسلاح، </w:t>
      </w:r>
      <w:r>
        <w:rPr>
          <w:rFonts w:ascii="Simplified Arabic" w:hAnsi="Simplified Arabic" w:cs="Simplified Arabic" w:hint="cs"/>
          <w:sz w:val="28"/>
          <w:szCs w:val="28"/>
          <w:rtl/>
          <w:lang w:bidi="ar-IQ"/>
        </w:rPr>
        <w:t xml:space="preserve">وعُقدت عدة اجتماعات سرية في صيدا </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30"/>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r>
        <w:rPr>
          <w:rFonts w:ascii="Simplified Arabic" w:hAnsi="Simplified Arabic" w:cs="Simplified Arabic" w:hint="cs"/>
          <w:sz w:val="28"/>
          <w:szCs w:val="28"/>
          <w:vertAlign w:val="superscript"/>
          <w:rtl/>
          <w:lang w:bidi="ar-IQ"/>
        </w:rPr>
        <w:t xml:space="preserve"> </w:t>
      </w:r>
      <w:r w:rsidRPr="002A2105">
        <w:rPr>
          <w:rFonts w:ascii="Simplified Arabic" w:hAnsi="Simplified Arabic" w:cs="Simplified Arabic" w:hint="cs"/>
          <w:sz w:val="28"/>
          <w:szCs w:val="28"/>
          <w:rtl/>
          <w:lang w:bidi="ar-IQ"/>
        </w:rPr>
        <w:t>إلاَّ ان مخططهُ</w:t>
      </w:r>
      <w:r>
        <w:rPr>
          <w:rFonts w:ascii="Simplified Arabic" w:hAnsi="Simplified Arabic" w:cs="Simplified Arabic" w:hint="cs"/>
          <w:sz w:val="28"/>
          <w:szCs w:val="28"/>
          <w:rtl/>
          <w:lang w:bidi="ar-IQ"/>
        </w:rPr>
        <w:t xml:space="preserve"> </w:t>
      </w:r>
      <w:r w:rsidRPr="002A2105">
        <w:rPr>
          <w:rFonts w:ascii="Simplified Arabic" w:hAnsi="Simplified Arabic" w:cs="Simplified Arabic" w:hint="cs"/>
          <w:sz w:val="28"/>
          <w:szCs w:val="28"/>
          <w:rtl/>
          <w:lang w:bidi="ar-IQ"/>
        </w:rPr>
        <w:t>قد أُفتُضح بعد وشاية كامل الأسعد</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31"/>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الذي كان على خلافٍ معهُ أمام والي بيروت جمال</w:t>
      </w:r>
      <w:r>
        <w:rPr>
          <w:rFonts w:ascii="Simplified Arabic" w:hAnsi="Simplified Arabic" w:cs="Simplified Arabic" w:hint="cs"/>
          <w:sz w:val="28"/>
          <w:szCs w:val="28"/>
          <w:rtl/>
          <w:lang w:bidi="ar-IQ"/>
        </w:rPr>
        <w:t xml:space="preserve"> </w:t>
      </w:r>
      <w:r w:rsidRPr="002A2105">
        <w:rPr>
          <w:rFonts w:ascii="Simplified Arabic" w:hAnsi="Simplified Arabic" w:cs="Simplified Arabic" w:hint="cs"/>
          <w:sz w:val="28"/>
          <w:szCs w:val="28"/>
          <w:rtl/>
          <w:lang w:bidi="ar-IQ"/>
        </w:rPr>
        <w:t>باشا فأصدر اوامرهُ باعتقالهِ ومحاكمتهِ وإعدامه</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32"/>
      </w:r>
      <w:r w:rsidRPr="002A2105">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rsidR="008C441E" w:rsidRPr="002A2105" w:rsidRDefault="008C441E" w:rsidP="007E0108">
      <w:pPr>
        <w:pStyle w:val="a3"/>
        <w:ind w:firstLine="656"/>
        <w:jc w:val="lowKashida"/>
        <w:rPr>
          <w:rFonts w:ascii="Simplified Arabic" w:hAnsi="Simplified Arabic" w:cs="Simplified Arabic"/>
          <w:sz w:val="28"/>
          <w:szCs w:val="28"/>
          <w:rtl/>
          <w:lang w:bidi="ar-IQ"/>
        </w:rPr>
      </w:pPr>
      <w:r w:rsidRPr="002A2105">
        <w:rPr>
          <w:rFonts w:ascii="Simplified Arabic" w:hAnsi="Simplified Arabic" w:cs="Simplified Arabic" w:hint="cs"/>
          <w:sz w:val="28"/>
          <w:szCs w:val="28"/>
          <w:rtl/>
          <w:lang w:bidi="ar-IQ"/>
        </w:rPr>
        <w:t xml:space="preserve"> أما دور البطريركية المارونية</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33"/>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في</w:t>
      </w:r>
      <w:r>
        <w:rPr>
          <w:rFonts w:ascii="Simplified Arabic" w:hAnsi="Simplified Arabic" w:cs="Simplified Arabic" w:hint="cs"/>
          <w:sz w:val="28"/>
          <w:szCs w:val="28"/>
          <w:rtl/>
          <w:lang w:bidi="ar-IQ"/>
        </w:rPr>
        <w:t xml:space="preserve"> </w:t>
      </w:r>
      <w:r w:rsidRPr="002A2105">
        <w:rPr>
          <w:rFonts w:ascii="Simplified Arabic" w:hAnsi="Simplified Arabic" w:cs="Simplified Arabic" w:hint="cs"/>
          <w:sz w:val="28"/>
          <w:szCs w:val="28"/>
          <w:rtl/>
          <w:lang w:bidi="ar-IQ"/>
        </w:rPr>
        <w:t xml:space="preserve">الحرب العالمية الاولى فقد كان مميزاً إذْ ان البطريرك الماروني إلياس </w:t>
      </w:r>
      <w:proofErr w:type="spellStart"/>
      <w:r w:rsidRPr="002A2105">
        <w:rPr>
          <w:rFonts w:ascii="Simplified Arabic" w:hAnsi="Simplified Arabic" w:cs="Simplified Arabic" w:hint="cs"/>
          <w:sz w:val="28"/>
          <w:szCs w:val="28"/>
          <w:rtl/>
          <w:lang w:bidi="ar-IQ"/>
        </w:rPr>
        <w:t>الحويك</w:t>
      </w:r>
      <w:proofErr w:type="spellEnd"/>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34"/>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كان قد</w:t>
      </w:r>
      <w:r>
        <w:rPr>
          <w:rFonts w:ascii="Simplified Arabic" w:hAnsi="Simplified Arabic" w:cs="Simplified Arabic" w:hint="cs"/>
          <w:sz w:val="28"/>
          <w:szCs w:val="28"/>
          <w:rtl/>
          <w:lang w:bidi="ar-IQ"/>
        </w:rPr>
        <w:t xml:space="preserve"> </w:t>
      </w:r>
      <w:r w:rsidRPr="002A2105">
        <w:rPr>
          <w:rFonts w:ascii="Simplified Arabic" w:hAnsi="Simplified Arabic" w:cs="Simplified Arabic" w:hint="cs"/>
          <w:sz w:val="28"/>
          <w:szCs w:val="28"/>
          <w:rtl/>
          <w:lang w:bidi="ar-IQ"/>
        </w:rPr>
        <w:t>جمع الموارنة لمحاربة الدولة العثمانية في جيش مسيحي ترعاهُ فرنسا، وكانت المؤسسات المارونية تحرص دوماً على ذكر الصداقة اللبنانية الفرنسية</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35"/>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إذْ سبق وان أرسل البطريرك إلياس </w:t>
      </w:r>
      <w:proofErr w:type="spellStart"/>
      <w:r>
        <w:rPr>
          <w:rFonts w:ascii="Simplified Arabic" w:hAnsi="Simplified Arabic" w:cs="Simplified Arabic" w:hint="cs"/>
          <w:sz w:val="28"/>
          <w:szCs w:val="28"/>
          <w:rtl/>
          <w:lang w:bidi="ar-IQ"/>
        </w:rPr>
        <w:t>الحويك</w:t>
      </w:r>
      <w:proofErr w:type="spellEnd"/>
      <w:r>
        <w:rPr>
          <w:rFonts w:ascii="Simplified Arabic" w:hAnsi="Simplified Arabic" w:cs="Simplified Arabic" w:hint="cs"/>
          <w:sz w:val="28"/>
          <w:szCs w:val="28"/>
          <w:rtl/>
          <w:lang w:bidi="ar-IQ"/>
        </w:rPr>
        <w:t xml:space="preserve"> رسالة تهنئة الى رئيس الجمهورية الفرنسية (ريمون </w:t>
      </w:r>
      <w:proofErr w:type="spellStart"/>
      <w:r>
        <w:rPr>
          <w:rFonts w:ascii="Simplified Arabic" w:hAnsi="Simplified Arabic" w:cs="Simplified Arabic" w:hint="cs"/>
          <w:sz w:val="28"/>
          <w:szCs w:val="28"/>
          <w:rtl/>
          <w:lang w:bidi="ar-IQ"/>
        </w:rPr>
        <w:t>بوانكاريه</w:t>
      </w:r>
      <w:proofErr w:type="spellEnd"/>
      <w:r>
        <w:rPr>
          <w:rFonts w:ascii="Simplified Arabic" w:hAnsi="Simplified Arabic" w:cs="Simplified Arabic" w:hint="cs"/>
          <w:sz w:val="28"/>
          <w:szCs w:val="28"/>
          <w:rtl/>
          <w:lang w:bidi="ar-IQ"/>
        </w:rPr>
        <w:t xml:space="preserve">) </w:t>
      </w:r>
      <w:proofErr w:type="spellStart"/>
      <w:r w:rsidRPr="00FB786B">
        <w:rPr>
          <w:rFonts w:asciiTheme="majorBidi" w:hAnsiTheme="majorBidi" w:cstheme="majorBidi"/>
          <w:sz w:val="28"/>
          <w:szCs w:val="28"/>
          <w:lang w:bidi="ar-IQ"/>
        </w:rPr>
        <w:t>Poincaré</w:t>
      </w:r>
      <w:proofErr w:type="spellEnd"/>
      <w:r w:rsidRPr="00FB786B">
        <w:rPr>
          <w:rFonts w:ascii="Simplified Arabic" w:hAnsi="Simplified Arabic" w:cs="Simplified Arabic" w:hint="cs"/>
          <w:sz w:val="28"/>
          <w:szCs w:val="28"/>
          <w:rtl/>
          <w:lang w:bidi="ar-IQ"/>
        </w:rPr>
        <w:t xml:space="preserve"> </w:t>
      </w:r>
      <w:r w:rsidRPr="00FB786B">
        <w:rPr>
          <w:rFonts w:asciiTheme="majorBidi" w:hAnsiTheme="majorBidi" w:cstheme="majorBidi"/>
          <w:sz w:val="28"/>
          <w:szCs w:val="28"/>
          <w:lang w:bidi="ar-IQ"/>
        </w:rPr>
        <w:t>Raymond</w:t>
      </w:r>
      <w:r w:rsidRPr="00FB786B">
        <w:rPr>
          <w:rFonts w:asciiTheme="majorBidi" w:hAnsiTheme="majorBidi" w:cstheme="majorBidi" w:hint="cs"/>
          <w:sz w:val="28"/>
          <w:szCs w:val="28"/>
          <w:vertAlign w:val="superscript"/>
          <w:rtl/>
          <w:lang w:bidi="ar-IQ"/>
        </w:rPr>
        <w:t>(</w:t>
      </w:r>
      <w:r w:rsidRPr="00FB786B">
        <w:rPr>
          <w:rStyle w:val="aa"/>
          <w:rFonts w:ascii="Simplified Arabic" w:hAnsi="Simplified Arabic" w:cs="Simplified Arabic"/>
          <w:sz w:val="28"/>
          <w:szCs w:val="28"/>
          <w:rtl/>
          <w:lang w:bidi="ar-IQ"/>
        </w:rPr>
        <w:endnoteReference w:id="36"/>
      </w:r>
      <w:r w:rsidRPr="00FB786B">
        <w:rPr>
          <w:rFonts w:asciiTheme="majorBidi" w:hAnsiTheme="majorBidi" w:cstheme="majorBidi" w:hint="cs"/>
          <w:sz w:val="28"/>
          <w:szCs w:val="28"/>
          <w:vertAlign w:val="superscript"/>
          <w:rtl/>
          <w:lang w:bidi="ar-IQ"/>
        </w:rPr>
        <w:t>)</w:t>
      </w:r>
      <w:r>
        <w:rPr>
          <w:rFonts w:asciiTheme="majorBidi" w:hAnsiTheme="majorBidi" w:cstheme="majorBidi" w:hint="cs"/>
          <w:sz w:val="28"/>
          <w:szCs w:val="28"/>
          <w:vertAlign w:val="superscript"/>
          <w:rtl/>
          <w:lang w:bidi="ar-IQ"/>
        </w:rPr>
        <w:t xml:space="preserve"> </w:t>
      </w:r>
      <w:r>
        <w:rPr>
          <w:rFonts w:ascii="Simplified Arabic" w:hAnsi="Simplified Arabic" w:cs="Simplified Arabic" w:hint="cs"/>
          <w:sz w:val="28"/>
          <w:szCs w:val="28"/>
          <w:rtl/>
          <w:lang w:bidi="ar-IQ"/>
        </w:rPr>
        <w:t xml:space="preserve">، بمناسبة توليه منصب رئاسة </w:t>
      </w:r>
      <w:r>
        <w:rPr>
          <w:rFonts w:ascii="Simplified Arabic" w:hAnsi="Simplified Arabic" w:cs="Simplified Arabic" w:hint="cs"/>
          <w:sz w:val="28"/>
          <w:szCs w:val="28"/>
          <w:rtl/>
          <w:lang w:bidi="ar-IQ"/>
        </w:rPr>
        <w:lastRenderedPageBreak/>
        <w:t xml:space="preserve">الجمهورية، مؤكداً ضمنها على ولاء المسيحيين المطلق لفرنسا وآمالهم بمساندتها الدائمة </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37"/>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r w:rsidRPr="002A2105">
        <w:rPr>
          <w:rFonts w:ascii="Simplified Arabic" w:hAnsi="Simplified Arabic" w:cs="Simplified Arabic" w:hint="cs"/>
          <w:sz w:val="28"/>
          <w:szCs w:val="28"/>
          <w:rtl/>
          <w:lang w:bidi="ar-IQ"/>
        </w:rPr>
        <w:t>كما كانت اتجاهاتهُ السياسية تنصب على الدوام في عدم الولاء الحقيقي للدولة العثمانية، والعمل على التعاون مع</w:t>
      </w:r>
      <w:r>
        <w:rPr>
          <w:rFonts w:ascii="Simplified Arabic" w:hAnsi="Simplified Arabic" w:cs="Simplified Arabic" w:hint="cs"/>
          <w:sz w:val="28"/>
          <w:szCs w:val="28"/>
          <w:rtl/>
          <w:lang w:bidi="ar-IQ"/>
        </w:rPr>
        <w:t xml:space="preserve"> </w:t>
      </w:r>
      <w:r w:rsidRPr="002A2105">
        <w:rPr>
          <w:rFonts w:ascii="Simplified Arabic" w:hAnsi="Simplified Arabic" w:cs="Simplified Arabic" w:hint="cs"/>
          <w:sz w:val="28"/>
          <w:szCs w:val="28"/>
          <w:rtl/>
          <w:lang w:bidi="ar-IQ"/>
        </w:rPr>
        <w:t>الحلفاء ولاسيما فرنسا لتوسيع جبل لبنان واستقلالهِ</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38"/>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ونتيجةً </w:t>
      </w:r>
      <w:r>
        <w:rPr>
          <w:rFonts w:ascii="Simplified Arabic" w:hAnsi="Simplified Arabic" w:cs="Simplified Arabic" w:hint="cs"/>
          <w:sz w:val="28"/>
          <w:szCs w:val="28"/>
          <w:rtl/>
          <w:lang w:bidi="ar-IQ"/>
        </w:rPr>
        <w:t>لمخالفة اللبنانيين للتوجيهات العثمانية واتصالهم بجهاتٍ معاديةٍ لها (بريطانيا وفرنسا) أقد</w:t>
      </w:r>
      <w:r w:rsidRPr="002A2105">
        <w:rPr>
          <w:rFonts w:ascii="Simplified Arabic" w:hAnsi="Simplified Arabic" w:cs="Simplified Arabic" w:hint="cs"/>
          <w:sz w:val="28"/>
          <w:szCs w:val="28"/>
          <w:rtl/>
          <w:lang w:bidi="ar-IQ"/>
        </w:rPr>
        <w:t xml:space="preserve">م جمال باشا </w:t>
      </w:r>
      <w:r>
        <w:rPr>
          <w:rFonts w:ascii="Simplified Arabic" w:hAnsi="Simplified Arabic" w:cs="Simplified Arabic" w:hint="cs"/>
          <w:sz w:val="28"/>
          <w:szCs w:val="28"/>
          <w:rtl/>
          <w:lang w:bidi="ar-IQ"/>
        </w:rPr>
        <w:t xml:space="preserve">على </w:t>
      </w:r>
      <w:r w:rsidRPr="002A2105">
        <w:rPr>
          <w:rFonts w:ascii="Simplified Arabic" w:hAnsi="Simplified Arabic" w:cs="Simplified Arabic" w:hint="cs"/>
          <w:sz w:val="28"/>
          <w:szCs w:val="28"/>
          <w:rtl/>
          <w:lang w:bidi="ar-IQ"/>
        </w:rPr>
        <w:t>تنفيذ</w:t>
      </w:r>
      <w:r>
        <w:rPr>
          <w:rFonts w:ascii="Simplified Arabic" w:hAnsi="Simplified Arabic" w:cs="Simplified Arabic" w:hint="cs"/>
          <w:sz w:val="28"/>
          <w:szCs w:val="28"/>
          <w:rtl/>
          <w:lang w:bidi="ar-IQ"/>
        </w:rPr>
        <w:t xml:space="preserve"> حملة اعتقالات واعدامات واسعة بحقهم على اعتبارهم " متآمرين " </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39"/>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وشكّل محكمة عسكرية عرفية في عالية ولم يفرق بين ابناء الطوائف اللبنانية المتعددة، إذْ كان كاهن رعية سن الفيل الخوري يوسف الحايك من الطائفة المارونية أول من أُعدم شنقاً في الثاني والعشرين من أذار 1915، بحجة كشف مراسلاتهُ السرية مع رئيس المجلس النيابي الفرنسي (</w:t>
      </w:r>
      <w:proofErr w:type="spellStart"/>
      <w:r>
        <w:rPr>
          <w:rFonts w:ascii="Simplified Arabic" w:hAnsi="Simplified Arabic" w:cs="Simplified Arabic" w:hint="cs"/>
          <w:sz w:val="28"/>
          <w:szCs w:val="28"/>
          <w:rtl/>
          <w:lang w:bidi="ar-IQ"/>
        </w:rPr>
        <w:t>ديشانيل</w:t>
      </w:r>
      <w:proofErr w:type="spellEnd"/>
      <w:r>
        <w:rPr>
          <w:rFonts w:ascii="Simplified Arabic" w:hAnsi="Simplified Arabic" w:cs="Simplified Arabic" w:hint="cs"/>
          <w:sz w:val="28"/>
          <w:szCs w:val="28"/>
          <w:rtl/>
          <w:lang w:bidi="ar-IQ"/>
        </w:rPr>
        <w:t xml:space="preserve">) </w:t>
      </w:r>
      <w:proofErr w:type="spellStart"/>
      <w:r w:rsidRPr="00EC29E9">
        <w:rPr>
          <w:rFonts w:ascii="Times New Roman" w:hAnsi="Times New Roman" w:cs="Times New Roman"/>
          <w:sz w:val="28"/>
          <w:szCs w:val="28"/>
          <w:lang w:bidi="ar-IQ"/>
        </w:rPr>
        <w:t>Deschanel</w:t>
      </w:r>
      <w:proofErr w:type="spellEnd"/>
      <w:r w:rsidRPr="00EC29E9">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والداعية للحماية الفرنسية على جبل لبنان عقب توسيع حدودهِ</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40"/>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وبتاريخ 21 آب 1915، نُفذت احكام الاعدام شنقاً في ساحة البرج ببيروت </w:t>
      </w:r>
      <w:r w:rsidRPr="002A2105">
        <w:rPr>
          <w:rFonts w:ascii="Simplified Arabic" w:hAnsi="Simplified Arabic" w:cs="Simplified Arabic" w:hint="cs"/>
          <w:sz w:val="28"/>
          <w:szCs w:val="28"/>
          <w:rtl/>
          <w:lang w:bidi="ar-IQ"/>
        </w:rPr>
        <w:t xml:space="preserve">بحق </w:t>
      </w:r>
      <w:r>
        <w:rPr>
          <w:rFonts w:ascii="Simplified Arabic" w:hAnsi="Simplified Arabic" w:cs="Simplified Arabic" w:hint="cs"/>
          <w:sz w:val="28"/>
          <w:szCs w:val="28"/>
          <w:rtl/>
          <w:lang w:bidi="ar-IQ"/>
        </w:rPr>
        <w:t xml:space="preserve">أحد عشر لبنانياً وتلتها في السادس من أيار 1916، حملة مشابهة أودت بحياة </w:t>
      </w:r>
      <w:r w:rsidRPr="002A2105">
        <w:rPr>
          <w:rFonts w:ascii="Simplified Arabic" w:hAnsi="Simplified Arabic" w:cs="Simplified Arabic" w:hint="cs"/>
          <w:sz w:val="28"/>
          <w:szCs w:val="28"/>
          <w:rtl/>
          <w:lang w:bidi="ar-IQ"/>
        </w:rPr>
        <w:t xml:space="preserve">أربعة عشر </w:t>
      </w:r>
      <w:r>
        <w:rPr>
          <w:rFonts w:ascii="Simplified Arabic" w:hAnsi="Simplified Arabic" w:cs="Simplified Arabic" w:hint="cs"/>
          <w:sz w:val="28"/>
          <w:szCs w:val="28"/>
          <w:rtl/>
          <w:lang w:bidi="ar-IQ"/>
        </w:rPr>
        <w:t xml:space="preserve">وطنياً </w:t>
      </w:r>
      <w:r w:rsidRPr="002A2105">
        <w:rPr>
          <w:rFonts w:ascii="Simplified Arabic" w:hAnsi="Simplified Arabic" w:cs="Simplified Arabic" w:hint="cs"/>
          <w:sz w:val="28"/>
          <w:szCs w:val="28"/>
          <w:rtl/>
          <w:lang w:bidi="ar-IQ"/>
        </w:rPr>
        <w:t>لبنانياً</w:t>
      </w:r>
      <w:r>
        <w:rPr>
          <w:rFonts w:ascii="Simplified Arabic" w:hAnsi="Simplified Arabic" w:cs="Simplified Arabic" w:hint="cs"/>
          <w:sz w:val="28"/>
          <w:szCs w:val="28"/>
          <w:rtl/>
          <w:lang w:bidi="ar-IQ"/>
        </w:rPr>
        <w:t xml:space="preserve"> من المسلمين والمسيحيين على حدٍ سواء كان من بينهم: صاحب جريدة الاتحاد العثماني الشيخ احمد طبارة، صاحب جريدة المفيد عبدالغني </w:t>
      </w:r>
      <w:proofErr w:type="spellStart"/>
      <w:r>
        <w:rPr>
          <w:rFonts w:ascii="Simplified Arabic" w:hAnsi="Simplified Arabic" w:cs="Simplified Arabic" w:hint="cs"/>
          <w:sz w:val="28"/>
          <w:szCs w:val="28"/>
          <w:rtl/>
          <w:lang w:bidi="ar-IQ"/>
        </w:rPr>
        <w:t>العريسي</w:t>
      </w:r>
      <w:proofErr w:type="spellEnd"/>
      <w:r>
        <w:rPr>
          <w:rFonts w:ascii="Simplified Arabic" w:hAnsi="Simplified Arabic" w:cs="Simplified Arabic" w:hint="cs"/>
          <w:sz w:val="28"/>
          <w:szCs w:val="28"/>
          <w:rtl/>
          <w:lang w:bidi="ar-IQ"/>
        </w:rPr>
        <w:t xml:space="preserve">، رئيس تحرير جريدة النصير سعيد فاضل عقل، العقيد سليم الجزائري، العقيد أمين لطفي الحافظ، الأمير عارف الشهابي، جلال البخاري، محمد الشنطي، جرجي الحداد، عمر حمد، سيف الدين الخطيب، توفيق البساط، جورج حداد، باترو </w:t>
      </w:r>
      <w:proofErr w:type="spellStart"/>
      <w:r>
        <w:rPr>
          <w:rFonts w:ascii="Simplified Arabic" w:hAnsi="Simplified Arabic" w:cs="Simplified Arabic" w:hint="cs"/>
          <w:sz w:val="28"/>
          <w:szCs w:val="28"/>
          <w:rtl/>
          <w:lang w:bidi="ar-IQ"/>
        </w:rPr>
        <w:t>باولي</w:t>
      </w:r>
      <w:proofErr w:type="spellEnd"/>
      <w:r>
        <w:rPr>
          <w:rFonts w:ascii="Simplified Arabic" w:hAnsi="Simplified Arabic" w:cs="Simplified Arabic" w:hint="cs"/>
          <w:sz w:val="28"/>
          <w:szCs w:val="28"/>
          <w:rtl/>
          <w:lang w:bidi="ar-IQ"/>
        </w:rPr>
        <w:t>، والأخوين فيليب و فريد الخازن، واخيراً الدكتور علي عمر النشاشيبي</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41"/>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عندها </w:t>
      </w:r>
      <w:r w:rsidRPr="002A2105">
        <w:rPr>
          <w:rFonts w:ascii="Simplified Arabic" w:hAnsi="Simplified Arabic" w:cs="Simplified Arabic" w:hint="cs"/>
          <w:sz w:val="28"/>
          <w:szCs w:val="28"/>
          <w:rtl/>
          <w:lang w:bidi="ar-IQ"/>
        </w:rPr>
        <w:t>اتفق الرأي</w:t>
      </w:r>
      <w:r>
        <w:rPr>
          <w:rFonts w:ascii="Simplified Arabic" w:hAnsi="Simplified Arabic" w:cs="Simplified Arabic" w:hint="cs"/>
          <w:sz w:val="28"/>
          <w:szCs w:val="28"/>
          <w:rtl/>
          <w:lang w:bidi="ar-IQ"/>
        </w:rPr>
        <w:t xml:space="preserve"> </w:t>
      </w:r>
      <w:r w:rsidRPr="002A2105">
        <w:rPr>
          <w:rFonts w:ascii="Simplified Arabic" w:hAnsi="Simplified Arabic" w:cs="Simplified Arabic" w:hint="cs"/>
          <w:sz w:val="28"/>
          <w:szCs w:val="28"/>
          <w:rtl/>
          <w:lang w:bidi="ar-IQ"/>
        </w:rPr>
        <w:t>العام اللبناني خاصة والعربي عامة على توحيد الصفوف والقيام بثورةٍ مسلحة ٍ ضد</w:t>
      </w:r>
      <w:r w:rsidRPr="002A2105">
        <w:rPr>
          <w:rFonts w:ascii="Simplified Arabic" w:hAnsi="Simplified Arabic" w:cs="Simplified Arabic"/>
          <w:sz w:val="28"/>
          <w:szCs w:val="28"/>
          <w:rtl/>
          <w:lang w:bidi="ar-IQ"/>
        </w:rPr>
        <w:br/>
      </w:r>
      <w:r w:rsidRPr="002A2105">
        <w:rPr>
          <w:rFonts w:ascii="Simplified Arabic" w:hAnsi="Simplified Arabic" w:cs="Simplified Arabic" w:hint="cs"/>
          <w:sz w:val="28"/>
          <w:szCs w:val="28"/>
          <w:rtl/>
          <w:lang w:bidi="ar-IQ"/>
        </w:rPr>
        <w:t>الدولة العثمانية، للوصول الى الهدف الأساس المتمثل في إنشاء دولة عربية مستقلة بما</w:t>
      </w:r>
      <w:r w:rsidRPr="002A2105">
        <w:rPr>
          <w:rFonts w:ascii="Simplified Arabic" w:hAnsi="Simplified Arabic" w:cs="Simplified Arabic"/>
          <w:sz w:val="28"/>
          <w:szCs w:val="28"/>
          <w:rtl/>
          <w:lang w:bidi="ar-IQ"/>
        </w:rPr>
        <w:br/>
      </w:r>
      <w:r w:rsidRPr="002A2105">
        <w:rPr>
          <w:rFonts w:ascii="Simplified Arabic" w:hAnsi="Simplified Arabic" w:cs="Simplified Arabic" w:hint="cs"/>
          <w:sz w:val="28"/>
          <w:szCs w:val="28"/>
          <w:rtl/>
          <w:lang w:bidi="ar-IQ"/>
        </w:rPr>
        <w:t>فيها الولايات السورية، وفي الوقت الذي فاوضت فيه بريطانيا الشريف حسين، عقدت</w:t>
      </w:r>
      <w:r w:rsidRPr="002A2105">
        <w:rPr>
          <w:rFonts w:ascii="Simplified Arabic" w:hAnsi="Simplified Arabic" w:cs="Simplified Arabic"/>
          <w:sz w:val="28"/>
          <w:szCs w:val="28"/>
          <w:rtl/>
          <w:lang w:bidi="ar-IQ"/>
        </w:rPr>
        <w:br/>
      </w:r>
      <w:r w:rsidRPr="002A2105">
        <w:rPr>
          <w:rFonts w:ascii="Simplified Arabic" w:hAnsi="Simplified Arabic" w:cs="Simplified Arabic" w:hint="cs"/>
          <w:sz w:val="28"/>
          <w:szCs w:val="28"/>
          <w:rtl/>
          <w:lang w:bidi="ar-IQ"/>
        </w:rPr>
        <w:t xml:space="preserve">وبشكلٍ سري مع فرنسا بتاريخ السادس عشر من أيار 1916، اتفاقية ثنائية عُرفت باتفاقية (سايكس- بيكو) </w:t>
      </w:r>
      <w:r w:rsidRPr="002A2105">
        <w:rPr>
          <w:rFonts w:asciiTheme="majorBidi" w:hAnsiTheme="majorBidi" w:cstheme="majorBidi"/>
          <w:sz w:val="28"/>
          <w:szCs w:val="28"/>
          <w:lang w:bidi="ar-IQ"/>
        </w:rPr>
        <w:t>Sykes-Picot</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42"/>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التي كانت الرصاصة الأولى للثورة العربية الكبرى</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43"/>
      </w:r>
      <w:r w:rsidRPr="002A2105">
        <w:rPr>
          <w:rFonts w:ascii="Simplified Arabic" w:hAnsi="Simplified Arabic" w:cs="Simplified Arabic" w:hint="cs"/>
          <w:sz w:val="28"/>
          <w:szCs w:val="28"/>
          <w:vertAlign w:val="superscript"/>
          <w:rtl/>
          <w:lang w:bidi="ar-IQ"/>
        </w:rPr>
        <w:t>)</w:t>
      </w:r>
      <w:r w:rsidR="009467CC">
        <w:rPr>
          <w:rFonts w:ascii="Simplified Arabic" w:hAnsi="Simplified Arabic" w:cs="Simplified Arabic" w:hint="cs"/>
          <w:sz w:val="28"/>
          <w:szCs w:val="28"/>
          <w:rtl/>
          <w:lang w:bidi="ar-IQ"/>
        </w:rPr>
        <w:t>، وأشارَ</w:t>
      </w:r>
      <w:r w:rsidRPr="002A2105">
        <w:rPr>
          <w:rFonts w:ascii="Simplified Arabic" w:hAnsi="Simplified Arabic" w:cs="Simplified Arabic" w:hint="cs"/>
          <w:sz w:val="28"/>
          <w:szCs w:val="28"/>
          <w:rtl/>
          <w:lang w:bidi="ar-IQ"/>
        </w:rPr>
        <w:t xml:space="preserve"> يوسف </w:t>
      </w:r>
      <w:proofErr w:type="spellStart"/>
      <w:r w:rsidRPr="002A2105">
        <w:rPr>
          <w:rFonts w:ascii="Simplified Arabic" w:hAnsi="Simplified Arabic" w:cs="Simplified Arabic" w:hint="cs"/>
          <w:sz w:val="28"/>
          <w:szCs w:val="28"/>
          <w:rtl/>
          <w:lang w:bidi="ar-IQ"/>
        </w:rPr>
        <w:t>السودا</w:t>
      </w:r>
      <w:proofErr w:type="spellEnd"/>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44"/>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في مؤلفهِ</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45"/>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ان الوسط السياسي الاسلامي والمسيحي قد شهد</w:t>
      </w:r>
      <w:r w:rsidRPr="002A2105">
        <w:rPr>
          <w:rFonts w:ascii="Simplified Arabic" w:hAnsi="Simplified Arabic" w:cs="Simplified Arabic"/>
          <w:sz w:val="28"/>
          <w:szCs w:val="28"/>
          <w:rtl/>
          <w:lang w:bidi="ar-IQ"/>
        </w:rPr>
        <w:br/>
      </w:r>
      <w:r w:rsidRPr="002A2105">
        <w:rPr>
          <w:rFonts w:ascii="Simplified Arabic" w:hAnsi="Simplified Arabic" w:cs="Simplified Arabic" w:hint="cs"/>
          <w:sz w:val="28"/>
          <w:szCs w:val="28"/>
          <w:rtl/>
          <w:lang w:bidi="ar-IQ"/>
        </w:rPr>
        <w:t>ظهور اتجاهين الأول: يدعو إلى وحدة الولايات السورية وعدم استقلال أي ولاية منها،</w:t>
      </w:r>
      <w:r w:rsidRPr="002A2105">
        <w:rPr>
          <w:rFonts w:ascii="Simplified Arabic" w:hAnsi="Simplified Arabic" w:cs="Simplified Arabic"/>
          <w:sz w:val="28"/>
          <w:szCs w:val="28"/>
          <w:rtl/>
          <w:lang w:bidi="ar-IQ"/>
        </w:rPr>
        <w:br/>
      </w:r>
      <w:r w:rsidRPr="002A2105">
        <w:rPr>
          <w:rFonts w:ascii="Simplified Arabic" w:hAnsi="Simplified Arabic" w:cs="Simplified Arabic" w:hint="cs"/>
          <w:sz w:val="28"/>
          <w:szCs w:val="28"/>
          <w:rtl/>
          <w:lang w:bidi="ar-IQ"/>
        </w:rPr>
        <w:t>في حين يدعو الثاني: إلى توسع حدود جبل لبنان ووضعهِ تحت الحماية الفرنسية</w:t>
      </w:r>
      <w:r w:rsidRPr="002A2105">
        <w:rPr>
          <w:rFonts w:ascii="Simplified Arabic" w:hAnsi="Simplified Arabic" w:cs="Simplified Arabic"/>
          <w:sz w:val="28"/>
          <w:szCs w:val="28"/>
          <w:rtl/>
          <w:lang w:bidi="ar-IQ"/>
        </w:rPr>
        <w:br/>
      </w:r>
      <w:r w:rsidRPr="002A2105">
        <w:rPr>
          <w:rFonts w:ascii="Simplified Arabic" w:hAnsi="Simplified Arabic" w:cs="Simplified Arabic" w:hint="cs"/>
          <w:sz w:val="28"/>
          <w:szCs w:val="28"/>
          <w:rtl/>
          <w:lang w:bidi="ar-IQ"/>
        </w:rPr>
        <w:t>المباشرة.</w:t>
      </w:r>
    </w:p>
    <w:p w:rsidR="008C441E" w:rsidRDefault="008C441E" w:rsidP="00D3365B">
      <w:pPr>
        <w:pStyle w:val="a3"/>
        <w:ind w:firstLine="656"/>
        <w:jc w:val="lowKashida"/>
        <w:rPr>
          <w:rFonts w:ascii="Simplified Arabic" w:hAnsi="Simplified Arabic" w:cs="Simplified Arabic"/>
          <w:sz w:val="28"/>
          <w:szCs w:val="28"/>
          <w:rtl/>
          <w:lang w:bidi="ar-IQ"/>
        </w:rPr>
      </w:pPr>
      <w:r w:rsidRPr="002A2105">
        <w:rPr>
          <w:rFonts w:ascii="Simplified Arabic" w:hAnsi="Simplified Arabic" w:cs="Simplified Arabic" w:hint="cs"/>
          <w:sz w:val="28"/>
          <w:szCs w:val="28"/>
          <w:rtl/>
          <w:lang w:bidi="ar-IQ"/>
        </w:rPr>
        <w:t>يبدو مما تقدم ان هاتين الدعوتين قد أثارت انقساماً واضحاً بين المكونات الأساسية للشعب اللبناني، فكان منهم المؤيد للوحدة السورية وهم بطبيعة الحال ممثلي الطائفة الاسلامية، في حين عارضهم المسيحيون الذين كانوا يميلون لفرنسا ويعتبرونها الدولة</w:t>
      </w:r>
      <w:r w:rsidR="00D3365B">
        <w:rPr>
          <w:rFonts w:ascii="Simplified Arabic" w:hAnsi="Simplified Arabic" w:cs="Simplified Arabic" w:hint="cs"/>
          <w:sz w:val="28"/>
          <w:szCs w:val="28"/>
          <w:rtl/>
          <w:lang w:bidi="ar-IQ"/>
        </w:rPr>
        <w:t xml:space="preserve"> التي اختارتها الطبيعة لحمايتهم.</w:t>
      </w:r>
    </w:p>
    <w:p w:rsidR="00702A35" w:rsidRDefault="00702A35" w:rsidP="00D3365B">
      <w:pPr>
        <w:pStyle w:val="a3"/>
        <w:ind w:firstLine="656"/>
        <w:jc w:val="lowKashida"/>
        <w:rPr>
          <w:rFonts w:ascii="Simplified Arabic" w:hAnsi="Simplified Arabic" w:cs="Simplified Arabic"/>
          <w:sz w:val="28"/>
          <w:szCs w:val="28"/>
          <w:rtl/>
          <w:lang w:bidi="ar-IQ"/>
        </w:rPr>
      </w:pPr>
    </w:p>
    <w:p w:rsidR="00702A35" w:rsidRPr="00D3365B" w:rsidRDefault="00702A35" w:rsidP="00D3365B">
      <w:pPr>
        <w:pStyle w:val="a3"/>
        <w:ind w:firstLine="656"/>
        <w:jc w:val="lowKashida"/>
        <w:rPr>
          <w:rFonts w:ascii="Simplified Arabic" w:hAnsi="Simplified Arabic" w:cs="Simplified Arabic"/>
          <w:sz w:val="28"/>
          <w:szCs w:val="28"/>
          <w:rtl/>
          <w:lang w:bidi="ar-IQ"/>
        </w:rPr>
      </w:pPr>
    </w:p>
    <w:p w:rsidR="008C441E" w:rsidRPr="00B251B5" w:rsidRDefault="008C441E" w:rsidP="00B251B5">
      <w:pPr>
        <w:pStyle w:val="a3"/>
        <w:jc w:val="lowKashida"/>
        <w:rPr>
          <w:rFonts w:ascii="Simplified Arabic" w:hAnsi="Simplified Arabic" w:cs="Monotype Koufi"/>
          <w:b/>
          <w:bCs/>
          <w:sz w:val="32"/>
          <w:szCs w:val="32"/>
          <w:rtl/>
          <w:lang w:bidi="ar-IQ"/>
        </w:rPr>
      </w:pPr>
      <w:r w:rsidRPr="00B251B5">
        <w:rPr>
          <w:rFonts w:ascii="Simplified Arabic" w:hAnsi="Simplified Arabic" w:cs="Monotype Koufi" w:hint="cs"/>
          <w:b/>
          <w:bCs/>
          <w:sz w:val="32"/>
          <w:szCs w:val="32"/>
          <w:rtl/>
          <w:lang w:bidi="ar-IQ"/>
        </w:rPr>
        <w:lastRenderedPageBreak/>
        <w:t>ثانياً: إعلان الحكومة العربية في دم</w:t>
      </w:r>
      <w:r>
        <w:rPr>
          <w:rFonts w:ascii="Simplified Arabic" w:hAnsi="Simplified Arabic" w:cs="Monotype Koufi" w:hint="cs"/>
          <w:b/>
          <w:bCs/>
          <w:sz w:val="32"/>
          <w:szCs w:val="32"/>
          <w:rtl/>
          <w:lang w:bidi="ar-IQ"/>
        </w:rPr>
        <w:t>ـ</w:t>
      </w:r>
      <w:r w:rsidRPr="00B251B5">
        <w:rPr>
          <w:rFonts w:ascii="Simplified Arabic" w:hAnsi="Simplified Arabic" w:cs="Monotype Koufi" w:hint="cs"/>
          <w:b/>
          <w:bCs/>
          <w:sz w:val="32"/>
          <w:szCs w:val="32"/>
          <w:rtl/>
          <w:lang w:bidi="ar-IQ"/>
        </w:rPr>
        <w:t>ش</w:t>
      </w:r>
      <w:r>
        <w:rPr>
          <w:rFonts w:ascii="Simplified Arabic" w:hAnsi="Simplified Arabic" w:cs="Monotype Koufi" w:hint="cs"/>
          <w:b/>
          <w:bCs/>
          <w:sz w:val="32"/>
          <w:szCs w:val="32"/>
          <w:rtl/>
          <w:lang w:bidi="ar-IQ"/>
        </w:rPr>
        <w:t>ـ</w:t>
      </w:r>
      <w:r w:rsidRPr="00B251B5">
        <w:rPr>
          <w:rFonts w:ascii="Simplified Arabic" w:hAnsi="Simplified Arabic" w:cs="Monotype Koufi" w:hint="cs"/>
          <w:b/>
          <w:bCs/>
          <w:sz w:val="32"/>
          <w:szCs w:val="32"/>
          <w:rtl/>
          <w:lang w:bidi="ar-IQ"/>
        </w:rPr>
        <w:t>ق</w:t>
      </w:r>
      <w:r>
        <w:rPr>
          <w:rFonts w:ascii="Simplified Arabic" w:hAnsi="Simplified Arabic" w:cs="Monotype Koufi" w:hint="cs"/>
          <w:b/>
          <w:bCs/>
          <w:sz w:val="32"/>
          <w:szCs w:val="32"/>
          <w:rtl/>
          <w:lang w:bidi="ar-IQ"/>
        </w:rPr>
        <w:t xml:space="preserve"> و</w:t>
      </w:r>
      <w:r w:rsidRPr="00B251B5">
        <w:rPr>
          <w:rFonts w:ascii="Simplified Arabic" w:hAnsi="Simplified Arabic" w:cs="Monotype Koufi" w:hint="cs"/>
          <w:b/>
          <w:bCs/>
          <w:sz w:val="32"/>
          <w:szCs w:val="32"/>
          <w:rtl/>
          <w:lang w:bidi="ar-IQ"/>
        </w:rPr>
        <w:t>الم</w:t>
      </w:r>
      <w:r>
        <w:rPr>
          <w:rFonts w:ascii="Simplified Arabic" w:hAnsi="Simplified Arabic" w:cs="Monotype Koufi" w:hint="cs"/>
          <w:b/>
          <w:bCs/>
          <w:sz w:val="32"/>
          <w:szCs w:val="32"/>
          <w:rtl/>
          <w:lang w:bidi="ar-IQ"/>
        </w:rPr>
        <w:t>ـ</w:t>
      </w:r>
      <w:r w:rsidRPr="00B251B5">
        <w:rPr>
          <w:rFonts w:ascii="Simplified Arabic" w:hAnsi="Simplified Arabic" w:cs="Monotype Koufi" w:hint="cs"/>
          <w:b/>
          <w:bCs/>
          <w:sz w:val="32"/>
          <w:szCs w:val="32"/>
          <w:rtl/>
          <w:lang w:bidi="ar-IQ"/>
        </w:rPr>
        <w:t>دن اللبنانية</w:t>
      </w:r>
      <w:r>
        <w:rPr>
          <w:rFonts w:ascii="Simplified Arabic" w:hAnsi="Simplified Arabic" w:cs="Monotype Koufi" w:hint="cs"/>
          <w:b/>
          <w:bCs/>
          <w:sz w:val="32"/>
          <w:szCs w:val="32"/>
          <w:rtl/>
          <w:lang w:bidi="ar-IQ"/>
        </w:rPr>
        <w:t>:</w:t>
      </w:r>
    </w:p>
    <w:p w:rsidR="008C441E" w:rsidRDefault="008C441E" w:rsidP="00B6705F">
      <w:pPr>
        <w:pStyle w:val="a3"/>
        <w:ind w:firstLine="656"/>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عقب </w:t>
      </w:r>
      <w:r w:rsidRPr="002A2105">
        <w:rPr>
          <w:rFonts w:ascii="Simplified Arabic" w:hAnsi="Simplified Arabic" w:cs="Simplified Arabic" w:hint="cs"/>
          <w:sz w:val="28"/>
          <w:szCs w:val="28"/>
          <w:rtl/>
          <w:lang w:bidi="ar-IQ"/>
        </w:rPr>
        <w:t>نجاح قوات الثورة العربية أو ما سُمي بــ</w:t>
      </w:r>
      <w:r w:rsidRPr="002A2105">
        <w:rPr>
          <w:rFonts w:asciiTheme="majorBidi" w:hAnsiTheme="majorBidi" w:cstheme="majorBidi" w:hint="cs"/>
          <w:b/>
          <w:bCs/>
          <w:sz w:val="28"/>
          <w:szCs w:val="28"/>
          <w:rtl/>
          <w:lang w:bidi="ar-IQ"/>
        </w:rPr>
        <w:t>"</w:t>
      </w:r>
      <w:r w:rsidRPr="002A2105">
        <w:rPr>
          <w:rFonts w:ascii="Simplified Arabic" w:hAnsi="Simplified Arabic" w:cs="Simplified Arabic" w:hint="cs"/>
          <w:sz w:val="28"/>
          <w:szCs w:val="28"/>
          <w:rtl/>
          <w:lang w:bidi="ar-IQ"/>
        </w:rPr>
        <w:t xml:space="preserve"> الجيش الشمالي للثورة</w:t>
      </w:r>
      <w:r w:rsidRPr="002A2105">
        <w:rPr>
          <w:rFonts w:asciiTheme="majorBidi" w:hAnsiTheme="majorBidi" w:cstheme="majorBidi" w:hint="cs"/>
          <w:b/>
          <w:bCs/>
          <w:sz w:val="28"/>
          <w:szCs w:val="28"/>
          <w:rtl/>
          <w:lang w:bidi="ar-IQ"/>
        </w:rPr>
        <w:t xml:space="preserve"> "</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46"/>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والذي كان بقيادة الأمير فيصل بن الحسين وبمساندة القوات البريطانية الحليفة من تضييق الخناق على القوات العثمانية وإجبارها على التراجع نحو الشمال الى بلاد حوران والشام باتجاه حمص، وتحقيق العديد من الانتصارات وعلى عدة جبهات، </w:t>
      </w:r>
      <w:r w:rsidRPr="002A2105">
        <w:rPr>
          <w:rFonts w:ascii="Simplified Arabic" w:hAnsi="Simplified Arabic" w:cs="Simplified Arabic" w:hint="cs"/>
          <w:sz w:val="28"/>
          <w:szCs w:val="28"/>
          <w:rtl/>
          <w:lang w:bidi="ar-IQ"/>
        </w:rPr>
        <w:t xml:space="preserve">أرسل الأمير فيصل من درعا </w:t>
      </w:r>
      <w:r>
        <w:rPr>
          <w:rFonts w:ascii="Simplified Arabic" w:hAnsi="Simplified Arabic" w:cs="Simplified Arabic" w:hint="cs"/>
          <w:sz w:val="28"/>
          <w:szCs w:val="28"/>
          <w:rtl/>
          <w:lang w:bidi="ar-IQ"/>
        </w:rPr>
        <w:t xml:space="preserve">كتاباً يعهد الى </w:t>
      </w:r>
      <w:r w:rsidRPr="002A2105">
        <w:rPr>
          <w:rFonts w:ascii="Simplified Arabic" w:hAnsi="Simplified Arabic" w:cs="Simplified Arabic" w:hint="cs"/>
          <w:sz w:val="28"/>
          <w:szCs w:val="28"/>
          <w:rtl/>
          <w:lang w:bidi="ar-IQ"/>
        </w:rPr>
        <w:t>الأمير سعيد عبدالقادر الجزائري</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47"/>
      </w:r>
      <w:r w:rsidRPr="002A2105">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r w:rsidRPr="002A2105">
        <w:rPr>
          <w:rFonts w:ascii="Simplified Arabic" w:hAnsi="Simplified Arabic" w:cs="Simplified Arabic" w:hint="cs"/>
          <w:sz w:val="28"/>
          <w:szCs w:val="28"/>
          <w:rtl/>
          <w:lang w:bidi="ar-IQ"/>
        </w:rPr>
        <w:t xml:space="preserve"> باستلام الحكم في دمشق ورفع الأعلام الهاشمية باسم الحكومة العربية</w:t>
      </w:r>
      <w:r>
        <w:rPr>
          <w:rFonts w:ascii="Simplified Arabic" w:hAnsi="Simplified Arabic" w:cs="Simplified Arabic" w:hint="cs"/>
          <w:sz w:val="28"/>
          <w:szCs w:val="28"/>
          <w:rtl/>
          <w:lang w:bidi="ar-IQ"/>
        </w:rPr>
        <w:t xml:space="preserve">، ومما جاء في نصهِ: " ها قد وصلت مقدمة الجيش العربي مع الجيوش البريطانية الى قرب دمشق والأمل بالله ان ندخل دمشق حرباً ام سلماً. لذلك يجب عليكم ان ترسلوا الكتاب المرسل طيه لقائد الجيوش التركية بدمشق فإن سلّموا البلدة فاستلموها انتم وهيئة البلدية باسم الحكومة العربية، وارفعوا الأعلام الهاشمية على جميع المباني الأميرية وبداخل البلدة. واذا لم يسلموها إلا حرباً فعند انسحابهم من البلدة أملي وطيد انكم ترفعون الاعلام العربية قبل دخول أيً كان الى البلدة. وانكم تعلنون الحكومة المؤقتة باسم جلالة ملك العرب..." </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48"/>
      </w:r>
      <w:r w:rsidRPr="002A2105">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ويبدو من هذا الكتاب انهُ يحمل في طيّهِ أمران اولهما: ان هناك اتفاقاً مُبيتاً ما بين الأمير فيصل وبين حليفتهِ بريطانيا حول دخول القوات العربية وبقيادتهِ أولاً وقبل أي قوةٍ أخرى ليتولى الحكم فيها، والأمر الثاني: ان الأمير فيصل قد أراد من ذلك ان تُرفع الأعلام العربية فوق مباني دمشق الحكومية قبل وصول جيوش الحلفاء، بهدف قطع الطريق عليهم ووضعهم امام الأمر الواقع بإقامة حكومة عربية تضم جميع الولايات المحررة من نير التسلط العثماني. </w:t>
      </w:r>
    </w:p>
    <w:p w:rsidR="008C441E" w:rsidRPr="002A2105" w:rsidRDefault="008C441E" w:rsidP="007C3C72">
      <w:pPr>
        <w:pStyle w:val="a3"/>
        <w:ind w:firstLine="656"/>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عندها</w:t>
      </w:r>
      <w:r w:rsidRPr="002A2105">
        <w:rPr>
          <w:rFonts w:ascii="Simplified Arabic" w:hAnsi="Simplified Arabic" w:cs="Simplified Arabic" w:hint="cs"/>
          <w:sz w:val="28"/>
          <w:szCs w:val="28"/>
          <w:rtl/>
          <w:lang w:bidi="ar-IQ"/>
        </w:rPr>
        <w:t xml:space="preserve"> أعلن قائد الجيش العثماني جمال باشا </w:t>
      </w:r>
      <w:proofErr w:type="spellStart"/>
      <w:r w:rsidRPr="002A2105">
        <w:rPr>
          <w:rFonts w:ascii="Simplified Arabic" w:hAnsi="Simplified Arabic" w:cs="Simplified Arabic" w:hint="cs"/>
          <w:sz w:val="28"/>
          <w:szCs w:val="28"/>
          <w:rtl/>
          <w:lang w:bidi="ar-IQ"/>
        </w:rPr>
        <w:t>المرسيني</w:t>
      </w:r>
      <w:proofErr w:type="spellEnd"/>
      <w:r w:rsidRPr="002A2105">
        <w:rPr>
          <w:rFonts w:ascii="Simplified Arabic" w:hAnsi="Simplified Arabic" w:cs="Simplified Arabic" w:hint="cs"/>
          <w:sz w:val="28"/>
          <w:szCs w:val="28"/>
          <w:rtl/>
          <w:lang w:bidi="ar-IQ"/>
        </w:rPr>
        <w:t xml:space="preserve"> والملقب بـ(الصغير) في السابع والعشرين من أيلول 1918، الى وجهاء دمشق ورئيس بلديتها عن انسحاب الدولة العثمانية حكومةً وجيشاً من الولايات السورية</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49"/>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وبشكلٍ رسمي تم جلاء آخر قطعات الجيش العثماني عن دمشق بعد ظهر يوم التاسع والعشرين من أيلول 1918</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50"/>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الأمر الذي أدى الى إرباك الوضع الداخلي في الولايات إذْ عمّت الفوضى واختل الأمن، مما دفع </w:t>
      </w:r>
      <w:r w:rsidRPr="002A2105">
        <w:rPr>
          <w:rFonts w:ascii="Simplified Arabic" w:hAnsi="Simplified Arabic" w:cs="Simplified Arabic" w:hint="cs"/>
          <w:sz w:val="28"/>
          <w:szCs w:val="28"/>
          <w:rtl/>
          <w:lang w:bidi="ar-IQ"/>
        </w:rPr>
        <w:t xml:space="preserve">الوجهاء من الوطنيين </w:t>
      </w:r>
      <w:r>
        <w:rPr>
          <w:rFonts w:ascii="Simplified Arabic" w:hAnsi="Simplified Arabic" w:cs="Simplified Arabic" w:hint="cs"/>
          <w:sz w:val="28"/>
          <w:szCs w:val="28"/>
          <w:rtl/>
          <w:lang w:bidi="ar-IQ"/>
        </w:rPr>
        <w:t>والمفكرين والأ</w:t>
      </w:r>
      <w:r w:rsidRPr="002A2105">
        <w:rPr>
          <w:rFonts w:ascii="Simplified Arabic" w:hAnsi="Simplified Arabic" w:cs="Simplified Arabic" w:hint="cs"/>
          <w:sz w:val="28"/>
          <w:szCs w:val="28"/>
          <w:rtl/>
          <w:lang w:bidi="ar-IQ"/>
        </w:rPr>
        <w:t xml:space="preserve">عيان </w:t>
      </w:r>
      <w:r>
        <w:rPr>
          <w:rFonts w:ascii="Simplified Arabic" w:hAnsi="Simplified Arabic" w:cs="Simplified Arabic" w:hint="cs"/>
          <w:sz w:val="28"/>
          <w:szCs w:val="28"/>
          <w:rtl/>
          <w:lang w:bidi="ar-IQ"/>
        </w:rPr>
        <w:t xml:space="preserve">الى عقد اجتماع داخل مبنى مجلس بلدية دمشق </w:t>
      </w:r>
      <w:r w:rsidRPr="002A2105">
        <w:rPr>
          <w:rFonts w:ascii="Simplified Arabic" w:hAnsi="Simplified Arabic" w:cs="Simplified Arabic" w:hint="cs"/>
          <w:sz w:val="28"/>
          <w:szCs w:val="28"/>
          <w:rtl/>
          <w:lang w:bidi="ar-IQ"/>
        </w:rPr>
        <w:t xml:space="preserve">وقرروا تأليف حكومة عربية مؤقتة </w:t>
      </w:r>
      <w:r>
        <w:rPr>
          <w:rFonts w:ascii="Simplified Arabic" w:hAnsi="Simplified Arabic" w:cs="Simplified Arabic" w:hint="cs"/>
          <w:sz w:val="28"/>
          <w:szCs w:val="28"/>
          <w:rtl/>
          <w:lang w:bidi="ar-IQ"/>
        </w:rPr>
        <w:t>تحول دون احداث الشغب والفوضى واعمال السلب والنهب داخل الولايات</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51"/>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ريثما تصل جيوش الحلفاء، و</w:t>
      </w:r>
      <w:r w:rsidRPr="002A2105">
        <w:rPr>
          <w:rFonts w:ascii="Simplified Arabic" w:hAnsi="Simplified Arabic" w:cs="Simplified Arabic" w:hint="cs"/>
          <w:sz w:val="28"/>
          <w:szCs w:val="28"/>
          <w:rtl/>
          <w:lang w:bidi="ar-IQ"/>
        </w:rPr>
        <w:t xml:space="preserve">انتخبوا </w:t>
      </w:r>
      <w:r>
        <w:rPr>
          <w:rFonts w:ascii="Simplified Arabic" w:hAnsi="Simplified Arabic" w:cs="Simplified Arabic" w:hint="cs"/>
          <w:sz w:val="28"/>
          <w:szCs w:val="28"/>
          <w:rtl/>
          <w:lang w:bidi="ar-IQ"/>
        </w:rPr>
        <w:t>الأمير عبدالقادر الجزائري رئيساً للحكومة نيابةً عن الأمير فيصل في الثلاثين من أيلول 1918</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52"/>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والذي قام بدورهِ بإبدال العلم العثماني بالعلم العربي الشريفي على مقر الحكومة ومبنى البلدية</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53"/>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وشكّل مجلساً للشورى ضمَّ العديد من الوجهاء والأعيان كان من بينهم: الشيخ طاهر الجزائري، بديع المؤيد، عطا الأيوبي، شاكر الحنبلي، فارس الخوري، عبدالقادر الخطيب، كما أسند لأخيهِ عبدالقادر الجزائري، مهمة قيادة فرقة الفرسان العرب والتي عُدَّت الجناح العسكري الساند لرئيس الحكومة العربية المؤقتة الأمير سعيد الجزائري</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54"/>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p>
    <w:p w:rsidR="008C441E" w:rsidRDefault="008C441E" w:rsidP="004023A2">
      <w:pPr>
        <w:pStyle w:val="a3"/>
        <w:ind w:firstLine="656"/>
        <w:jc w:val="lowKashida"/>
        <w:rPr>
          <w:rFonts w:ascii="Simplified Arabic" w:hAnsi="Simplified Arabic" w:cs="Simplified Arabic"/>
          <w:sz w:val="28"/>
          <w:szCs w:val="28"/>
          <w:rtl/>
          <w:lang w:bidi="ar-IQ"/>
        </w:rPr>
      </w:pPr>
      <w:r w:rsidRPr="002A2105">
        <w:rPr>
          <w:rFonts w:ascii="Simplified Arabic" w:hAnsi="Simplified Arabic" w:cs="Simplified Arabic" w:hint="cs"/>
          <w:sz w:val="28"/>
          <w:szCs w:val="28"/>
          <w:rtl/>
          <w:lang w:bidi="ar-IQ"/>
        </w:rPr>
        <w:lastRenderedPageBreak/>
        <w:t xml:space="preserve">أبرق الأمير </w:t>
      </w:r>
      <w:r w:rsidR="009467CC">
        <w:rPr>
          <w:rFonts w:ascii="Simplified Arabic" w:hAnsi="Simplified Arabic" w:cs="Simplified Arabic" w:hint="cs"/>
          <w:sz w:val="28"/>
          <w:szCs w:val="28"/>
          <w:rtl/>
          <w:lang w:bidi="ar-IQ"/>
        </w:rPr>
        <w:t xml:space="preserve">عبد القادر </w:t>
      </w:r>
      <w:r w:rsidRPr="002A2105">
        <w:rPr>
          <w:rFonts w:ascii="Simplified Arabic" w:hAnsi="Simplified Arabic" w:cs="Simplified Arabic" w:hint="cs"/>
          <w:sz w:val="28"/>
          <w:szCs w:val="28"/>
          <w:rtl/>
          <w:lang w:bidi="ar-IQ"/>
        </w:rPr>
        <w:t>الجزائر</w:t>
      </w:r>
      <w:r>
        <w:rPr>
          <w:rFonts w:ascii="Simplified Arabic" w:hAnsi="Simplified Arabic" w:cs="Simplified Arabic" w:hint="cs"/>
          <w:sz w:val="28"/>
          <w:szCs w:val="28"/>
          <w:rtl/>
          <w:lang w:bidi="ar-IQ"/>
        </w:rPr>
        <w:t>ي في اليوم ذاته</w:t>
      </w:r>
      <w:r w:rsidRPr="002A2105">
        <w:rPr>
          <w:rFonts w:ascii="Simplified Arabic" w:hAnsi="Simplified Arabic" w:cs="Simplified Arabic" w:hint="cs"/>
          <w:sz w:val="28"/>
          <w:szCs w:val="28"/>
          <w:rtl/>
          <w:lang w:bidi="ar-IQ"/>
        </w:rPr>
        <w:t xml:space="preserve"> إلى رؤساء البلديات في عموم الولايات السورية</w:t>
      </w:r>
      <w:r>
        <w:rPr>
          <w:rFonts w:ascii="Simplified Arabic" w:hAnsi="Simplified Arabic" w:cs="Simplified Arabic" w:hint="cs"/>
          <w:sz w:val="28"/>
          <w:szCs w:val="28"/>
          <w:rtl/>
          <w:lang w:bidi="ar-IQ"/>
        </w:rPr>
        <w:t xml:space="preserve"> والمدن الساحلية اللبنانية وبيروت وجبل لبنان</w:t>
      </w:r>
      <w:r w:rsidRPr="002A2105">
        <w:rPr>
          <w:rFonts w:ascii="Simplified Arabic" w:hAnsi="Simplified Arabic" w:cs="Simplified Arabic" w:hint="cs"/>
          <w:sz w:val="28"/>
          <w:szCs w:val="28"/>
          <w:rtl/>
          <w:lang w:bidi="ar-IQ"/>
        </w:rPr>
        <w:t>، يدعوهم فيها إلى إعلان الحكو</w:t>
      </w:r>
      <w:r>
        <w:rPr>
          <w:rFonts w:ascii="Simplified Arabic" w:hAnsi="Simplified Arabic" w:cs="Simplified Arabic" w:hint="cs"/>
          <w:sz w:val="28"/>
          <w:szCs w:val="28"/>
          <w:rtl/>
          <w:lang w:bidi="ar-IQ"/>
        </w:rPr>
        <w:t xml:space="preserve">مة العربية، لاسيما بعد استسلام قائد الجيش العثماني في دمشق  جمال باشا </w:t>
      </w:r>
      <w:proofErr w:type="spellStart"/>
      <w:r>
        <w:rPr>
          <w:rFonts w:ascii="Simplified Arabic" w:hAnsi="Simplified Arabic" w:cs="Simplified Arabic" w:hint="cs"/>
          <w:sz w:val="28"/>
          <w:szCs w:val="28"/>
          <w:rtl/>
          <w:lang w:bidi="ar-IQ"/>
        </w:rPr>
        <w:t>المرسيني</w:t>
      </w:r>
      <w:proofErr w:type="spellEnd"/>
      <w:r>
        <w:rPr>
          <w:rFonts w:ascii="Simplified Arabic" w:hAnsi="Simplified Arabic" w:cs="Simplified Arabic" w:hint="cs"/>
          <w:sz w:val="28"/>
          <w:szCs w:val="28"/>
          <w:rtl/>
          <w:lang w:bidi="ar-IQ"/>
        </w:rPr>
        <w:t xml:space="preserve"> وانسحابهُ منها، وكان من بين تلك البرقيات برقيةً مرسلة إلى </w:t>
      </w:r>
      <w:r w:rsidRPr="002A2105">
        <w:rPr>
          <w:rFonts w:ascii="Simplified Arabic" w:hAnsi="Simplified Arabic" w:cs="Simplified Arabic" w:hint="cs"/>
          <w:sz w:val="28"/>
          <w:szCs w:val="28"/>
          <w:rtl/>
          <w:lang w:bidi="ar-IQ"/>
        </w:rPr>
        <w:t xml:space="preserve">رئيس بلدية بيروت عمر الداعوق وهذا نص الوثيقة: </w:t>
      </w:r>
      <w:r w:rsidRPr="002A2105">
        <w:rPr>
          <w:rFonts w:asciiTheme="majorBidi" w:hAnsiTheme="majorBidi" w:cstheme="majorBidi"/>
          <w:b/>
          <w:bCs/>
          <w:sz w:val="28"/>
          <w:szCs w:val="28"/>
          <w:rtl/>
          <w:lang w:bidi="ar-IQ"/>
        </w:rPr>
        <w:t>"</w:t>
      </w:r>
      <w:r w:rsidRPr="002A2105">
        <w:rPr>
          <w:rFonts w:ascii="Simplified Arabic" w:hAnsi="Simplified Arabic" w:cs="Simplified Arabic" w:hint="cs"/>
          <w:sz w:val="28"/>
          <w:szCs w:val="28"/>
          <w:rtl/>
          <w:lang w:bidi="ar-IQ"/>
        </w:rPr>
        <w:t xml:space="preserve">بناء على </w:t>
      </w:r>
      <w:proofErr w:type="spellStart"/>
      <w:r w:rsidRPr="002A2105">
        <w:rPr>
          <w:rFonts w:ascii="Simplified Arabic" w:hAnsi="Simplified Arabic" w:cs="Simplified Arabic" w:hint="cs"/>
          <w:sz w:val="28"/>
          <w:szCs w:val="28"/>
          <w:rtl/>
          <w:lang w:bidi="ar-IQ"/>
        </w:rPr>
        <w:t>تسليمات</w:t>
      </w:r>
      <w:proofErr w:type="spellEnd"/>
      <w:r w:rsidRPr="002A2105">
        <w:rPr>
          <w:rFonts w:ascii="Simplified Arabic" w:hAnsi="Simplified Arabic" w:cs="Simplified Arabic" w:hint="cs"/>
          <w:sz w:val="28"/>
          <w:szCs w:val="28"/>
          <w:rtl/>
          <w:lang w:bidi="ar-IQ"/>
        </w:rPr>
        <w:t xml:space="preserve"> الدولة التركية فقد تأسست الحكومة الهاشمية على دعائم الشرف طمئنوا العموم واعلنوا الحكومة باسم الحكومة العربية </w:t>
      </w:r>
      <w:r w:rsidRPr="002A2105">
        <w:rPr>
          <w:rFonts w:asciiTheme="majorBidi" w:hAnsiTheme="majorBidi" w:cstheme="majorBidi"/>
          <w:b/>
          <w:bCs/>
          <w:sz w:val="28"/>
          <w:szCs w:val="28"/>
          <w:rtl/>
          <w:lang w:bidi="ar-IQ"/>
        </w:rPr>
        <w:t>"</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55"/>
      </w:r>
      <w:r w:rsidRPr="002A2105">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وعقب</w:t>
      </w:r>
      <w:r w:rsidRPr="002A2105">
        <w:rPr>
          <w:rFonts w:ascii="Simplified Arabic" w:hAnsi="Simplified Arabic" w:cs="Simplified Arabic" w:hint="cs"/>
          <w:sz w:val="28"/>
          <w:szCs w:val="28"/>
          <w:rtl/>
          <w:lang w:bidi="ar-IQ"/>
        </w:rPr>
        <w:t xml:space="preserve"> تسلمهِ هذه البرقية توجه مع عدد من رجالات بيروت ووجهاءها ومنهم: سليم علي سلام، احمد مختار بيهم والفرد </w:t>
      </w:r>
      <w:proofErr w:type="spellStart"/>
      <w:r w:rsidRPr="002A2105">
        <w:rPr>
          <w:rFonts w:ascii="Simplified Arabic" w:hAnsi="Simplified Arabic" w:cs="Simplified Arabic" w:hint="cs"/>
          <w:sz w:val="28"/>
          <w:szCs w:val="28"/>
          <w:rtl/>
          <w:lang w:bidi="ar-IQ"/>
        </w:rPr>
        <w:t>سرسق</w:t>
      </w:r>
      <w:proofErr w:type="spellEnd"/>
      <w:r w:rsidRPr="002A2105">
        <w:rPr>
          <w:rFonts w:ascii="Simplified Arabic" w:hAnsi="Simplified Arabic" w:cs="Simplified Arabic" w:hint="cs"/>
          <w:sz w:val="28"/>
          <w:szCs w:val="28"/>
          <w:rtl/>
          <w:lang w:bidi="ar-IQ"/>
        </w:rPr>
        <w:t>، لمقابلة والي بيروت اسماعيل حقي</w:t>
      </w:r>
      <w:r>
        <w:rPr>
          <w:rFonts w:ascii="Simplified Arabic" w:hAnsi="Simplified Arabic" w:cs="Simplified Arabic" w:hint="cs"/>
          <w:sz w:val="28"/>
          <w:szCs w:val="28"/>
          <w:rtl/>
          <w:lang w:bidi="ar-IQ"/>
        </w:rPr>
        <w:t xml:space="preserve"> وإبلاغه مضمون البرقية ومطالبته</w:t>
      </w:r>
      <w:r w:rsidRPr="002A2105">
        <w:rPr>
          <w:rFonts w:ascii="Simplified Arabic" w:hAnsi="Simplified Arabic" w:cs="Simplified Arabic" w:hint="cs"/>
          <w:sz w:val="28"/>
          <w:szCs w:val="28"/>
          <w:rtl/>
          <w:lang w:bidi="ar-IQ"/>
        </w:rPr>
        <w:t xml:space="preserve"> بتسليم الولاية ليتسنى لهم إعلان الحكومة العربية في بيروت،</w:t>
      </w:r>
      <w:r>
        <w:rPr>
          <w:rFonts w:ascii="Simplified Arabic" w:hAnsi="Simplified Arabic" w:cs="Simplified Arabic" w:hint="cs"/>
          <w:sz w:val="28"/>
          <w:szCs w:val="28"/>
          <w:rtl/>
          <w:lang w:bidi="ar-IQ"/>
        </w:rPr>
        <w:t xml:space="preserve"> واستمرت المباحثات والمداولات عدة ساعات انتهت ببيان أذاعهُ الوالي قُبيل انسحابهِ من بيروت الى عموم المأمورين جاء فيه: "بناءً على إعلان الحكومة العربية اصبحت المدينة امام أمر واقع، فلقد عهد بإدارة أمور الحكومة الى رئيس البلدية عمر الداعوق، فتجاه هذهِ الوضعية اصبحت وظيفتكم منتهية لذلك اطلعكم على هذهِ التبدلات وأودعكم اياها" </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56"/>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r w:rsidRPr="002A210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ثم </w:t>
      </w:r>
      <w:r w:rsidRPr="002A2105">
        <w:rPr>
          <w:rFonts w:ascii="Simplified Arabic" w:hAnsi="Simplified Arabic" w:cs="Simplified Arabic" w:hint="cs"/>
          <w:sz w:val="28"/>
          <w:szCs w:val="28"/>
          <w:rtl/>
          <w:lang w:bidi="ar-IQ"/>
        </w:rPr>
        <w:t>أمضى على وثيقة التسليم في تمام الساعة الرابعة فجراً صبيحة اليوم الأول من تشرين الأول عام 1918</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57"/>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وغادر بيروت صباح اليوم ذاته</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58"/>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فأعلن عمر الداعوق الحكومة العربية في بيروت وتم ورفع العلم الهاشمي على سارية الس</w:t>
      </w:r>
      <w:r w:rsidR="009467CC">
        <w:rPr>
          <w:rFonts w:ascii="Simplified Arabic" w:hAnsi="Simplified Arabic" w:cs="Simplified Arabic" w:hint="cs"/>
          <w:sz w:val="28"/>
          <w:szCs w:val="28"/>
          <w:rtl/>
          <w:lang w:bidi="ar-IQ"/>
        </w:rPr>
        <w:t>راي الكبير ومبنى البلدية، وذكرَ</w:t>
      </w:r>
      <w:r>
        <w:rPr>
          <w:rFonts w:ascii="Simplified Arabic" w:hAnsi="Simplified Arabic" w:cs="Simplified Arabic" w:hint="cs"/>
          <w:sz w:val="28"/>
          <w:szCs w:val="28"/>
          <w:rtl/>
          <w:lang w:bidi="ar-IQ"/>
        </w:rPr>
        <w:t xml:space="preserve"> صائب سلام</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59"/>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 ما زلت اذكر ذلك اليوم التاريخي المشهود الذي تولت فيه رفع العلم العربي على سارية السراي الكبير، فاطمة </w:t>
      </w:r>
      <w:proofErr w:type="spellStart"/>
      <w:r>
        <w:rPr>
          <w:rFonts w:ascii="Simplified Arabic" w:hAnsi="Simplified Arabic" w:cs="Simplified Arabic" w:hint="cs"/>
          <w:sz w:val="28"/>
          <w:szCs w:val="28"/>
          <w:rtl/>
          <w:lang w:bidi="ar-IQ"/>
        </w:rPr>
        <w:t>المحمصاني</w:t>
      </w:r>
      <w:proofErr w:type="spellEnd"/>
      <w:r>
        <w:rPr>
          <w:rFonts w:ascii="Simplified Arabic" w:hAnsi="Simplified Arabic" w:cs="Simplified Arabic" w:hint="cs"/>
          <w:sz w:val="28"/>
          <w:szCs w:val="28"/>
          <w:rtl/>
          <w:lang w:bidi="ar-IQ"/>
        </w:rPr>
        <w:t xml:space="preserve"> شقيقة الشهيدين محمد ومحمود </w:t>
      </w:r>
      <w:proofErr w:type="spellStart"/>
      <w:r>
        <w:rPr>
          <w:rFonts w:ascii="Simplified Arabic" w:hAnsi="Simplified Arabic" w:cs="Simplified Arabic" w:hint="cs"/>
          <w:sz w:val="28"/>
          <w:szCs w:val="28"/>
          <w:rtl/>
          <w:lang w:bidi="ar-IQ"/>
        </w:rPr>
        <w:t>المحمصاني</w:t>
      </w:r>
      <w:proofErr w:type="spellEnd"/>
      <w:r>
        <w:rPr>
          <w:rFonts w:ascii="Simplified Arabic" w:hAnsi="Simplified Arabic" w:cs="Simplified Arabic" w:hint="cs"/>
          <w:sz w:val="28"/>
          <w:szCs w:val="28"/>
          <w:rtl/>
          <w:lang w:bidi="ar-IQ"/>
        </w:rPr>
        <w:t xml:space="preserve">، وكيف عمت البهجة والسرور الألوف المحتشدة من مسلمين ومسيحيين، يشتركون بالفرحة معاً ويتبادلون التهاني" </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60"/>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وبموجب الصلاحيات المخولة شكّل عمر الداعوق حكومتهِ المؤقتة مع اعضاء مجلس بلدية بيروت للقيام بالمسؤوليات وحفظ الأمن والنظام واشترك المسلمون والمسيحيون في تأليفها، إذْ تولى احمد مختار بيهم مديرية الأمن العام والى جانبهِ سليم الطيارة وجان فريج، في حين تولى حسن قرنفل ونسيم مطر مديرية الإعاشة، كما شارك في الحكومة العربية ببيروت كلٌ من: سليم علي سلام، الفرد </w:t>
      </w:r>
      <w:proofErr w:type="spellStart"/>
      <w:r>
        <w:rPr>
          <w:rFonts w:ascii="Simplified Arabic" w:hAnsi="Simplified Arabic" w:cs="Simplified Arabic" w:hint="cs"/>
          <w:sz w:val="28"/>
          <w:szCs w:val="28"/>
          <w:rtl/>
          <w:lang w:bidi="ar-IQ"/>
        </w:rPr>
        <w:t>سرسق</w:t>
      </w:r>
      <w:proofErr w:type="spellEnd"/>
      <w:r>
        <w:rPr>
          <w:rFonts w:ascii="Simplified Arabic" w:hAnsi="Simplified Arabic" w:cs="Simplified Arabic" w:hint="cs"/>
          <w:sz w:val="28"/>
          <w:szCs w:val="28"/>
          <w:rtl/>
          <w:lang w:bidi="ar-IQ"/>
        </w:rPr>
        <w:t>، رامز سركيس، عارف دياب، صلاح عثمان بيهم، محمد سلام، ميخائيل طراد، الى جانب تكليف عمر الداعوق، محمد فاخوري، يوسف عودة، مسؤولية إدارة المؤسسات الخيرية القائمة في بيروت</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61"/>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وكانت أول حكومة عربية غير طائفية، إذْ كانت تشكيلتها الحكومية دليلاً واضحاً على مدى </w:t>
      </w:r>
      <w:proofErr w:type="spellStart"/>
      <w:r>
        <w:rPr>
          <w:rFonts w:ascii="Simplified Arabic" w:hAnsi="Simplified Arabic" w:cs="Simplified Arabic" w:hint="cs"/>
          <w:sz w:val="28"/>
          <w:szCs w:val="28"/>
          <w:rtl/>
          <w:lang w:bidi="ar-IQ"/>
        </w:rPr>
        <w:t>الإنسجام</w:t>
      </w:r>
      <w:proofErr w:type="spellEnd"/>
      <w:r>
        <w:rPr>
          <w:rFonts w:ascii="Simplified Arabic" w:hAnsi="Simplified Arabic" w:cs="Simplified Arabic" w:hint="cs"/>
          <w:sz w:val="28"/>
          <w:szCs w:val="28"/>
          <w:rtl/>
          <w:lang w:bidi="ar-IQ"/>
        </w:rPr>
        <w:t xml:space="preserve"> والتعاون العربي بين المسلمين والمسيحيين، مع التأكيد على ضرورة إشراك مختلف الفئات اللبنانية في إدارة دفة الحكم وفقاً </w:t>
      </w:r>
      <w:r w:rsidR="009467CC">
        <w:rPr>
          <w:rFonts w:ascii="Simplified Arabic" w:hAnsi="Simplified Arabic" w:cs="Simplified Arabic" w:hint="cs"/>
          <w:sz w:val="28"/>
          <w:szCs w:val="28"/>
          <w:rtl/>
          <w:lang w:bidi="ar-IQ"/>
        </w:rPr>
        <w:t>للنظام السياسي الجديد، وقد أعلنت</w:t>
      </w:r>
      <w:r>
        <w:rPr>
          <w:rFonts w:ascii="Simplified Arabic" w:hAnsi="Simplified Arabic" w:cs="Simplified Arabic" w:hint="cs"/>
          <w:sz w:val="28"/>
          <w:szCs w:val="28"/>
          <w:rtl/>
          <w:lang w:bidi="ar-IQ"/>
        </w:rPr>
        <w:t xml:space="preserve"> الحكومة العربية في بيروت برئاسة عمر الداعوق بياناً الى الأهالي دعتهم خلاله الى مزاولة اعمالهم اليومية والمحافظة على الأمن والاستقرار وعدم التعرض للقوات العثمانية المتبقية في بيروت إذْ كان الأهالي يتجمعوا لمشاهدة استسلام القطعات التي أخذت </w:t>
      </w:r>
      <w:r>
        <w:rPr>
          <w:rFonts w:ascii="Simplified Arabic" w:hAnsi="Simplified Arabic" w:cs="Simplified Arabic" w:hint="cs"/>
          <w:sz w:val="28"/>
          <w:szCs w:val="28"/>
          <w:rtl/>
          <w:lang w:bidi="ar-IQ"/>
        </w:rPr>
        <w:lastRenderedPageBreak/>
        <w:t>تُعلن استسلامها تباعاً فقد أعلنت فرقة عثمانية مؤلفة من اربعمائة جندي استسلامها للحكومة العربية في بيروت وتم نقلهم الى السراي الكبير</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62"/>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p>
    <w:p w:rsidR="008C441E" w:rsidRDefault="008C441E" w:rsidP="00990955">
      <w:pPr>
        <w:pStyle w:val="a3"/>
        <w:ind w:firstLine="656"/>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توالى إعلان الحكومة العربية في المدن اللبنانية ذات الأغلبية الاسلامية ففي الثاني من تشرين الأول أُعلنت في البقاع وبعلبك وطرابلس الشام ورُفعت الأعلام العربية وترأس الحكومة العربية في بعلبك الوجيه أسعد حيدر</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63"/>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كما </w:t>
      </w:r>
      <w:r w:rsidRPr="002A2105">
        <w:rPr>
          <w:rFonts w:ascii="Simplified Arabic" w:hAnsi="Simplified Arabic" w:cs="Simplified Arabic" w:hint="cs"/>
          <w:sz w:val="28"/>
          <w:szCs w:val="28"/>
          <w:rtl/>
          <w:lang w:bidi="ar-IQ"/>
        </w:rPr>
        <w:t>أعلنها عبد الحميد كرامي</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64"/>
      </w:r>
      <w:r w:rsidRPr="002A2105">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في طرابلس.</w:t>
      </w:r>
      <w:r w:rsidRPr="002A2105">
        <w:rPr>
          <w:rFonts w:ascii="Simplified Arabic" w:hAnsi="Simplified Arabic" w:cs="Simplified Arabic" w:hint="cs"/>
          <w:sz w:val="28"/>
          <w:szCs w:val="28"/>
          <w:rtl/>
          <w:lang w:bidi="ar-IQ"/>
        </w:rPr>
        <w:t xml:space="preserve"> </w:t>
      </w:r>
    </w:p>
    <w:p w:rsidR="008C441E" w:rsidRDefault="008C441E" w:rsidP="004023A2">
      <w:pPr>
        <w:pStyle w:val="a3"/>
        <w:ind w:firstLine="656"/>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وعلى هذا يكون الموقف الاسلامي السُني قد أيد قيام الحكومة العربية في المدن اللبنانية باسم الشريف حسين ورحّب بفكرة تأسيس دولة عربية </w:t>
      </w:r>
      <w:proofErr w:type="spellStart"/>
      <w:r>
        <w:rPr>
          <w:rFonts w:ascii="Simplified Arabic" w:hAnsi="Simplified Arabic" w:cs="Simplified Arabic" w:hint="cs"/>
          <w:sz w:val="28"/>
          <w:szCs w:val="28"/>
          <w:rtl/>
          <w:lang w:bidi="ar-IQ"/>
        </w:rPr>
        <w:t>شريفية</w:t>
      </w:r>
      <w:proofErr w:type="spellEnd"/>
      <w:r>
        <w:rPr>
          <w:rFonts w:ascii="Simplified Arabic" w:hAnsi="Simplified Arabic" w:cs="Simplified Arabic" w:hint="cs"/>
          <w:sz w:val="28"/>
          <w:szCs w:val="28"/>
          <w:rtl/>
          <w:lang w:bidi="ar-IQ"/>
        </w:rPr>
        <w:t xml:space="preserve"> تتطلع للحرية والاستقلال.</w:t>
      </w:r>
    </w:p>
    <w:p w:rsidR="008C441E" w:rsidRDefault="008C441E" w:rsidP="004023A2">
      <w:pPr>
        <w:pStyle w:val="a3"/>
        <w:ind w:firstLine="656"/>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جاء الموقف الاسلامي الشيعي في جبل عامل مؤيداً بصورةٍ كاملة لقيام الحكومة العربية بقيادة الأمير فيصل، إذْ أبرق الأمير </w:t>
      </w:r>
      <w:r w:rsidR="009467CC">
        <w:rPr>
          <w:rFonts w:ascii="Simplified Arabic" w:hAnsi="Simplified Arabic" w:cs="Simplified Arabic" w:hint="cs"/>
          <w:sz w:val="28"/>
          <w:szCs w:val="28"/>
          <w:rtl/>
          <w:lang w:bidi="ar-IQ"/>
        </w:rPr>
        <w:t xml:space="preserve">عبد القادر </w:t>
      </w:r>
      <w:r>
        <w:rPr>
          <w:rFonts w:ascii="Simplified Arabic" w:hAnsi="Simplified Arabic" w:cs="Simplified Arabic" w:hint="cs"/>
          <w:sz w:val="28"/>
          <w:szCs w:val="28"/>
          <w:rtl/>
          <w:lang w:bidi="ar-IQ"/>
        </w:rPr>
        <w:t>الجزائري الى الزعيم الشيعي محمود الفضل في مقاطعة النبطية عن قيام الحكومة العربية في دمشق وفوضهُ مهمة الحكم باسمها فسرعان ما أيد أهالي النبطية قيام الحكومة العربية بزعامة محمود الفضل ورفع آل الفضل راية العلم العربي فوق مقر البلدية</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65"/>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وفي مدينة صيدا تولى رئيس بلديتها شؤون إدارتها إلاَّ ان أهالي وأعيان مدينة صيدا سرعان ما انتخبوا رياض الصلح</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66"/>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لتولي رئاسة الحكومة العربية مع تأييدهم التام للانضمام للحكومة الفيصلية تحت لواء الأمير فيصل بن الحسين</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67"/>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وانضمت مدينة صور لقافلة المدن اللبنانية ذات الأغلبية الاسلامية المؤيدة لإعلان ال</w:t>
      </w:r>
      <w:r w:rsidR="009467CC">
        <w:rPr>
          <w:rFonts w:ascii="Simplified Arabic" w:hAnsi="Simplified Arabic" w:cs="Simplified Arabic" w:hint="cs"/>
          <w:sz w:val="28"/>
          <w:szCs w:val="28"/>
          <w:rtl/>
          <w:lang w:bidi="ar-IQ"/>
        </w:rPr>
        <w:t>ح</w:t>
      </w:r>
      <w:r>
        <w:rPr>
          <w:rFonts w:ascii="Simplified Arabic" w:hAnsi="Simplified Arabic" w:cs="Simplified Arabic" w:hint="cs"/>
          <w:sz w:val="28"/>
          <w:szCs w:val="28"/>
          <w:rtl/>
          <w:lang w:bidi="ar-IQ"/>
        </w:rPr>
        <w:t>كومة العربية إذْ أعلنها الحاج عبدالله يحيى خليل بصورةٍ رسمية ورُفع العلم العربي على سارية بلديتها</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68"/>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وفيما يتعلق بموقف الدروز فإن بالإمكان القول، ان موقف الطائفة الدرزية قد تأرجح ما بين إعلان الولاء للأمير فيصل وتأييد الحكومة العربية الهاشمية من جهة وإعلانها في المدن اللبنانية مع التأييد التام </w:t>
      </w:r>
      <w:proofErr w:type="spellStart"/>
      <w:r>
        <w:rPr>
          <w:rFonts w:ascii="Simplified Arabic" w:hAnsi="Simplified Arabic" w:cs="Simplified Arabic" w:hint="cs"/>
          <w:sz w:val="28"/>
          <w:szCs w:val="28"/>
          <w:rtl/>
          <w:lang w:bidi="ar-IQ"/>
        </w:rPr>
        <w:t>للإنضمام</w:t>
      </w:r>
      <w:proofErr w:type="spellEnd"/>
      <w:r>
        <w:rPr>
          <w:rFonts w:ascii="Simplified Arabic" w:hAnsi="Simplified Arabic" w:cs="Simplified Arabic" w:hint="cs"/>
          <w:sz w:val="28"/>
          <w:szCs w:val="28"/>
          <w:rtl/>
          <w:lang w:bidi="ar-IQ"/>
        </w:rPr>
        <w:t xml:space="preserve"> تحت لواء الأمير فيصل، وما بين الاتصال بالفرنسيين والتأييد المطلق وطلب الحماية والضمانة الفرنسية من جهةٍ أُخرى، ويعود سبب الموقف الدرزي المتذبذب هذا وفقاً </w:t>
      </w:r>
      <w:proofErr w:type="spellStart"/>
      <w:r>
        <w:rPr>
          <w:rFonts w:ascii="Simplified Arabic" w:hAnsi="Simplified Arabic" w:cs="Simplified Arabic" w:hint="cs"/>
          <w:sz w:val="28"/>
          <w:szCs w:val="28"/>
          <w:rtl/>
          <w:lang w:bidi="ar-IQ"/>
        </w:rPr>
        <w:t>لإعتقادهم</w:t>
      </w:r>
      <w:proofErr w:type="spellEnd"/>
      <w:r>
        <w:rPr>
          <w:rFonts w:ascii="Simplified Arabic" w:hAnsi="Simplified Arabic" w:cs="Simplified Arabic" w:hint="cs"/>
          <w:sz w:val="28"/>
          <w:szCs w:val="28"/>
          <w:rtl/>
          <w:lang w:bidi="ar-IQ"/>
        </w:rPr>
        <w:t xml:space="preserve"> الى غموض المصير النهائي للبلاد السورية بما فيها المدن اللبنانية الجبلية والساحلية، فضلاً عن عدم رجحان كفّة أي منهما حتى الآن، الأمر الذي دفع</w:t>
      </w:r>
      <w:r w:rsidR="009467CC">
        <w:rPr>
          <w:rFonts w:ascii="Simplified Arabic" w:hAnsi="Simplified Arabic" w:cs="Simplified Arabic" w:hint="cs"/>
          <w:sz w:val="28"/>
          <w:szCs w:val="28"/>
          <w:rtl/>
          <w:lang w:bidi="ar-IQ"/>
        </w:rPr>
        <w:t xml:space="preserve"> الأمير فيصل الى محاولة التقرب من ا</w:t>
      </w:r>
      <w:r>
        <w:rPr>
          <w:rFonts w:ascii="Simplified Arabic" w:hAnsi="Simplified Arabic" w:cs="Simplified Arabic" w:hint="cs"/>
          <w:sz w:val="28"/>
          <w:szCs w:val="28"/>
          <w:rtl/>
          <w:lang w:bidi="ar-IQ"/>
        </w:rPr>
        <w:t xml:space="preserve">لدروز ودعوتهم </w:t>
      </w:r>
      <w:proofErr w:type="spellStart"/>
      <w:r>
        <w:rPr>
          <w:rFonts w:ascii="Simplified Arabic" w:hAnsi="Simplified Arabic" w:cs="Simplified Arabic" w:hint="cs"/>
          <w:sz w:val="28"/>
          <w:szCs w:val="28"/>
          <w:rtl/>
          <w:lang w:bidi="ar-IQ"/>
        </w:rPr>
        <w:t>للإنضمام</w:t>
      </w:r>
      <w:proofErr w:type="spellEnd"/>
      <w:r>
        <w:rPr>
          <w:rFonts w:ascii="Simplified Arabic" w:hAnsi="Simplified Arabic" w:cs="Simplified Arabic" w:hint="cs"/>
          <w:sz w:val="28"/>
          <w:szCs w:val="28"/>
          <w:rtl/>
          <w:lang w:bidi="ar-IQ"/>
        </w:rPr>
        <w:t xml:space="preserve"> اليه، فعمل على منح لقب (باشا) لزعماء الدروز بمن فيهم: سلطان الأطرش، حسين الأطرش، فضل الله هنيدي، </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69"/>
      </w:r>
      <w:r>
        <w:rPr>
          <w:rFonts w:ascii="Simplified Arabic" w:hAnsi="Simplified Arabic" w:cs="Simplified Arabic" w:hint="cs"/>
          <w:sz w:val="28"/>
          <w:szCs w:val="28"/>
          <w:vertAlign w:val="superscript"/>
          <w:rtl/>
          <w:lang w:bidi="ar-IQ"/>
        </w:rPr>
        <w:t>)</w:t>
      </w:r>
      <w:r w:rsidR="009467CC">
        <w:rPr>
          <w:rFonts w:ascii="Simplified Arabic" w:hAnsi="Simplified Arabic" w:cs="Simplified Arabic" w:hint="cs"/>
          <w:sz w:val="28"/>
          <w:szCs w:val="28"/>
          <w:rtl/>
          <w:lang w:bidi="ar-IQ"/>
        </w:rPr>
        <w:t>، وفي منطقة جديدة في مرجعيون مك</w:t>
      </w:r>
      <w:r>
        <w:rPr>
          <w:rFonts w:ascii="Simplified Arabic" w:hAnsi="Simplified Arabic" w:cs="Simplified Arabic" w:hint="cs"/>
          <w:sz w:val="28"/>
          <w:szCs w:val="28"/>
          <w:rtl/>
          <w:lang w:bidi="ar-IQ"/>
        </w:rPr>
        <w:t>ن</w:t>
      </w:r>
      <w:r w:rsidR="009467CC">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 xml:space="preserve"> شيخ دروز مجدل شمس الشيخ كنج ابو صالح برفقة عشرين خيّالاً من رفع راية الحكومة العربية </w:t>
      </w:r>
      <w:proofErr w:type="spellStart"/>
      <w:r>
        <w:rPr>
          <w:rFonts w:ascii="Simplified Arabic" w:hAnsi="Simplified Arabic" w:cs="Simplified Arabic" w:hint="cs"/>
          <w:sz w:val="28"/>
          <w:szCs w:val="28"/>
          <w:rtl/>
          <w:lang w:bidi="ar-IQ"/>
        </w:rPr>
        <w:t>الشريفية</w:t>
      </w:r>
      <w:proofErr w:type="spellEnd"/>
      <w:r>
        <w:rPr>
          <w:rFonts w:ascii="Simplified Arabic" w:hAnsi="Simplified Arabic" w:cs="Simplified Arabic" w:hint="cs"/>
          <w:sz w:val="28"/>
          <w:szCs w:val="28"/>
          <w:rtl/>
          <w:lang w:bidi="ar-IQ"/>
        </w:rPr>
        <w:t xml:space="preserve"> على سراي الحكومة وبحضور الأهالي الذين أعلنوا دعمهم وتأييدهم للأمير فيصل</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70"/>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r w:rsidRPr="002A2105">
        <w:rPr>
          <w:rFonts w:ascii="Simplified Arabic" w:hAnsi="Simplified Arabic" w:cs="Simplified Arabic" w:hint="cs"/>
          <w:sz w:val="28"/>
          <w:szCs w:val="28"/>
          <w:rtl/>
          <w:lang w:bidi="ar-IQ"/>
        </w:rPr>
        <w:t xml:space="preserve"> </w:t>
      </w:r>
    </w:p>
    <w:p w:rsidR="008C441E" w:rsidRDefault="008C441E" w:rsidP="00A117AB">
      <w:pPr>
        <w:pStyle w:val="a3"/>
        <w:ind w:firstLine="656"/>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عقب انسحاب متصرف جبل لبنان ممتاز بك والذي عهد بإدارة شؤون الجبل الى رئيس بلدية بعبدا</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71"/>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حبيب فياض عهد موظفو الجبل وعددهم أحد وثلاثون </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72"/>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في الثالث من تشرين الأول الى الأمير مالك شهاب والأمير عادل أرسلان بإدارة الأمور المتعلقة بشؤون جبل لبنان بصورةٍ مؤقتة</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73"/>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ووضعوا محضراً جاء فيه: </w:t>
      </w: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بناءً على انسحاب متصرف جبل لبنان ووجود الحكومة اللبنانية بدون إدارة جدّية، تُدير شؤون الشعب والبلاد في هذهِ الظروف الحرجة. </w:t>
      </w:r>
      <w:r>
        <w:rPr>
          <w:rFonts w:ascii="Simplified Arabic" w:hAnsi="Simplified Arabic" w:cs="Simplified Arabic" w:hint="cs"/>
          <w:sz w:val="28"/>
          <w:szCs w:val="28"/>
          <w:rtl/>
          <w:lang w:bidi="ar-IQ"/>
        </w:rPr>
        <w:lastRenderedPageBreak/>
        <w:t>ولما كانت الحالة في أشد الحاجة الى الإسراع لتشكيل حكومة رئيسية مؤقتة للقيام بالعمل، فقد أجمع رأي الموقعين في ذيلهِ على انتخاب كل من الأمير مالك شهاب رئيس دائرة الحقوق الاستئنافية في جبل لبنان، والأمير عادل أرسلان لإدارة أمور الجبل مؤقتاً الى ان يستقر الحال. وقد عهد الى الذاتين المشار اليهما إجراء كل ما يؤدي الى استتباب الراحة وحفظ الأمن العام واستكمال اسباب رفاهية الأهلين واستراحتهم والاهتمام خصوصاً في رجال الدرك وتنظيم قوة يكون بها الكفاءة لحفظ الأمن</w:t>
      </w: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74"/>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p>
    <w:p w:rsidR="008C441E" w:rsidRDefault="008C441E" w:rsidP="00A117AB">
      <w:pPr>
        <w:pStyle w:val="a3"/>
        <w:ind w:firstLine="656"/>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ومن جانبهِ </w:t>
      </w:r>
      <w:r w:rsidRPr="002A2105">
        <w:rPr>
          <w:rFonts w:ascii="Simplified Arabic" w:hAnsi="Simplified Arabic" w:cs="Simplified Arabic" w:hint="cs"/>
          <w:sz w:val="28"/>
          <w:szCs w:val="28"/>
          <w:rtl/>
          <w:lang w:bidi="ar-IQ"/>
        </w:rPr>
        <w:t xml:space="preserve">أرسل </w:t>
      </w:r>
      <w:r>
        <w:rPr>
          <w:rFonts w:ascii="Simplified Arabic" w:hAnsi="Simplified Arabic" w:cs="Simplified Arabic" w:hint="cs"/>
          <w:sz w:val="28"/>
          <w:szCs w:val="28"/>
          <w:rtl/>
          <w:lang w:bidi="ar-IQ"/>
        </w:rPr>
        <w:t>رئيس الحكومة المؤقتة في دمشق الأ</w:t>
      </w:r>
      <w:r w:rsidRPr="002A2105">
        <w:rPr>
          <w:rFonts w:ascii="Simplified Arabic" w:hAnsi="Simplified Arabic" w:cs="Simplified Arabic" w:hint="cs"/>
          <w:sz w:val="28"/>
          <w:szCs w:val="28"/>
          <w:rtl/>
          <w:lang w:bidi="ar-IQ"/>
        </w:rPr>
        <w:t xml:space="preserve">مير </w:t>
      </w:r>
      <w:r>
        <w:rPr>
          <w:rFonts w:ascii="Simplified Arabic" w:hAnsi="Simplified Arabic" w:cs="Simplified Arabic" w:hint="cs"/>
          <w:sz w:val="28"/>
          <w:szCs w:val="28"/>
          <w:rtl/>
          <w:lang w:bidi="ar-IQ"/>
        </w:rPr>
        <w:t xml:space="preserve">سعيد </w:t>
      </w:r>
      <w:r w:rsidRPr="002A2105">
        <w:rPr>
          <w:rFonts w:ascii="Simplified Arabic" w:hAnsi="Simplified Arabic" w:cs="Simplified Arabic" w:hint="cs"/>
          <w:sz w:val="28"/>
          <w:szCs w:val="28"/>
          <w:rtl/>
          <w:lang w:bidi="ar-IQ"/>
        </w:rPr>
        <w:t xml:space="preserve">الجزائري إلى البطريرك الماروني إلياس </w:t>
      </w:r>
      <w:proofErr w:type="spellStart"/>
      <w:r w:rsidRPr="002A2105">
        <w:rPr>
          <w:rFonts w:ascii="Simplified Arabic" w:hAnsi="Simplified Arabic" w:cs="Simplified Arabic" w:hint="cs"/>
          <w:sz w:val="28"/>
          <w:szCs w:val="28"/>
          <w:rtl/>
          <w:lang w:bidi="ar-IQ"/>
        </w:rPr>
        <w:t>الحويك</w:t>
      </w:r>
      <w:proofErr w:type="spellEnd"/>
      <w:r w:rsidRPr="002A2105">
        <w:rPr>
          <w:rFonts w:ascii="Simplified Arabic" w:hAnsi="Simplified Arabic" w:cs="Simplified Arabic" w:hint="cs"/>
          <w:sz w:val="28"/>
          <w:szCs w:val="28"/>
          <w:rtl/>
          <w:lang w:bidi="ar-IQ"/>
        </w:rPr>
        <w:t xml:space="preserve"> البرقية التالية: </w:t>
      </w:r>
      <w:r w:rsidRPr="002A2105">
        <w:rPr>
          <w:rFonts w:asciiTheme="majorBidi" w:hAnsiTheme="majorBidi" w:cstheme="majorBidi"/>
          <w:b/>
          <w:bCs/>
          <w:sz w:val="28"/>
          <w:szCs w:val="28"/>
          <w:rtl/>
          <w:lang w:bidi="ar-IQ"/>
        </w:rPr>
        <w:t>"</w:t>
      </w:r>
      <w:r w:rsidRPr="002A2105">
        <w:rPr>
          <w:rFonts w:ascii="Simplified Arabic" w:hAnsi="Simplified Arabic" w:cs="Simplified Arabic" w:hint="cs"/>
          <w:sz w:val="28"/>
          <w:szCs w:val="28"/>
          <w:rtl/>
          <w:lang w:bidi="ar-IQ"/>
        </w:rPr>
        <w:t xml:space="preserve"> غبطة بطريرك الطائفة المارونية، انه بعون الله تأسست الحكومة العربية المستقلة باسمنا فنطلب منكم باسم العروبة والوطنية أن تؤسسوا الحكومة العربية عندكم في جبل لبنان</w:t>
      </w:r>
      <w:r w:rsidRPr="002A2105">
        <w:rPr>
          <w:rFonts w:ascii="Simplified Arabic" w:hAnsi="Simplified Arabic" w:cs="Simplified Arabic" w:hint="cs"/>
          <w:b/>
          <w:bCs/>
          <w:sz w:val="28"/>
          <w:szCs w:val="28"/>
          <w:rtl/>
          <w:lang w:bidi="ar-IQ"/>
        </w:rPr>
        <w:t xml:space="preserve"> </w:t>
      </w:r>
      <w:r w:rsidRPr="002A2105">
        <w:rPr>
          <w:rFonts w:asciiTheme="majorBidi" w:hAnsiTheme="majorBidi" w:cstheme="majorBidi"/>
          <w:b/>
          <w:bCs/>
          <w:sz w:val="28"/>
          <w:szCs w:val="28"/>
          <w:rtl/>
          <w:lang w:bidi="ar-IQ"/>
        </w:rPr>
        <w:t>"</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75"/>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فتريث البطريرك </w:t>
      </w:r>
      <w:proofErr w:type="spellStart"/>
      <w:r w:rsidRPr="002A2105">
        <w:rPr>
          <w:rFonts w:ascii="Simplified Arabic" w:hAnsi="Simplified Arabic" w:cs="Simplified Arabic" w:hint="cs"/>
          <w:sz w:val="28"/>
          <w:szCs w:val="28"/>
          <w:rtl/>
          <w:lang w:bidi="ar-IQ"/>
        </w:rPr>
        <w:t>الحويك</w:t>
      </w:r>
      <w:proofErr w:type="spellEnd"/>
      <w:r w:rsidRPr="002A2105">
        <w:rPr>
          <w:rFonts w:ascii="Simplified Arabic" w:hAnsi="Simplified Arabic" w:cs="Simplified Arabic" w:hint="cs"/>
          <w:sz w:val="28"/>
          <w:szCs w:val="28"/>
          <w:rtl/>
          <w:lang w:bidi="ar-IQ"/>
        </w:rPr>
        <w:t xml:space="preserve"> ولم يستجب</w:t>
      </w:r>
      <w:r>
        <w:rPr>
          <w:rFonts w:ascii="Simplified Arabic" w:hAnsi="Simplified Arabic" w:cs="Simplified Arabic" w:hint="cs"/>
          <w:sz w:val="28"/>
          <w:szCs w:val="28"/>
          <w:rtl/>
          <w:lang w:bidi="ar-IQ"/>
        </w:rPr>
        <w:t xml:space="preserve"> وفضّل الانتظار ريثما تتوضح الأمور</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76"/>
      </w:r>
      <w:r w:rsidRPr="002A2105">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وُيمكن القول ان الموقف المسيحي الماروني إزاء قيام الحكومة العربية في دمشق وتوالي إعلانها في المدن اللبنانية كان محط ريبة وحذر الموارنة ولاسيما من قبل ممثلهم البطريرك إلياس </w:t>
      </w:r>
      <w:proofErr w:type="spellStart"/>
      <w:r>
        <w:rPr>
          <w:rFonts w:ascii="Simplified Arabic" w:hAnsi="Simplified Arabic" w:cs="Simplified Arabic" w:hint="cs"/>
          <w:sz w:val="28"/>
          <w:szCs w:val="28"/>
          <w:rtl/>
          <w:lang w:bidi="ar-IQ"/>
        </w:rPr>
        <w:t>الحويك</w:t>
      </w:r>
      <w:proofErr w:type="spellEnd"/>
      <w:r>
        <w:rPr>
          <w:rFonts w:ascii="Simplified Arabic" w:hAnsi="Simplified Arabic" w:cs="Simplified Arabic" w:hint="cs"/>
          <w:sz w:val="28"/>
          <w:szCs w:val="28"/>
          <w:rtl/>
          <w:lang w:bidi="ar-IQ"/>
        </w:rPr>
        <w:t xml:space="preserve"> والذي أبدى مخاوفه من قيام حكومة عربية اسلامية تحل محل الدولة العثمانية، واستند في موقفهِ الرافض لتأييدها وإعلانها رسمياً في جبل لبنان الى الخطب والمنشورات الصادرة عن الشريف حسين عند إعلان الثورة العربية الكبرى إذْ ذكر بأنها موجهة ضد الاتحاديين الذين تسلموا مقاليد الحكم و: </w:t>
      </w:r>
      <w:r w:rsidRPr="007B07D5">
        <w:rPr>
          <w:rFonts w:ascii="Simplified Arabic" w:hAnsi="Simplified Arabic" w:cs="Simplified Arabic" w:hint="cs"/>
          <w:b/>
          <w:bCs/>
          <w:sz w:val="28"/>
          <w:szCs w:val="28"/>
          <w:rtl/>
          <w:lang w:bidi="ar-IQ"/>
        </w:rPr>
        <w:t xml:space="preserve">" شرعوا في ابطال احكام الشريعة المنصوصة في القرآن الكريم " </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77"/>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وفهم الموارنة ان هدف الشريف حسين من تأسيس دولة عربية قائمة على حد قولهِ: </w:t>
      </w:r>
      <w:r w:rsidRPr="004040F9">
        <w:rPr>
          <w:rFonts w:ascii="Simplified Arabic" w:hAnsi="Simplified Arabic" w:cs="Simplified Arabic" w:hint="cs"/>
          <w:b/>
          <w:bCs/>
          <w:sz w:val="28"/>
          <w:szCs w:val="28"/>
          <w:rtl/>
          <w:lang w:bidi="ar-IQ"/>
        </w:rPr>
        <w:t xml:space="preserve">"... على أساس احكام الشرع الشريف الذي لا يكون لنا مرجع سواه..." </w:t>
      </w:r>
      <w:r>
        <w:rPr>
          <w:rFonts w:ascii="Simplified Arabic" w:hAnsi="Simplified Arabic" w:cs="Simplified Arabic" w:hint="cs"/>
          <w:sz w:val="28"/>
          <w:szCs w:val="28"/>
          <w:vertAlign w:val="superscript"/>
          <w:rtl/>
          <w:lang w:bidi="ar-IQ"/>
        </w:rPr>
        <w:t>(</w:t>
      </w:r>
      <w:r w:rsidRPr="004040F9">
        <w:rPr>
          <w:rStyle w:val="aa"/>
          <w:rFonts w:ascii="Simplified Arabic" w:hAnsi="Simplified Arabic" w:cs="Simplified Arabic"/>
          <w:sz w:val="28"/>
          <w:szCs w:val="28"/>
          <w:rtl/>
          <w:lang w:bidi="ar-IQ"/>
        </w:rPr>
        <w:endnoteReference w:id="78"/>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انهم سيفقدون جميع المكتسبات السياسية التي طالما حافظوا عليها وسعوا الى نيل المزيد منها.</w:t>
      </w:r>
    </w:p>
    <w:p w:rsidR="008C441E" w:rsidRPr="004040F9" w:rsidRDefault="008C441E" w:rsidP="00F753B8">
      <w:pPr>
        <w:pStyle w:val="a3"/>
        <w:ind w:firstLine="656"/>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كان الموقف المسيحي المتعلق بطائفة الروم الكاثوليك تجاه إعلان الحكومة العربية في المدن اللبنانية مطابقاً تماماً لموقف الموارنة في الجبل، فقد ذكر مطران زحلة عن الروم الكاثوليك </w:t>
      </w:r>
      <w:proofErr w:type="spellStart"/>
      <w:r>
        <w:rPr>
          <w:rFonts w:ascii="Simplified Arabic" w:hAnsi="Simplified Arabic" w:cs="Simplified Arabic" w:hint="cs"/>
          <w:sz w:val="28"/>
          <w:szCs w:val="28"/>
          <w:rtl/>
          <w:lang w:bidi="ar-IQ"/>
        </w:rPr>
        <w:t>كيرللس</w:t>
      </w:r>
      <w:proofErr w:type="spellEnd"/>
      <w:r>
        <w:rPr>
          <w:rFonts w:ascii="Simplified Arabic" w:hAnsi="Simplified Arabic" w:cs="Simplified Arabic" w:hint="cs"/>
          <w:sz w:val="28"/>
          <w:szCs w:val="28"/>
          <w:rtl/>
          <w:lang w:bidi="ar-IQ"/>
        </w:rPr>
        <w:t xml:space="preserve"> </w:t>
      </w:r>
      <w:proofErr w:type="spellStart"/>
      <w:r>
        <w:rPr>
          <w:rFonts w:ascii="Simplified Arabic" w:hAnsi="Simplified Arabic" w:cs="Simplified Arabic" w:hint="cs"/>
          <w:sz w:val="28"/>
          <w:szCs w:val="28"/>
          <w:rtl/>
          <w:lang w:bidi="ar-IQ"/>
        </w:rPr>
        <w:t>مغبغب</w:t>
      </w:r>
      <w:proofErr w:type="spellEnd"/>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79"/>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ان: </w:t>
      </w:r>
      <w:r w:rsidRPr="000E3CA8">
        <w:rPr>
          <w:rFonts w:ascii="Simplified Arabic" w:hAnsi="Simplified Arabic" w:cs="Simplified Arabic" w:hint="cs"/>
          <w:b/>
          <w:bCs/>
          <w:sz w:val="28"/>
          <w:szCs w:val="28"/>
          <w:rtl/>
          <w:lang w:bidi="ar-IQ"/>
        </w:rPr>
        <w:t>" الخوف الأكبر كان في أن يعمد فيصل الى تأسيس دولة عربية اسلامية مما يُطيح بحرية المسيحيين، ويُعيدهم الى قانون أهل الذمة "</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80"/>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أما طائفة الروم الأرثوذكس فكان موقفها مناقضاً تماماً للموقف المسيحي الماروني ولموقف الروم الكاثوليك آنف الذكر، فقد أيد بطريرك الروم الأرثوذكس </w:t>
      </w:r>
      <w:proofErr w:type="spellStart"/>
      <w:r>
        <w:rPr>
          <w:rFonts w:ascii="Simplified Arabic" w:hAnsi="Simplified Arabic" w:cs="Simplified Arabic" w:hint="cs"/>
          <w:sz w:val="28"/>
          <w:szCs w:val="28"/>
          <w:rtl/>
          <w:lang w:bidi="ar-IQ"/>
        </w:rPr>
        <w:t>غريغوريوس</w:t>
      </w:r>
      <w:proofErr w:type="spellEnd"/>
      <w:r>
        <w:rPr>
          <w:rFonts w:ascii="Simplified Arabic" w:hAnsi="Simplified Arabic" w:cs="Simplified Arabic" w:hint="cs"/>
          <w:sz w:val="28"/>
          <w:szCs w:val="28"/>
          <w:rtl/>
          <w:lang w:bidi="ar-IQ"/>
        </w:rPr>
        <w:t xml:space="preserve"> حدّاد الحكومة الفيصلية </w:t>
      </w:r>
      <w:proofErr w:type="spellStart"/>
      <w:r>
        <w:rPr>
          <w:rFonts w:ascii="Simplified Arabic" w:hAnsi="Simplified Arabic" w:cs="Simplified Arabic" w:hint="cs"/>
          <w:sz w:val="28"/>
          <w:szCs w:val="28"/>
          <w:rtl/>
          <w:lang w:bidi="ar-IQ"/>
        </w:rPr>
        <w:t>الشريفية</w:t>
      </w:r>
      <w:proofErr w:type="spellEnd"/>
      <w:r>
        <w:rPr>
          <w:rFonts w:ascii="Simplified Arabic" w:hAnsi="Simplified Arabic" w:cs="Simplified Arabic" w:hint="cs"/>
          <w:sz w:val="28"/>
          <w:szCs w:val="28"/>
          <w:rtl/>
          <w:lang w:bidi="ar-IQ"/>
        </w:rPr>
        <w:t xml:space="preserve"> وفضل إعلانها رسمياً في المدن والقرى اللبنانية إذْ صرح مطالباً: </w:t>
      </w: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ان يكون الإسلام دين الحكومة والدولة التي كان فيصل بن الحسين قد أزمع انشائها...</w:t>
      </w: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81"/>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ونتيجةً للموقف المؤيد الذي أبداه بطريرك الروم الأرثوذكس </w:t>
      </w:r>
      <w:proofErr w:type="spellStart"/>
      <w:r>
        <w:rPr>
          <w:rFonts w:ascii="Simplified Arabic" w:hAnsi="Simplified Arabic" w:cs="Simplified Arabic" w:hint="cs"/>
          <w:sz w:val="28"/>
          <w:szCs w:val="28"/>
          <w:rtl/>
          <w:lang w:bidi="ar-IQ"/>
        </w:rPr>
        <w:t>غريغوريوس</w:t>
      </w:r>
      <w:proofErr w:type="spellEnd"/>
      <w:r>
        <w:rPr>
          <w:rFonts w:ascii="Simplified Arabic" w:hAnsi="Simplified Arabic" w:cs="Simplified Arabic" w:hint="cs"/>
          <w:sz w:val="28"/>
          <w:szCs w:val="28"/>
          <w:rtl/>
          <w:lang w:bidi="ar-IQ"/>
        </w:rPr>
        <w:t xml:space="preserve"> حدّاد تجاه إعلان الحكومة العربية في المدن اللبنانية لُقب بـ</w:t>
      </w:r>
      <w:r w:rsidRPr="00F753B8">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بطريرك العرب</w:t>
      </w:r>
      <w:r w:rsidRPr="00F753B8">
        <w:rPr>
          <w:rFonts w:ascii="Simplified Arabic" w:hAnsi="Simplified Arabic" w:cs="Simplified Arabic" w:hint="cs"/>
          <w:b/>
          <w:bCs/>
          <w:sz w:val="28"/>
          <w:szCs w:val="28"/>
          <w:rtl/>
          <w:lang w:bidi="ar-IQ"/>
        </w:rPr>
        <w:t xml:space="preserve">" </w:t>
      </w:r>
      <w:r>
        <w:rPr>
          <w:rFonts w:ascii="Simplified Arabic" w:hAnsi="Simplified Arabic" w:cs="Simplified Arabic" w:hint="cs"/>
          <w:b/>
          <w:bCs/>
          <w:sz w:val="28"/>
          <w:szCs w:val="28"/>
          <w:vertAlign w:val="superscript"/>
          <w:rtl/>
          <w:lang w:bidi="ar-IQ"/>
        </w:rPr>
        <w:t>(</w:t>
      </w:r>
      <w:r>
        <w:rPr>
          <w:rStyle w:val="aa"/>
          <w:rFonts w:ascii="Simplified Arabic" w:hAnsi="Simplified Arabic" w:cs="Simplified Arabic"/>
          <w:sz w:val="28"/>
          <w:szCs w:val="28"/>
          <w:rtl/>
          <w:lang w:bidi="ar-IQ"/>
        </w:rPr>
        <w:endnoteReference w:id="82"/>
      </w:r>
      <w:r>
        <w:rPr>
          <w:rFonts w:ascii="Simplified Arabic" w:hAnsi="Simplified Arabic" w:cs="Simplified Arabic" w:hint="cs"/>
          <w:b/>
          <w:bCs/>
          <w:sz w:val="28"/>
          <w:szCs w:val="28"/>
          <w:vertAlign w:val="superscript"/>
          <w:rtl/>
          <w:lang w:bidi="ar-IQ"/>
        </w:rPr>
        <w:t>)</w:t>
      </w:r>
      <w:r>
        <w:rPr>
          <w:rFonts w:ascii="Simplified Arabic" w:hAnsi="Simplified Arabic" w:cs="Simplified Arabic" w:hint="cs"/>
          <w:sz w:val="28"/>
          <w:szCs w:val="28"/>
          <w:rtl/>
          <w:lang w:bidi="ar-IQ"/>
        </w:rPr>
        <w:t xml:space="preserve">. </w:t>
      </w:r>
      <w:r w:rsidRPr="004040F9">
        <w:rPr>
          <w:rFonts w:ascii="Simplified Arabic" w:hAnsi="Simplified Arabic" w:cs="Simplified Arabic" w:hint="cs"/>
          <w:sz w:val="28"/>
          <w:szCs w:val="28"/>
          <w:rtl/>
          <w:lang w:bidi="ar-IQ"/>
        </w:rPr>
        <w:t xml:space="preserve">  </w:t>
      </w:r>
    </w:p>
    <w:p w:rsidR="008C441E" w:rsidRDefault="008C441E" w:rsidP="00034046">
      <w:pPr>
        <w:pStyle w:val="a3"/>
        <w:ind w:firstLine="656"/>
        <w:jc w:val="lowKashida"/>
        <w:rPr>
          <w:rFonts w:ascii="Simplified Arabic" w:hAnsi="Simplified Arabic" w:cs="Simplified Arabic"/>
          <w:sz w:val="28"/>
          <w:szCs w:val="28"/>
          <w:rtl/>
          <w:lang w:bidi="ar-IQ"/>
        </w:rPr>
      </w:pPr>
      <w:r w:rsidRPr="002A2105">
        <w:rPr>
          <w:rFonts w:ascii="Simplified Arabic" w:hAnsi="Simplified Arabic" w:cs="Simplified Arabic" w:hint="cs"/>
          <w:sz w:val="28"/>
          <w:szCs w:val="28"/>
          <w:rtl/>
          <w:lang w:bidi="ar-IQ"/>
        </w:rPr>
        <w:t>وفي الثالث من تشرين الأول وصل دمشق قائد الجيوش الحليفة في الشرق الجنرال (</w:t>
      </w:r>
      <w:proofErr w:type="spellStart"/>
      <w:r w:rsidRPr="002A2105">
        <w:rPr>
          <w:rFonts w:ascii="Simplified Arabic" w:hAnsi="Simplified Arabic" w:cs="Simplified Arabic" w:hint="cs"/>
          <w:sz w:val="28"/>
          <w:szCs w:val="28"/>
          <w:rtl/>
          <w:lang w:bidi="ar-IQ"/>
        </w:rPr>
        <w:t>اللنبي</w:t>
      </w:r>
      <w:proofErr w:type="spellEnd"/>
      <w:r w:rsidRPr="002A2105">
        <w:rPr>
          <w:rFonts w:ascii="Simplified Arabic" w:hAnsi="Simplified Arabic" w:cs="Simplified Arabic" w:hint="cs"/>
          <w:sz w:val="28"/>
          <w:szCs w:val="28"/>
          <w:rtl/>
          <w:lang w:bidi="ar-IQ"/>
        </w:rPr>
        <w:t xml:space="preserve">) </w:t>
      </w:r>
      <w:r w:rsidRPr="002A2105">
        <w:rPr>
          <w:rFonts w:asciiTheme="majorBidi" w:hAnsiTheme="majorBidi" w:cstheme="majorBidi"/>
          <w:sz w:val="28"/>
          <w:szCs w:val="28"/>
          <w:lang w:bidi="ar-IQ"/>
        </w:rPr>
        <w:t>Allenby</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83"/>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فاستقبلهُ الأمير </w:t>
      </w:r>
      <w:r w:rsidR="009467CC">
        <w:rPr>
          <w:rFonts w:ascii="Simplified Arabic" w:hAnsi="Simplified Arabic" w:cs="Simplified Arabic" w:hint="cs"/>
          <w:sz w:val="28"/>
          <w:szCs w:val="28"/>
          <w:rtl/>
          <w:lang w:bidi="ar-IQ"/>
        </w:rPr>
        <w:t xml:space="preserve">عبد القادر الجزائري </w:t>
      </w:r>
      <w:proofErr w:type="spellStart"/>
      <w:r w:rsidRPr="002A2105">
        <w:rPr>
          <w:rFonts w:ascii="Simplified Arabic" w:hAnsi="Simplified Arabic" w:cs="Simplified Arabic" w:hint="cs"/>
          <w:sz w:val="28"/>
          <w:szCs w:val="28"/>
          <w:rtl/>
          <w:lang w:bidi="ar-IQ"/>
        </w:rPr>
        <w:t>الجزائري</w:t>
      </w:r>
      <w:proofErr w:type="spellEnd"/>
      <w:r w:rsidRPr="002A2105">
        <w:rPr>
          <w:rFonts w:ascii="Simplified Arabic" w:hAnsi="Simplified Arabic" w:cs="Simplified Arabic" w:hint="cs"/>
          <w:sz w:val="28"/>
          <w:szCs w:val="28"/>
          <w:rtl/>
          <w:lang w:bidi="ar-IQ"/>
        </w:rPr>
        <w:t xml:space="preserve"> بقولهِ: </w:t>
      </w:r>
      <w:r w:rsidRPr="002A2105">
        <w:rPr>
          <w:rFonts w:asciiTheme="majorBidi" w:hAnsiTheme="majorBidi" w:cstheme="majorBidi"/>
          <w:b/>
          <w:bCs/>
          <w:sz w:val="28"/>
          <w:szCs w:val="28"/>
          <w:rtl/>
          <w:lang w:bidi="ar-IQ"/>
        </w:rPr>
        <w:t>"</w:t>
      </w:r>
      <w:r w:rsidRPr="002A2105">
        <w:rPr>
          <w:rFonts w:ascii="Simplified Arabic" w:hAnsi="Simplified Arabic" w:cs="Simplified Arabic" w:hint="cs"/>
          <w:sz w:val="28"/>
          <w:szCs w:val="28"/>
          <w:rtl/>
          <w:lang w:bidi="ar-IQ"/>
        </w:rPr>
        <w:t xml:space="preserve"> باسم اهالي </w:t>
      </w:r>
      <w:r w:rsidRPr="002A2105">
        <w:rPr>
          <w:rFonts w:ascii="Simplified Arabic" w:hAnsi="Simplified Arabic" w:cs="Simplified Arabic" w:hint="cs"/>
          <w:sz w:val="28"/>
          <w:szCs w:val="28"/>
          <w:rtl/>
          <w:lang w:bidi="ar-IQ"/>
        </w:rPr>
        <w:lastRenderedPageBreak/>
        <w:t>دمشق أُرحب بالجيش الانكليزي</w:t>
      </w:r>
      <w:r w:rsidRPr="002A2105">
        <w:rPr>
          <w:rFonts w:asciiTheme="majorBidi" w:hAnsiTheme="majorBidi" w:cstheme="majorBidi"/>
          <w:b/>
          <w:bCs/>
          <w:sz w:val="28"/>
          <w:szCs w:val="28"/>
          <w:rtl/>
          <w:lang w:bidi="ar-IQ"/>
        </w:rPr>
        <w:t>"</w:t>
      </w:r>
      <w:r w:rsidRPr="002A2105">
        <w:rPr>
          <w:rFonts w:ascii="Simplified Arabic" w:hAnsi="Simplified Arabic" w:cs="Simplified Arabic" w:hint="cs"/>
          <w:sz w:val="28"/>
          <w:szCs w:val="28"/>
          <w:vertAlign w:val="superscript"/>
          <w:rtl/>
          <w:lang w:bidi="ar-IQ"/>
        </w:rPr>
        <w:t xml:space="preserve"> (</w:t>
      </w:r>
      <w:r w:rsidRPr="002A2105">
        <w:rPr>
          <w:rStyle w:val="aa"/>
          <w:rFonts w:ascii="Simplified Arabic" w:hAnsi="Simplified Arabic" w:cs="Simplified Arabic"/>
          <w:sz w:val="28"/>
          <w:szCs w:val="28"/>
          <w:rtl/>
          <w:lang w:bidi="ar-IQ"/>
        </w:rPr>
        <w:endnoteReference w:id="84"/>
      </w:r>
      <w:r w:rsidRPr="002A2105">
        <w:rPr>
          <w:rFonts w:ascii="Simplified Arabic" w:hAnsi="Simplified Arabic" w:cs="Simplified Arabic" w:hint="cs"/>
          <w:sz w:val="28"/>
          <w:szCs w:val="28"/>
          <w:vertAlign w:val="superscript"/>
          <w:rtl/>
          <w:lang w:bidi="ar-IQ"/>
        </w:rPr>
        <w:t>)</w:t>
      </w:r>
      <w:r w:rsidR="009467CC">
        <w:rPr>
          <w:rFonts w:ascii="Simplified Arabic" w:hAnsi="Simplified Arabic" w:cs="Simplified Arabic" w:hint="cs"/>
          <w:sz w:val="28"/>
          <w:szCs w:val="28"/>
          <w:rtl/>
          <w:lang w:bidi="ar-IQ"/>
        </w:rPr>
        <w:t>، و</w:t>
      </w:r>
      <w:r w:rsidRPr="002A2105">
        <w:rPr>
          <w:rFonts w:ascii="Simplified Arabic" w:hAnsi="Simplified Arabic" w:cs="Simplified Arabic" w:hint="cs"/>
          <w:sz w:val="28"/>
          <w:szCs w:val="28"/>
          <w:rtl/>
          <w:lang w:bidi="ar-IQ"/>
        </w:rPr>
        <w:t>ذكر</w:t>
      </w:r>
      <w:r w:rsidR="009467CC">
        <w:rPr>
          <w:rFonts w:ascii="Simplified Arabic" w:hAnsi="Simplified Arabic" w:cs="Simplified Arabic" w:hint="cs"/>
          <w:sz w:val="28"/>
          <w:szCs w:val="28"/>
          <w:rtl/>
          <w:lang w:bidi="ar-IQ"/>
        </w:rPr>
        <w:t>َ</w:t>
      </w:r>
      <w:r w:rsidRPr="002A2105">
        <w:rPr>
          <w:rFonts w:ascii="Simplified Arabic" w:hAnsi="Simplified Arabic" w:cs="Simplified Arabic" w:hint="cs"/>
          <w:sz w:val="28"/>
          <w:szCs w:val="28"/>
          <w:rtl/>
          <w:lang w:bidi="ar-IQ"/>
        </w:rPr>
        <w:t xml:space="preserve"> (لورنس) </w:t>
      </w:r>
      <w:r w:rsidRPr="002A2105">
        <w:rPr>
          <w:rFonts w:asciiTheme="majorBidi" w:hAnsiTheme="majorBidi" w:cstheme="majorBidi"/>
          <w:sz w:val="28"/>
          <w:szCs w:val="28"/>
          <w:lang w:bidi="ar-IQ"/>
        </w:rPr>
        <w:t>Lawrence</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85"/>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في مؤلفهِ</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86"/>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بأن </w:t>
      </w:r>
      <w:proofErr w:type="spellStart"/>
      <w:r w:rsidRPr="002A2105">
        <w:rPr>
          <w:rFonts w:ascii="Simplified Arabic" w:hAnsi="Simplified Arabic" w:cs="Simplified Arabic" w:hint="cs"/>
          <w:sz w:val="28"/>
          <w:szCs w:val="28"/>
          <w:rtl/>
          <w:lang w:bidi="ar-IQ"/>
        </w:rPr>
        <w:t>اللنبي</w:t>
      </w:r>
      <w:proofErr w:type="spellEnd"/>
      <w:r w:rsidRPr="002A2105">
        <w:rPr>
          <w:rFonts w:ascii="Simplified Arabic" w:hAnsi="Simplified Arabic" w:cs="Simplified Arabic" w:hint="cs"/>
          <w:sz w:val="28"/>
          <w:szCs w:val="28"/>
          <w:rtl/>
          <w:lang w:bidi="ar-IQ"/>
        </w:rPr>
        <w:t xml:space="preserve"> قد ألغى الحكومة </w:t>
      </w:r>
      <w:r>
        <w:rPr>
          <w:rFonts w:ascii="Simplified Arabic" w:hAnsi="Simplified Arabic" w:cs="Simplified Arabic" w:hint="cs"/>
          <w:sz w:val="28"/>
          <w:szCs w:val="28"/>
          <w:rtl/>
          <w:lang w:bidi="ar-IQ"/>
        </w:rPr>
        <w:t>العربية المؤقتة برئاسة الأ</w:t>
      </w:r>
      <w:r w:rsidRPr="002A2105">
        <w:rPr>
          <w:rFonts w:ascii="Simplified Arabic" w:hAnsi="Simplified Arabic" w:cs="Simplified Arabic" w:hint="cs"/>
          <w:sz w:val="28"/>
          <w:szCs w:val="28"/>
          <w:rtl/>
          <w:lang w:bidi="ar-IQ"/>
        </w:rPr>
        <w:t>مير الجزائري</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87"/>
      </w:r>
      <w:r w:rsidRPr="002A2105">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فوصل الأ</w:t>
      </w:r>
      <w:r w:rsidRPr="002A2105">
        <w:rPr>
          <w:rFonts w:ascii="Simplified Arabic" w:hAnsi="Simplified Arabic" w:cs="Simplified Arabic" w:hint="cs"/>
          <w:sz w:val="28"/>
          <w:szCs w:val="28"/>
          <w:rtl/>
          <w:lang w:bidi="ar-IQ"/>
        </w:rPr>
        <w:t xml:space="preserve">مير </w:t>
      </w:r>
      <w:r>
        <w:rPr>
          <w:rFonts w:ascii="Simplified Arabic" w:hAnsi="Simplified Arabic" w:cs="Simplified Arabic" w:hint="cs"/>
          <w:sz w:val="28"/>
          <w:szCs w:val="28"/>
          <w:rtl/>
          <w:lang w:bidi="ar-IQ"/>
        </w:rPr>
        <w:t>فيصل دمشق في الرابع من تشرين الأ</w:t>
      </w:r>
      <w:r w:rsidRPr="002A2105">
        <w:rPr>
          <w:rFonts w:ascii="Simplified Arabic" w:hAnsi="Simplified Arabic" w:cs="Simplified Arabic" w:hint="cs"/>
          <w:sz w:val="28"/>
          <w:szCs w:val="28"/>
          <w:rtl/>
          <w:lang w:bidi="ar-IQ"/>
        </w:rPr>
        <w:t>ول 1918، وبعد اجتماعه</w:t>
      </w:r>
      <w:r>
        <w:rPr>
          <w:rFonts w:ascii="Simplified Arabic" w:hAnsi="Simplified Arabic" w:cs="Simplified Arabic" w:hint="cs"/>
          <w:sz w:val="28"/>
          <w:szCs w:val="28"/>
          <w:rtl/>
          <w:lang w:bidi="ar-IQ"/>
        </w:rPr>
        <w:t>ِ</w:t>
      </w:r>
      <w:r w:rsidRPr="002A2105">
        <w:rPr>
          <w:rFonts w:ascii="Simplified Arabic" w:hAnsi="Simplified Arabic" w:cs="Simplified Arabic" w:hint="cs"/>
          <w:sz w:val="28"/>
          <w:szCs w:val="28"/>
          <w:rtl/>
          <w:lang w:bidi="ar-IQ"/>
        </w:rPr>
        <w:t xml:space="preserve"> مع </w:t>
      </w:r>
      <w:proofErr w:type="spellStart"/>
      <w:r w:rsidRPr="002A2105">
        <w:rPr>
          <w:rFonts w:ascii="Simplified Arabic" w:hAnsi="Simplified Arabic" w:cs="Simplified Arabic" w:hint="cs"/>
          <w:sz w:val="28"/>
          <w:szCs w:val="28"/>
          <w:rtl/>
          <w:lang w:bidi="ar-IQ"/>
        </w:rPr>
        <w:t>اللنبي</w:t>
      </w:r>
      <w:proofErr w:type="spellEnd"/>
      <w:r w:rsidRPr="002A2105">
        <w:rPr>
          <w:rFonts w:ascii="Simplified Arabic" w:hAnsi="Simplified Arabic" w:cs="Simplified Arabic" w:hint="cs"/>
          <w:sz w:val="28"/>
          <w:szCs w:val="28"/>
          <w:rtl/>
          <w:lang w:bidi="ar-IQ"/>
        </w:rPr>
        <w:t xml:space="preserve"> الذي أبلغهُ على اعتبارهِ القائد العام للجيوش الحليفة في الشرق بأنهُ سيكون م</w:t>
      </w:r>
      <w:r>
        <w:rPr>
          <w:rFonts w:ascii="Simplified Arabic" w:hAnsi="Simplified Arabic" w:cs="Simplified Arabic" w:hint="cs"/>
          <w:sz w:val="28"/>
          <w:szCs w:val="28"/>
          <w:rtl/>
          <w:lang w:bidi="ar-IQ"/>
        </w:rPr>
        <w:t>صدراً وحيداً للسلطات في جميع الأ</w:t>
      </w:r>
      <w:r w:rsidRPr="002A2105">
        <w:rPr>
          <w:rFonts w:ascii="Simplified Arabic" w:hAnsi="Simplified Arabic" w:cs="Simplified Arabic" w:hint="cs"/>
          <w:sz w:val="28"/>
          <w:szCs w:val="28"/>
          <w:rtl/>
          <w:lang w:bidi="ar-IQ"/>
        </w:rPr>
        <w:t>راضي المحررة بعد انتص</w:t>
      </w:r>
      <w:r>
        <w:rPr>
          <w:rFonts w:ascii="Simplified Arabic" w:hAnsi="Simplified Arabic" w:cs="Simplified Arabic" w:hint="cs"/>
          <w:sz w:val="28"/>
          <w:szCs w:val="28"/>
          <w:rtl/>
          <w:lang w:bidi="ar-IQ"/>
        </w:rPr>
        <w:t>ار الحلفاء في الحرب العالمية الأ</w:t>
      </w:r>
      <w:r w:rsidRPr="002A2105">
        <w:rPr>
          <w:rFonts w:ascii="Simplified Arabic" w:hAnsi="Simplified Arabic" w:cs="Simplified Arabic" w:hint="cs"/>
          <w:sz w:val="28"/>
          <w:szCs w:val="28"/>
          <w:rtl/>
          <w:lang w:bidi="ar-IQ"/>
        </w:rPr>
        <w:t>ولى، كما إنهُ يُعين الأمير فيصل على اعتبارهِ أحد قادة الثورة العربية التابعين للحلفاء رئيساً لإدارة حكومة عربية مؤقتة</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88"/>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فعين ال</w:t>
      </w:r>
      <w:r>
        <w:rPr>
          <w:rFonts w:ascii="Simplified Arabic" w:hAnsi="Simplified Arabic" w:cs="Simplified Arabic" w:hint="cs"/>
          <w:sz w:val="28"/>
          <w:szCs w:val="28"/>
          <w:rtl/>
          <w:lang w:bidi="ar-IQ"/>
        </w:rPr>
        <w:t>أمير فيصل بدورهِ اللواء شكري الأ</w:t>
      </w:r>
      <w:r w:rsidRPr="002A2105">
        <w:rPr>
          <w:rFonts w:ascii="Simplified Arabic" w:hAnsi="Simplified Arabic" w:cs="Simplified Arabic" w:hint="cs"/>
          <w:sz w:val="28"/>
          <w:szCs w:val="28"/>
          <w:rtl/>
          <w:lang w:bidi="ar-IQ"/>
        </w:rPr>
        <w:t>يوبي</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89"/>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حاكماً عسكرياً على بيروت وانتدبهُ ليُعلن تشكيل الحكومة العربية تلبيةً لرغبة اللبنانيين في الانضمام للحكومة العربية المؤلفة حديثاً،</w:t>
      </w:r>
      <w:r>
        <w:rPr>
          <w:rFonts w:ascii="Simplified Arabic" w:hAnsi="Simplified Arabic" w:cs="Simplified Arabic" w:hint="cs"/>
          <w:sz w:val="28"/>
          <w:szCs w:val="28"/>
          <w:rtl/>
          <w:lang w:bidi="ar-IQ"/>
        </w:rPr>
        <w:t xml:space="preserve"> وفي الخامس من تشرين الأول أرسل البطريرك الماروني إلياس </w:t>
      </w:r>
      <w:proofErr w:type="spellStart"/>
      <w:r>
        <w:rPr>
          <w:rFonts w:ascii="Simplified Arabic" w:hAnsi="Simplified Arabic" w:cs="Simplified Arabic" w:hint="cs"/>
          <w:sz w:val="28"/>
          <w:szCs w:val="28"/>
          <w:rtl/>
          <w:lang w:bidi="ar-IQ"/>
        </w:rPr>
        <w:t>الحويك</w:t>
      </w:r>
      <w:proofErr w:type="spellEnd"/>
      <w:r>
        <w:rPr>
          <w:rFonts w:ascii="Simplified Arabic" w:hAnsi="Simplified Arabic" w:cs="Simplified Arabic" w:hint="cs"/>
          <w:sz w:val="28"/>
          <w:szCs w:val="28"/>
          <w:rtl/>
          <w:lang w:bidi="ar-IQ"/>
        </w:rPr>
        <w:t xml:space="preserve"> رسالةً الى الأمير مالك شهاب أكد ضمنها على وجوب إدارة جبل لبنان بطريقةٍ سليمة من قبل رئيس حكومة جبل لبنان المؤقت الأمير مالك شهاب، داعياً اللبنانيين المسيحيين الى إيقاف مساعيهم الرامية الى نيل حقوقهم وتوسعة أراضيهم واستقلالها تحت الضمانة الفرنسية المباشرة، وجاء نصّها بما يأتي: </w:t>
      </w: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sidRPr="00295967">
        <w:rPr>
          <w:rFonts w:ascii="Simplified Arabic" w:hAnsi="Simplified Arabic" w:cs="Simplified Arabic" w:hint="cs"/>
          <w:b/>
          <w:bCs/>
          <w:sz w:val="28"/>
          <w:szCs w:val="28"/>
          <w:rtl/>
          <w:lang w:bidi="ar-IQ"/>
        </w:rPr>
        <w:t>سعادة الأمير مالك شهاب رئيس الحكومة المؤقتة في جبل لبنان يقتضي ان تثابروا على إدارة اشغال حكومة الجبل المؤقتة بحزمٍ وحنكة. أذيعوا على أهالي الجبل بواسطة الحكام المحليين وجوب الخلود الى السكينة وانصحوهم بتوقيف كل مخابرة تتعلق بشؤون البلاد مكتفين الآن بالحكومة المؤقتة الى ان يكون تيسر لنا ولهم تبادل الآراء بهذا الشأن لدى وصولنا قريباً ان شاء الله الى مقرنا في بكركي</w:t>
      </w:r>
      <w:r>
        <w:rPr>
          <w:rFonts w:ascii="Simplified Arabic" w:hAnsi="Simplified Arabic" w:cs="Simplified Arabic" w:hint="cs"/>
          <w:b/>
          <w:bCs/>
          <w:sz w:val="28"/>
          <w:szCs w:val="28"/>
          <w:rtl/>
          <w:lang w:bidi="ar-IQ"/>
        </w:rPr>
        <w:t>...</w:t>
      </w:r>
      <w:r>
        <w:rPr>
          <w:rFonts w:ascii="Simplified Arabic" w:hAnsi="Simplified Arabic" w:cs="Simplified Arabic"/>
          <w:b/>
          <w:bCs/>
          <w:sz w:val="30"/>
          <w:szCs w:val="30"/>
          <w:lang w:bidi="ar-IQ"/>
        </w:rPr>
        <w:t>]</w:t>
      </w:r>
      <w:r>
        <w:rPr>
          <w:rFonts w:ascii="Simplified Arabic" w:hAnsi="Simplified Arabic" w:cs="Simplified Arabic" w:hint="cs"/>
          <w:b/>
          <w:bCs/>
          <w:sz w:val="28"/>
          <w:szCs w:val="28"/>
          <w:rtl/>
          <w:lang w:bidi="ar-IQ"/>
        </w:rPr>
        <w:t xml:space="preserve"> إذْ كان البطريرك في </w:t>
      </w:r>
      <w:proofErr w:type="spellStart"/>
      <w:r>
        <w:rPr>
          <w:rFonts w:ascii="Simplified Arabic" w:hAnsi="Simplified Arabic" w:cs="Simplified Arabic" w:hint="cs"/>
          <w:b/>
          <w:bCs/>
          <w:sz w:val="28"/>
          <w:szCs w:val="28"/>
          <w:rtl/>
          <w:lang w:bidi="ar-IQ"/>
        </w:rPr>
        <w:t>الديمان</w:t>
      </w:r>
      <w:proofErr w:type="spellEnd"/>
      <w:r>
        <w:rPr>
          <w:rFonts w:ascii="Simplified Arabic" w:hAnsi="Simplified Arabic" w:cs="Simplified Arabic" w:hint="cs"/>
          <w:b/>
          <w:bCs/>
          <w:sz w:val="28"/>
          <w:szCs w:val="28"/>
          <w:rtl/>
          <w:lang w:bidi="ar-IQ"/>
        </w:rPr>
        <w:t xml:space="preserve"> المقر الصيفي</w:t>
      </w:r>
      <w:r>
        <w:rPr>
          <w:rFonts w:ascii="Simplified Arabic" w:hAnsi="Simplified Arabic" w:cs="Simplified Arabic"/>
          <w:b/>
          <w:bCs/>
          <w:sz w:val="28"/>
          <w:szCs w:val="28"/>
          <w:lang w:bidi="ar-IQ"/>
        </w:rPr>
        <w:t>[</w:t>
      </w: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90"/>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rsidR="008C441E" w:rsidRPr="002A2105" w:rsidRDefault="008C441E" w:rsidP="00822502">
      <w:pPr>
        <w:pStyle w:val="a3"/>
        <w:ind w:firstLine="656"/>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2A2105">
        <w:rPr>
          <w:rFonts w:ascii="Simplified Arabic" w:hAnsi="Simplified Arabic" w:cs="Simplified Arabic" w:hint="cs"/>
          <w:sz w:val="28"/>
          <w:szCs w:val="28"/>
          <w:rtl/>
          <w:lang w:bidi="ar-IQ"/>
        </w:rPr>
        <w:t xml:space="preserve">جرت احتفالية </w:t>
      </w:r>
      <w:r>
        <w:rPr>
          <w:rFonts w:ascii="Simplified Arabic" w:hAnsi="Simplified Arabic" w:cs="Simplified Arabic" w:hint="cs"/>
          <w:sz w:val="28"/>
          <w:szCs w:val="28"/>
          <w:rtl/>
          <w:lang w:bidi="ar-IQ"/>
        </w:rPr>
        <w:t xml:space="preserve">في بيروت بحضور اللواء شكري الأيوبي ممثلاً عن الأمير فيصل فأصدر منشوراً هنأ فيه: </w:t>
      </w: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البيروتيين بخلاصهم من ربقة الاستعباد</w:t>
      </w: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طالباً منهم العمل على تحقيق الإصلاح وان يكونوا خيرَ مُعين له </w:t>
      </w: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في اصلاح امور ولايتهم وترقيتها حتى تكون أعظم درة في تاج الحكومة العربية</w:t>
      </w:r>
      <w:r>
        <w:rPr>
          <w:rFonts w:ascii="Simplified Arabic" w:hAnsi="Simplified Arabic" w:cs="Simplified Arabic" w:hint="cs"/>
          <w:b/>
          <w:bCs/>
          <w:sz w:val="28"/>
          <w:szCs w:val="28"/>
          <w:rtl/>
          <w:lang w:bidi="ar-IQ"/>
        </w:rPr>
        <w:t xml:space="preserve"> "</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91"/>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r w:rsidRPr="002A2105">
        <w:rPr>
          <w:rFonts w:ascii="Simplified Arabic" w:hAnsi="Simplified Arabic" w:cs="Simplified Arabic" w:hint="cs"/>
          <w:sz w:val="28"/>
          <w:szCs w:val="28"/>
          <w:rtl/>
          <w:lang w:bidi="ar-IQ"/>
        </w:rPr>
        <w:t>وتم ر</w:t>
      </w:r>
      <w:r>
        <w:rPr>
          <w:rFonts w:ascii="Simplified Arabic" w:hAnsi="Simplified Arabic" w:cs="Simplified Arabic" w:hint="cs"/>
          <w:sz w:val="28"/>
          <w:szCs w:val="28"/>
          <w:rtl/>
          <w:lang w:bidi="ar-IQ"/>
        </w:rPr>
        <w:t>فع العلم العربي فوق مقر بلديتها</w:t>
      </w:r>
      <w:r w:rsidRPr="002A2105">
        <w:rPr>
          <w:rFonts w:ascii="Simplified Arabic" w:hAnsi="Simplified Arabic" w:cs="Simplified Arabic" w:hint="cs"/>
          <w:sz w:val="28"/>
          <w:szCs w:val="28"/>
          <w:rtl/>
          <w:lang w:bidi="ar-IQ"/>
        </w:rPr>
        <w:t xml:space="preserve"> في السادس من تشرين الأول 1918، وحض</w:t>
      </w:r>
      <w:r>
        <w:rPr>
          <w:rFonts w:ascii="Simplified Arabic" w:hAnsi="Simplified Arabic" w:cs="Simplified Arabic" w:hint="cs"/>
          <w:sz w:val="28"/>
          <w:szCs w:val="28"/>
          <w:rtl/>
          <w:lang w:bidi="ar-IQ"/>
        </w:rPr>
        <w:t>ر الاحتفال عددٌ من  الخطباء والأ</w:t>
      </w:r>
      <w:r w:rsidRPr="002A2105">
        <w:rPr>
          <w:rFonts w:ascii="Simplified Arabic" w:hAnsi="Simplified Arabic" w:cs="Simplified Arabic" w:hint="cs"/>
          <w:sz w:val="28"/>
          <w:szCs w:val="28"/>
          <w:rtl/>
          <w:lang w:bidi="ar-IQ"/>
        </w:rPr>
        <w:t>عيان من المسلمين والمسيحيين يداً بيد من أجل تأييد الحكم العربي كان من بينهم: الشيخ مصطفى الغلايني، الأب يوسف إسطفان،</w:t>
      </w:r>
      <w:r>
        <w:rPr>
          <w:rFonts w:ascii="Simplified Arabic" w:hAnsi="Simplified Arabic" w:cs="Simplified Arabic" w:hint="cs"/>
          <w:sz w:val="28"/>
          <w:szCs w:val="28"/>
          <w:rtl/>
          <w:lang w:bidi="ar-IQ"/>
        </w:rPr>
        <w:t xml:space="preserve"> والشاعرة</w:t>
      </w:r>
      <w:r w:rsidRPr="002A2105">
        <w:rPr>
          <w:rFonts w:ascii="Simplified Arabic" w:hAnsi="Simplified Arabic" w:cs="Simplified Arabic" w:hint="cs"/>
          <w:sz w:val="28"/>
          <w:szCs w:val="28"/>
          <w:rtl/>
          <w:lang w:bidi="ar-IQ"/>
        </w:rPr>
        <w:t xml:space="preserve"> فاطمة </w:t>
      </w:r>
      <w:proofErr w:type="spellStart"/>
      <w:r w:rsidRPr="002A2105">
        <w:rPr>
          <w:rFonts w:ascii="Simplified Arabic" w:hAnsi="Simplified Arabic" w:cs="Simplified Arabic" w:hint="cs"/>
          <w:sz w:val="28"/>
          <w:szCs w:val="28"/>
          <w:rtl/>
          <w:lang w:bidi="ar-IQ"/>
        </w:rPr>
        <w:t>المحمصاني</w:t>
      </w:r>
      <w:proofErr w:type="spellEnd"/>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92"/>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وألقى الأب يوسف إسطفان كلمةً أكد فيها على عدالة الحكومة العربية وأطلق عليهم أسم </w:t>
      </w:r>
      <w:r w:rsidRPr="002A2105">
        <w:rPr>
          <w:rFonts w:asciiTheme="majorBidi" w:hAnsiTheme="majorBidi" w:cstheme="majorBidi"/>
          <w:b/>
          <w:bCs/>
          <w:sz w:val="28"/>
          <w:szCs w:val="28"/>
          <w:rtl/>
          <w:lang w:bidi="ar-IQ"/>
        </w:rPr>
        <w:t>"</w:t>
      </w:r>
      <w:r w:rsidRPr="002A2105">
        <w:rPr>
          <w:rFonts w:ascii="Simplified Arabic" w:hAnsi="Simplified Arabic" w:cs="Simplified Arabic" w:hint="cs"/>
          <w:sz w:val="28"/>
          <w:szCs w:val="28"/>
          <w:rtl/>
          <w:lang w:bidi="ar-IQ"/>
        </w:rPr>
        <w:t xml:space="preserve"> أعدل الفاتحين</w:t>
      </w:r>
      <w:r w:rsidRPr="002A2105">
        <w:rPr>
          <w:rFonts w:asciiTheme="majorBidi" w:hAnsiTheme="majorBidi" w:cstheme="majorBidi"/>
          <w:b/>
          <w:bCs/>
          <w:sz w:val="28"/>
          <w:szCs w:val="28"/>
          <w:rtl/>
          <w:lang w:bidi="ar-IQ"/>
        </w:rPr>
        <w:t>"</w:t>
      </w:r>
      <w:r w:rsidRPr="002A2105">
        <w:rPr>
          <w:rFonts w:ascii="Simplified Arabic" w:hAnsi="Simplified Arabic" w:cs="Simplified Arabic" w:hint="cs"/>
          <w:sz w:val="28"/>
          <w:szCs w:val="28"/>
          <w:rtl/>
          <w:lang w:bidi="ar-IQ"/>
        </w:rPr>
        <w:t xml:space="preserve">، ونتيجةً لهذا الموقف الماروني الوطني، أطلق </w:t>
      </w:r>
      <w:r>
        <w:rPr>
          <w:rFonts w:ascii="Simplified Arabic" w:hAnsi="Simplified Arabic" w:cs="Simplified Arabic" w:hint="cs"/>
          <w:sz w:val="28"/>
          <w:szCs w:val="28"/>
          <w:rtl/>
          <w:lang w:bidi="ar-IQ"/>
        </w:rPr>
        <w:t>شكري الأ</w:t>
      </w:r>
      <w:r w:rsidRPr="002A2105">
        <w:rPr>
          <w:rFonts w:ascii="Simplified Arabic" w:hAnsi="Simplified Arabic" w:cs="Simplified Arabic" w:hint="cs"/>
          <w:sz w:val="28"/>
          <w:szCs w:val="28"/>
          <w:rtl/>
          <w:lang w:bidi="ar-IQ"/>
        </w:rPr>
        <w:t xml:space="preserve">يوبي على الأب إسطفان لقب </w:t>
      </w:r>
      <w:r w:rsidRPr="002A2105">
        <w:rPr>
          <w:rFonts w:asciiTheme="majorBidi" w:hAnsiTheme="majorBidi" w:cstheme="majorBidi"/>
          <w:b/>
          <w:bCs/>
          <w:sz w:val="28"/>
          <w:szCs w:val="28"/>
          <w:rtl/>
          <w:lang w:bidi="ar-IQ"/>
        </w:rPr>
        <w:t>"</w:t>
      </w:r>
      <w:r w:rsidRPr="002A2105">
        <w:rPr>
          <w:rFonts w:ascii="Simplified Arabic" w:hAnsi="Simplified Arabic" w:cs="Simplified Arabic" w:hint="cs"/>
          <w:sz w:val="28"/>
          <w:szCs w:val="28"/>
          <w:rtl/>
          <w:lang w:bidi="ar-IQ"/>
        </w:rPr>
        <w:t xml:space="preserve"> خطيب العرب </w:t>
      </w:r>
      <w:r w:rsidRPr="002A2105">
        <w:rPr>
          <w:rFonts w:asciiTheme="majorBidi" w:hAnsiTheme="majorBidi" w:cstheme="majorBidi"/>
          <w:b/>
          <w:bCs/>
          <w:sz w:val="28"/>
          <w:szCs w:val="28"/>
          <w:rtl/>
          <w:lang w:bidi="ar-IQ"/>
        </w:rPr>
        <w:t>"</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93"/>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كما رُفعت العديد من الشعارات في شوارع بيروت ومركز البلدية فيها، أكدت على أهمية التآخي الاسلامي المسيحي ومن بينها شعار </w:t>
      </w:r>
      <w:r w:rsidRPr="002A2105">
        <w:rPr>
          <w:rFonts w:asciiTheme="majorBidi" w:hAnsiTheme="majorBidi" w:cstheme="majorBidi"/>
          <w:b/>
          <w:bCs/>
          <w:sz w:val="28"/>
          <w:szCs w:val="28"/>
          <w:rtl/>
          <w:lang w:bidi="ar-IQ"/>
        </w:rPr>
        <w:t>"</w:t>
      </w:r>
      <w:r w:rsidRPr="002A2105">
        <w:rPr>
          <w:rFonts w:ascii="Simplified Arabic" w:hAnsi="Simplified Arabic" w:cs="Simplified Arabic" w:hint="cs"/>
          <w:sz w:val="28"/>
          <w:szCs w:val="28"/>
          <w:rtl/>
          <w:lang w:bidi="ar-IQ"/>
        </w:rPr>
        <w:t>العرب قبل عيسى ومحمد</w:t>
      </w:r>
      <w:r w:rsidRPr="002A2105">
        <w:rPr>
          <w:rFonts w:asciiTheme="majorBidi" w:hAnsiTheme="majorBidi" w:cstheme="majorBidi"/>
          <w:b/>
          <w:bCs/>
          <w:sz w:val="28"/>
          <w:szCs w:val="28"/>
          <w:rtl/>
          <w:lang w:bidi="ar-IQ"/>
        </w:rPr>
        <w:t>"</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94"/>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w:t>
      </w:r>
    </w:p>
    <w:p w:rsidR="008C441E" w:rsidRPr="002A2105" w:rsidRDefault="008C441E" w:rsidP="00822502">
      <w:pPr>
        <w:pStyle w:val="a3"/>
        <w:ind w:firstLine="656"/>
        <w:jc w:val="lowKashida"/>
        <w:rPr>
          <w:rFonts w:ascii="Simplified Arabic" w:hAnsi="Simplified Arabic" w:cs="Simplified Arabic"/>
          <w:sz w:val="28"/>
          <w:szCs w:val="28"/>
          <w:rtl/>
          <w:lang w:bidi="ar-IQ"/>
        </w:rPr>
      </w:pPr>
      <w:r w:rsidRPr="002A2105">
        <w:rPr>
          <w:rFonts w:ascii="Simplified Arabic" w:hAnsi="Simplified Arabic" w:cs="Simplified Arabic" w:hint="cs"/>
          <w:sz w:val="28"/>
          <w:szCs w:val="28"/>
          <w:rtl/>
          <w:lang w:bidi="ar-IQ"/>
        </w:rPr>
        <w:t xml:space="preserve">ومن الواضح ان المسلمين والمسيحيين كانوا يُشكلون مجتمعاً موحداً نابذاً للطائفية المقيتة قائماً على الأساس العربي القومي لا على الأساس الديني والطائفي والذي تهدف من ورائهِ </w:t>
      </w:r>
      <w:r>
        <w:rPr>
          <w:rFonts w:ascii="Simplified Arabic" w:hAnsi="Simplified Arabic" w:cs="Simplified Arabic" w:hint="cs"/>
          <w:sz w:val="28"/>
          <w:szCs w:val="28"/>
          <w:rtl/>
          <w:lang w:bidi="ar-IQ"/>
        </w:rPr>
        <w:t>الدول الأ</w:t>
      </w:r>
      <w:r w:rsidRPr="002A2105">
        <w:rPr>
          <w:rFonts w:ascii="Simplified Arabic" w:hAnsi="Simplified Arabic" w:cs="Simplified Arabic" w:hint="cs"/>
          <w:sz w:val="28"/>
          <w:szCs w:val="28"/>
          <w:rtl/>
          <w:lang w:bidi="ar-IQ"/>
        </w:rPr>
        <w:t>جنبية الى خلق الفرص للتدخل في الشؤون الداخلية وتعميق الانقسامات الطائفية.</w:t>
      </w:r>
    </w:p>
    <w:p w:rsidR="008C441E" w:rsidRDefault="008C441E" w:rsidP="00101125">
      <w:pPr>
        <w:pStyle w:val="a3"/>
        <w:ind w:firstLine="656"/>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إلاَّ ان حكومة جبل لبنان المؤقتة في بعبدا</w:t>
      </w:r>
      <w:r w:rsidRPr="002A210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لم تستمر إذْ </w:t>
      </w:r>
      <w:r w:rsidRPr="002A2105">
        <w:rPr>
          <w:rFonts w:ascii="Simplified Arabic" w:hAnsi="Simplified Arabic" w:cs="Simplified Arabic" w:hint="cs"/>
          <w:sz w:val="28"/>
          <w:szCs w:val="28"/>
          <w:rtl/>
          <w:lang w:bidi="ar-IQ"/>
        </w:rPr>
        <w:t>عُ</w:t>
      </w:r>
      <w:r>
        <w:rPr>
          <w:rFonts w:ascii="Simplified Arabic" w:hAnsi="Simplified Arabic" w:cs="Simplified Arabic" w:hint="cs"/>
          <w:sz w:val="28"/>
          <w:szCs w:val="28"/>
          <w:rtl/>
          <w:lang w:bidi="ar-IQ"/>
        </w:rPr>
        <w:t>قد اجتماع في السابع من تشرين الأ</w:t>
      </w:r>
      <w:r w:rsidRPr="002A2105">
        <w:rPr>
          <w:rFonts w:ascii="Simplified Arabic" w:hAnsi="Simplified Arabic" w:cs="Simplified Arabic" w:hint="cs"/>
          <w:sz w:val="28"/>
          <w:szCs w:val="28"/>
          <w:rtl/>
          <w:lang w:bidi="ar-IQ"/>
        </w:rPr>
        <w:t>ول 1918، في منزل سليم علي سلام حضرهُ اللواء شكري الايوبي وجمع من أعيان ووجهاء ولاية بيروت، وبعد المداولة عُهد الى حبيب باشا السعد</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95"/>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بصفتهِ الزعيم الماروني السياسي البارز فيها ورئيس مجلس إدارة جبل لبنان</w:t>
      </w:r>
      <w:r>
        <w:rPr>
          <w:rFonts w:ascii="Simplified Arabic" w:hAnsi="Simplified Arabic" w:cs="Simplified Arabic" w:hint="cs"/>
          <w:sz w:val="28"/>
          <w:szCs w:val="28"/>
          <w:rtl/>
          <w:lang w:bidi="ar-IQ"/>
        </w:rPr>
        <w:t xml:space="preserve"> السابق</w:t>
      </w:r>
      <w:r w:rsidRPr="002A2105">
        <w:rPr>
          <w:rFonts w:ascii="Simplified Arabic" w:hAnsi="Simplified Arabic" w:cs="Simplified Arabic" w:hint="cs"/>
          <w:sz w:val="28"/>
          <w:szCs w:val="28"/>
          <w:rtl/>
          <w:lang w:bidi="ar-IQ"/>
        </w:rPr>
        <w:t>، مهمة الإعلان عن تكوين الح</w:t>
      </w:r>
      <w:r>
        <w:rPr>
          <w:rFonts w:ascii="Simplified Arabic" w:hAnsi="Simplified Arabic" w:cs="Simplified Arabic" w:hint="cs"/>
          <w:sz w:val="28"/>
          <w:szCs w:val="28"/>
          <w:rtl/>
          <w:lang w:bidi="ar-IQ"/>
        </w:rPr>
        <w:t>كومة العربية في جبل لبنان ذو الأ</w:t>
      </w:r>
      <w:r w:rsidRPr="002A2105">
        <w:rPr>
          <w:rFonts w:ascii="Simplified Arabic" w:hAnsi="Simplified Arabic" w:cs="Simplified Arabic" w:hint="cs"/>
          <w:sz w:val="28"/>
          <w:szCs w:val="28"/>
          <w:rtl/>
          <w:lang w:bidi="ar-IQ"/>
        </w:rPr>
        <w:t>غلبية المارونية برئاستهِ، ووا</w:t>
      </w:r>
      <w:r w:rsidR="009467CC">
        <w:rPr>
          <w:rFonts w:ascii="Simplified Arabic" w:hAnsi="Simplified Arabic" w:cs="Simplified Arabic" w:hint="cs"/>
          <w:sz w:val="28"/>
          <w:szCs w:val="28"/>
          <w:rtl/>
          <w:lang w:bidi="ar-IQ"/>
        </w:rPr>
        <w:t>فق السعد على هذا التكليف وأقسم با</w:t>
      </w:r>
      <w:r w:rsidRPr="002A2105">
        <w:rPr>
          <w:rFonts w:ascii="Simplified Arabic" w:hAnsi="Simplified Arabic" w:cs="Simplified Arabic" w:hint="cs"/>
          <w:sz w:val="28"/>
          <w:szCs w:val="28"/>
          <w:rtl/>
          <w:lang w:bidi="ar-IQ"/>
        </w:rPr>
        <w:t>لإنجيل يمين الطاعة والإخلاص للشريف حسين</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96"/>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وتم رفع العلم العربي على سراي بعبدا، وبذلك اصبحت المدن اللبنانية ت</w:t>
      </w:r>
      <w:r>
        <w:rPr>
          <w:rFonts w:ascii="Simplified Arabic" w:hAnsi="Simplified Arabic" w:cs="Simplified Arabic" w:hint="cs"/>
          <w:sz w:val="28"/>
          <w:szCs w:val="28"/>
          <w:rtl/>
          <w:lang w:bidi="ar-IQ"/>
        </w:rPr>
        <w:t xml:space="preserve">حت الحكم الفيصلي، وحُرصاً من الأمير فيصل على إقامة العدالة واشراك جميع الطوائف اللبنانية أوعز الى اللواء شكري الأيوبي </w:t>
      </w:r>
      <w:proofErr w:type="spellStart"/>
      <w:r>
        <w:rPr>
          <w:rFonts w:ascii="Simplified Arabic" w:hAnsi="Simplified Arabic" w:cs="Simplified Arabic" w:hint="cs"/>
          <w:sz w:val="28"/>
          <w:szCs w:val="28"/>
          <w:rtl/>
          <w:lang w:bidi="ar-IQ"/>
        </w:rPr>
        <w:t>بإختيار</w:t>
      </w:r>
      <w:proofErr w:type="spellEnd"/>
      <w:r>
        <w:rPr>
          <w:rFonts w:ascii="Simplified Arabic" w:hAnsi="Simplified Arabic" w:cs="Simplified Arabic" w:hint="cs"/>
          <w:sz w:val="28"/>
          <w:szCs w:val="28"/>
          <w:rtl/>
          <w:lang w:bidi="ar-IQ"/>
        </w:rPr>
        <w:t xml:space="preserve"> ثلاث شخصيات لبنانية من أصل تسعة اشخاص يؤلفون الحكومة العربية بشكلٍ رسمي فوقع </w:t>
      </w:r>
      <w:proofErr w:type="spellStart"/>
      <w:r>
        <w:rPr>
          <w:rFonts w:ascii="Simplified Arabic" w:hAnsi="Simplified Arabic" w:cs="Simplified Arabic" w:hint="cs"/>
          <w:sz w:val="28"/>
          <w:szCs w:val="28"/>
          <w:rtl/>
          <w:lang w:bidi="ar-IQ"/>
        </w:rPr>
        <w:t>الإختيار</w:t>
      </w:r>
      <w:proofErr w:type="spellEnd"/>
      <w:r>
        <w:rPr>
          <w:rFonts w:ascii="Simplified Arabic" w:hAnsi="Simplified Arabic" w:cs="Simplified Arabic" w:hint="cs"/>
          <w:sz w:val="28"/>
          <w:szCs w:val="28"/>
          <w:rtl/>
          <w:lang w:bidi="ar-IQ"/>
        </w:rPr>
        <w:t xml:space="preserve"> على الأمير عادل أرسلان ليتولى منصب (معاون الحاكم العسكري)، اسكندر عمون (مديراً للعدلية)، ورشيد طليع (مديراً للداخلية) </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97"/>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rsidR="008C441E" w:rsidRPr="00DE4677" w:rsidRDefault="008C441E" w:rsidP="000002BF">
      <w:pPr>
        <w:pStyle w:val="a3"/>
        <w:ind w:firstLine="656"/>
        <w:jc w:val="lowKashida"/>
        <w:rPr>
          <w:rFonts w:ascii="Simplified Arabic" w:hAnsi="Simplified Arabic" w:cs="Simplified Arabic"/>
          <w:sz w:val="28"/>
          <w:szCs w:val="28"/>
          <w:rtl/>
          <w:lang w:bidi="ar-IQ"/>
        </w:rPr>
      </w:pPr>
      <w:r w:rsidRPr="002A2105">
        <w:rPr>
          <w:rFonts w:ascii="Simplified Arabic" w:hAnsi="Simplified Arabic" w:cs="Simplified Arabic" w:hint="cs"/>
          <w:sz w:val="28"/>
          <w:szCs w:val="28"/>
          <w:rtl/>
          <w:lang w:bidi="ar-IQ"/>
        </w:rPr>
        <w:t xml:space="preserve">ولابُد لنا ان نُبين ان فرنسا لم يرق لها ما يجري في البلاد السورية من إعلان الحكومة العربية تباعاً في دمشق وبيروت وصيدا وطرابلس </w:t>
      </w:r>
      <w:r>
        <w:rPr>
          <w:rFonts w:ascii="Simplified Arabic" w:hAnsi="Simplified Arabic" w:cs="Simplified Arabic" w:hint="cs"/>
          <w:sz w:val="28"/>
          <w:szCs w:val="28"/>
          <w:rtl/>
          <w:lang w:bidi="ar-IQ"/>
        </w:rPr>
        <w:t xml:space="preserve">وبعلبك </w:t>
      </w:r>
      <w:r w:rsidRPr="002A2105">
        <w:rPr>
          <w:rFonts w:ascii="Simplified Arabic" w:hAnsi="Simplified Arabic" w:cs="Simplified Arabic" w:hint="cs"/>
          <w:sz w:val="28"/>
          <w:szCs w:val="28"/>
          <w:rtl/>
          <w:lang w:bidi="ar-IQ"/>
        </w:rPr>
        <w:t>وبعبدا وعموم مدن الساحل</w:t>
      </w:r>
      <w:r>
        <w:rPr>
          <w:rFonts w:ascii="Simplified Arabic" w:hAnsi="Simplified Arabic" w:cs="Simplified Arabic" w:hint="cs"/>
          <w:sz w:val="28"/>
          <w:szCs w:val="28"/>
          <w:rtl/>
          <w:lang w:bidi="ar-IQ"/>
        </w:rPr>
        <w:t>، فاتهمت بريطانيا بالتآمر مع الأ</w:t>
      </w:r>
      <w:r w:rsidRPr="002A2105">
        <w:rPr>
          <w:rFonts w:ascii="Simplified Arabic" w:hAnsi="Simplified Arabic" w:cs="Simplified Arabic" w:hint="cs"/>
          <w:sz w:val="28"/>
          <w:szCs w:val="28"/>
          <w:rtl/>
          <w:lang w:bidi="ar-IQ"/>
        </w:rPr>
        <w:t>مير فيصل والعمل ضد</w:t>
      </w:r>
      <w:r>
        <w:rPr>
          <w:rFonts w:ascii="Simplified Arabic" w:hAnsi="Simplified Arabic" w:cs="Simplified Arabic" w:hint="cs"/>
          <w:sz w:val="28"/>
          <w:szCs w:val="28"/>
          <w:rtl/>
          <w:lang w:bidi="ar-IQ"/>
        </w:rPr>
        <w:t>ّ</w:t>
      </w:r>
      <w:r w:rsidRPr="002A2105">
        <w:rPr>
          <w:rFonts w:ascii="Simplified Arabic" w:hAnsi="Simplified Arabic" w:cs="Simplified Arabic" w:hint="cs"/>
          <w:sz w:val="28"/>
          <w:szCs w:val="28"/>
          <w:rtl/>
          <w:lang w:bidi="ar-IQ"/>
        </w:rPr>
        <w:t xml:space="preserve"> المصالح الفرنسية في البلاد السورية</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98"/>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وطالبتها بالشروع في تنفيذ اتفاقية سايكس بيكو، وان يعهد لها في إد</w:t>
      </w:r>
      <w:r>
        <w:rPr>
          <w:rFonts w:ascii="Simplified Arabic" w:hAnsi="Simplified Arabic" w:cs="Simplified Arabic" w:hint="cs"/>
          <w:sz w:val="28"/>
          <w:szCs w:val="28"/>
          <w:rtl/>
          <w:lang w:bidi="ar-IQ"/>
        </w:rPr>
        <w:t>ارة الساحل اللبناني والمناطق الأُ</w:t>
      </w:r>
      <w:r w:rsidRPr="002A2105">
        <w:rPr>
          <w:rFonts w:ascii="Simplified Arabic" w:hAnsi="Simplified Arabic" w:cs="Simplified Arabic" w:hint="cs"/>
          <w:sz w:val="28"/>
          <w:szCs w:val="28"/>
          <w:rtl/>
          <w:lang w:bidi="ar-IQ"/>
        </w:rPr>
        <w:t>خرى وفقاً لما ت</w:t>
      </w:r>
      <w:r>
        <w:rPr>
          <w:rFonts w:ascii="Simplified Arabic" w:hAnsi="Simplified Arabic" w:cs="Simplified Arabic" w:hint="cs"/>
          <w:sz w:val="28"/>
          <w:szCs w:val="28"/>
          <w:rtl/>
          <w:lang w:bidi="ar-IQ"/>
        </w:rPr>
        <w:t xml:space="preserve">ّم </w:t>
      </w:r>
      <w:proofErr w:type="spellStart"/>
      <w:r>
        <w:rPr>
          <w:rFonts w:ascii="Simplified Arabic" w:hAnsi="Simplified Arabic" w:cs="Simplified Arabic" w:hint="cs"/>
          <w:sz w:val="28"/>
          <w:szCs w:val="28"/>
          <w:rtl/>
          <w:lang w:bidi="ar-IQ"/>
        </w:rPr>
        <w:t>الإ</w:t>
      </w:r>
      <w:r w:rsidRPr="002A2105">
        <w:rPr>
          <w:rFonts w:ascii="Simplified Arabic" w:hAnsi="Simplified Arabic" w:cs="Simplified Arabic" w:hint="cs"/>
          <w:sz w:val="28"/>
          <w:szCs w:val="28"/>
          <w:rtl/>
          <w:lang w:bidi="ar-IQ"/>
        </w:rPr>
        <w:t>تفاق</w:t>
      </w:r>
      <w:proofErr w:type="spellEnd"/>
      <w:r w:rsidRPr="002A2105">
        <w:rPr>
          <w:rFonts w:ascii="Simplified Arabic" w:hAnsi="Simplified Arabic" w:cs="Simplified Arabic" w:hint="cs"/>
          <w:sz w:val="28"/>
          <w:szCs w:val="28"/>
          <w:rtl/>
          <w:lang w:bidi="ar-IQ"/>
        </w:rPr>
        <w:t xml:space="preserve"> عليه، فاستجابت بريطانيا لذلك، وفي السابع من تشرين الأول 1918، رست سفن الفرقة البحرية الفرنسية في مرفأ بيروت وسائر الموانئ من صور الى </w:t>
      </w:r>
      <w:proofErr w:type="spellStart"/>
      <w:r w:rsidRPr="002A2105">
        <w:rPr>
          <w:rFonts w:ascii="Simplified Arabic" w:hAnsi="Simplified Arabic" w:cs="Simplified Arabic" w:hint="cs"/>
          <w:sz w:val="28"/>
          <w:szCs w:val="28"/>
          <w:rtl/>
          <w:lang w:bidi="ar-IQ"/>
        </w:rPr>
        <w:t>الاسكندرونة</w:t>
      </w:r>
      <w:proofErr w:type="spellEnd"/>
      <w:r w:rsidRPr="002A2105">
        <w:rPr>
          <w:rFonts w:ascii="Simplified Arabic" w:hAnsi="Simplified Arabic" w:cs="Simplified Arabic" w:hint="cs"/>
          <w:sz w:val="28"/>
          <w:szCs w:val="28"/>
          <w:rtl/>
          <w:lang w:bidi="ar-IQ"/>
        </w:rPr>
        <w:t xml:space="preserve">، ووصلها قائد الفيلق البريطاني الجنرال (إدوارد </w:t>
      </w:r>
      <w:proofErr w:type="spellStart"/>
      <w:r w:rsidRPr="002A2105">
        <w:rPr>
          <w:rFonts w:ascii="Simplified Arabic" w:hAnsi="Simplified Arabic" w:cs="Simplified Arabic" w:hint="cs"/>
          <w:sz w:val="28"/>
          <w:szCs w:val="28"/>
          <w:rtl/>
          <w:lang w:bidi="ar-IQ"/>
        </w:rPr>
        <w:t>ستانسيلوز</w:t>
      </w:r>
      <w:proofErr w:type="spellEnd"/>
      <w:r w:rsidRPr="002A2105">
        <w:rPr>
          <w:rFonts w:ascii="Simplified Arabic" w:hAnsi="Simplified Arabic" w:cs="Simplified Arabic" w:hint="cs"/>
          <w:sz w:val="28"/>
          <w:szCs w:val="28"/>
          <w:rtl/>
          <w:lang w:bidi="ar-IQ"/>
        </w:rPr>
        <w:t xml:space="preserve"> بلفين) </w:t>
      </w:r>
      <w:proofErr w:type="spellStart"/>
      <w:r w:rsidRPr="002A2105">
        <w:rPr>
          <w:rFonts w:asciiTheme="majorBidi" w:hAnsiTheme="majorBidi" w:cstheme="majorBidi"/>
          <w:sz w:val="28"/>
          <w:szCs w:val="28"/>
          <w:lang w:bidi="ar-IQ"/>
        </w:rPr>
        <w:t>Bulfin</w:t>
      </w:r>
      <w:proofErr w:type="spellEnd"/>
      <w:r w:rsidRPr="002A2105">
        <w:rPr>
          <w:rFonts w:ascii="Simplified Arabic" w:hAnsi="Simplified Arabic" w:cs="Simplified Arabic" w:hint="cs"/>
          <w:sz w:val="28"/>
          <w:szCs w:val="28"/>
          <w:vertAlign w:val="superscript"/>
          <w:rtl/>
          <w:lang w:bidi="ar-IQ"/>
        </w:rPr>
        <w:t xml:space="preserve">  </w:t>
      </w:r>
      <w:r w:rsidRPr="002A2105">
        <w:rPr>
          <w:rFonts w:asciiTheme="majorBidi" w:hAnsiTheme="majorBidi" w:cstheme="majorBidi"/>
          <w:sz w:val="28"/>
          <w:szCs w:val="28"/>
          <w:lang w:bidi="ar-IQ"/>
        </w:rPr>
        <w:t>Edward Stanislaus</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99"/>
      </w:r>
      <w:r w:rsidRPr="002A2105">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وأُبلغ اللواء شكري الأ</w:t>
      </w:r>
      <w:r w:rsidRPr="002A2105">
        <w:rPr>
          <w:rFonts w:ascii="Simplified Arabic" w:hAnsi="Simplified Arabic" w:cs="Simplified Arabic" w:hint="cs"/>
          <w:sz w:val="28"/>
          <w:szCs w:val="28"/>
          <w:rtl/>
          <w:lang w:bidi="ar-IQ"/>
        </w:rPr>
        <w:t xml:space="preserve">يوبي بأن مهمتهُ في بيروت قد انتهت، وأُنزلت جميع الأعلام العربية من المباني الحكومية، وتم تعيين حكاماً عسكريين من الفرنسيين في كل من بيروت وصيدا وصور، وعُين الكولونيل (دي </w:t>
      </w:r>
      <w:proofErr w:type="spellStart"/>
      <w:r w:rsidRPr="002A2105">
        <w:rPr>
          <w:rFonts w:ascii="Simplified Arabic" w:hAnsi="Simplified Arabic" w:cs="Simplified Arabic" w:hint="cs"/>
          <w:sz w:val="28"/>
          <w:szCs w:val="28"/>
          <w:rtl/>
          <w:lang w:bidi="ar-IQ"/>
        </w:rPr>
        <w:t>بياباب</w:t>
      </w:r>
      <w:proofErr w:type="spellEnd"/>
      <w:r w:rsidRPr="002A2105">
        <w:rPr>
          <w:rFonts w:ascii="Simplified Arabic" w:hAnsi="Simplified Arabic" w:cs="Simplified Arabic" w:hint="cs"/>
          <w:sz w:val="28"/>
          <w:szCs w:val="28"/>
          <w:rtl/>
          <w:lang w:bidi="ar-IQ"/>
        </w:rPr>
        <w:t xml:space="preserve">) </w:t>
      </w:r>
      <w:r w:rsidRPr="002A2105">
        <w:rPr>
          <w:rFonts w:asciiTheme="majorBidi" w:hAnsiTheme="majorBidi" w:cstheme="majorBidi"/>
          <w:sz w:val="28"/>
          <w:szCs w:val="28"/>
          <w:lang w:bidi="ar-IQ"/>
        </w:rPr>
        <w:t>De</w:t>
      </w:r>
      <w:r w:rsidRPr="002A2105">
        <w:rPr>
          <w:rFonts w:asciiTheme="majorBidi" w:hAnsiTheme="majorBidi" w:cstheme="majorBidi"/>
          <w:sz w:val="28"/>
          <w:szCs w:val="28"/>
        </w:rPr>
        <w:t xml:space="preserve"> </w:t>
      </w:r>
      <w:proofErr w:type="spellStart"/>
      <w:r w:rsidRPr="002A2105">
        <w:rPr>
          <w:rFonts w:asciiTheme="majorBidi" w:hAnsiTheme="majorBidi" w:cstheme="majorBidi"/>
          <w:sz w:val="28"/>
          <w:szCs w:val="28"/>
          <w:lang w:val="fr-FR" w:bidi="ar-IQ"/>
        </w:rPr>
        <w:t>Piépape</w:t>
      </w:r>
      <w:proofErr w:type="spellEnd"/>
      <w:r w:rsidRPr="002A2105">
        <w:rPr>
          <w:rFonts w:ascii="Simplified Arabic" w:hAnsi="Simplified Arabic" w:cs="Simplified Arabic" w:hint="cs"/>
          <w:sz w:val="28"/>
          <w:szCs w:val="28"/>
          <w:rtl/>
          <w:lang w:bidi="ar-IQ"/>
        </w:rPr>
        <w:t>، حاكماً عسكرياً في مركز القيادة الفرنسية العامة في بيروت</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00"/>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 (فيجل) </w:t>
      </w:r>
      <w:proofErr w:type="spellStart"/>
      <w:r w:rsidRPr="008F7964">
        <w:rPr>
          <w:rFonts w:asciiTheme="majorBidi" w:hAnsiTheme="majorBidi" w:cstheme="majorBidi"/>
          <w:sz w:val="28"/>
          <w:szCs w:val="28"/>
          <w:lang w:bidi="ar-IQ"/>
        </w:rPr>
        <w:t>Feigeal</w:t>
      </w:r>
      <w:proofErr w:type="spellEnd"/>
      <w:r>
        <w:rPr>
          <w:rFonts w:ascii="Simplified Arabic" w:hAnsi="Simplified Arabic" w:cs="Simplified Arabic" w:hint="cs"/>
          <w:sz w:val="28"/>
          <w:szCs w:val="28"/>
          <w:rtl/>
          <w:lang w:bidi="ar-IQ"/>
        </w:rPr>
        <w:t xml:space="preserve"> حاكماً عسكرياً في صيدا، و(</w:t>
      </w:r>
      <w:proofErr w:type="spellStart"/>
      <w:r>
        <w:rPr>
          <w:rFonts w:ascii="Simplified Arabic" w:hAnsi="Simplified Arabic" w:cs="Simplified Arabic" w:hint="cs"/>
          <w:sz w:val="28"/>
          <w:szCs w:val="28"/>
          <w:rtl/>
          <w:lang w:bidi="ar-IQ"/>
        </w:rPr>
        <w:t>آنجوت</w:t>
      </w:r>
      <w:proofErr w:type="spellEnd"/>
      <w:r>
        <w:rPr>
          <w:rFonts w:ascii="Simplified Arabic" w:hAnsi="Simplified Arabic" w:cs="Simplified Arabic" w:hint="cs"/>
          <w:sz w:val="28"/>
          <w:szCs w:val="28"/>
          <w:rtl/>
          <w:lang w:bidi="ar-IQ"/>
        </w:rPr>
        <w:t xml:space="preserve">) </w:t>
      </w:r>
      <w:proofErr w:type="spellStart"/>
      <w:r w:rsidRPr="008F7964">
        <w:rPr>
          <w:rFonts w:asciiTheme="majorBidi" w:hAnsiTheme="majorBidi" w:cstheme="majorBidi"/>
          <w:sz w:val="28"/>
          <w:szCs w:val="28"/>
          <w:lang w:bidi="ar-IQ"/>
        </w:rPr>
        <w:t>Angot</w:t>
      </w:r>
      <w:proofErr w:type="spellEnd"/>
      <w:r>
        <w:rPr>
          <w:rFonts w:ascii="Simplified Arabic" w:hAnsi="Simplified Arabic" w:cs="Simplified Arabic" w:hint="cs"/>
          <w:sz w:val="28"/>
          <w:szCs w:val="28"/>
          <w:rtl/>
          <w:lang w:bidi="ar-IQ"/>
        </w:rPr>
        <w:t xml:space="preserve"> حاكماً عسكرياً في صور، و(</w:t>
      </w:r>
      <w:proofErr w:type="spellStart"/>
      <w:r>
        <w:rPr>
          <w:rFonts w:ascii="Simplified Arabic" w:hAnsi="Simplified Arabic" w:cs="Simplified Arabic" w:hint="cs"/>
          <w:sz w:val="28"/>
          <w:szCs w:val="28"/>
          <w:rtl/>
          <w:lang w:bidi="ar-IQ"/>
        </w:rPr>
        <w:t>بيسيجر</w:t>
      </w:r>
      <w:proofErr w:type="spellEnd"/>
      <w:r>
        <w:rPr>
          <w:rFonts w:ascii="Simplified Arabic" w:hAnsi="Simplified Arabic" w:cs="Simplified Arabic" w:hint="cs"/>
          <w:sz w:val="28"/>
          <w:szCs w:val="28"/>
          <w:rtl/>
          <w:lang w:bidi="ar-IQ"/>
        </w:rPr>
        <w:t xml:space="preserve">) </w:t>
      </w:r>
      <w:proofErr w:type="spellStart"/>
      <w:r w:rsidRPr="000552A6">
        <w:rPr>
          <w:rFonts w:asciiTheme="majorBidi" w:hAnsiTheme="majorBidi" w:cstheme="majorBidi"/>
          <w:sz w:val="28"/>
          <w:szCs w:val="28"/>
          <w:lang w:bidi="ar-IQ"/>
        </w:rPr>
        <w:t>Beuscher</w:t>
      </w:r>
      <w:proofErr w:type="spellEnd"/>
      <w:r>
        <w:rPr>
          <w:rFonts w:ascii="Simplified Arabic" w:hAnsi="Simplified Arabic" w:cs="Simplified Arabic" w:hint="cs"/>
          <w:sz w:val="28"/>
          <w:szCs w:val="28"/>
          <w:rtl/>
          <w:lang w:bidi="ar-IQ"/>
        </w:rPr>
        <w:t xml:space="preserve">  حاكماً عسكرياً في جبل لبنان</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101"/>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r w:rsidRPr="002A2105">
        <w:rPr>
          <w:rFonts w:ascii="Simplified Arabic" w:hAnsi="Simplified Arabic" w:cs="Simplified Arabic" w:hint="cs"/>
          <w:sz w:val="28"/>
          <w:szCs w:val="28"/>
          <w:rtl/>
          <w:lang w:bidi="ar-IQ"/>
        </w:rPr>
        <w:t>وبالمقابل أحدثت الإجراءات الأخيرة من قبل السلطات الفرنسية والبريطانية قلق الشريف حسين والتي عدَّها بمثابة إهانة</w:t>
      </w:r>
      <w:r>
        <w:rPr>
          <w:rFonts w:ascii="Simplified Arabic" w:hAnsi="Simplified Arabic" w:cs="Simplified Arabic" w:hint="cs"/>
          <w:sz w:val="28"/>
          <w:szCs w:val="28"/>
          <w:rtl/>
          <w:lang w:bidi="ar-IQ"/>
        </w:rPr>
        <w:t>ً</w:t>
      </w:r>
      <w:r w:rsidRPr="002A2105">
        <w:rPr>
          <w:rFonts w:ascii="Simplified Arabic" w:hAnsi="Simplified Arabic" w:cs="Simplified Arabic" w:hint="cs"/>
          <w:sz w:val="28"/>
          <w:szCs w:val="28"/>
          <w:rtl/>
          <w:lang w:bidi="ar-IQ"/>
        </w:rPr>
        <w:t xml:space="preserve"> للشرف العربي واستخفافاً برغبات العرب في الاستقلال والاستقرار، ونكثاً للوعود التي قطعوها للعرب من قبل م</w:t>
      </w:r>
      <w:r>
        <w:rPr>
          <w:rFonts w:ascii="Simplified Arabic" w:hAnsi="Simplified Arabic" w:cs="Simplified Arabic" w:hint="cs"/>
          <w:sz w:val="28"/>
          <w:szCs w:val="28"/>
          <w:rtl/>
          <w:lang w:bidi="ar-IQ"/>
        </w:rPr>
        <w:t>ُ</w:t>
      </w:r>
      <w:r w:rsidRPr="002A2105">
        <w:rPr>
          <w:rFonts w:ascii="Simplified Arabic" w:hAnsi="Simplified Arabic" w:cs="Simplified Arabic" w:hint="cs"/>
          <w:sz w:val="28"/>
          <w:szCs w:val="28"/>
          <w:rtl/>
          <w:lang w:bidi="ar-IQ"/>
        </w:rPr>
        <w:t>عبراً عن رفضهِ واحتجاجهِ لمثل تلك الإجراءات</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02"/>
      </w:r>
      <w:r w:rsidRPr="002A2105">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وما ان وصلت انباء إنزال العلم العربي الشريفي وابدالهُ بالعلم الفرنسي حتى أبرق الأمير فيصل الى الجنرال </w:t>
      </w:r>
      <w:proofErr w:type="spellStart"/>
      <w:r>
        <w:rPr>
          <w:rFonts w:ascii="Simplified Arabic" w:hAnsi="Simplified Arabic" w:cs="Simplified Arabic" w:hint="cs"/>
          <w:sz w:val="28"/>
          <w:szCs w:val="28"/>
          <w:rtl/>
          <w:lang w:bidi="ar-IQ"/>
        </w:rPr>
        <w:t>اللنبي</w:t>
      </w:r>
      <w:proofErr w:type="spellEnd"/>
      <w:r>
        <w:rPr>
          <w:rFonts w:ascii="Simplified Arabic" w:hAnsi="Simplified Arabic" w:cs="Simplified Arabic" w:hint="cs"/>
          <w:sz w:val="28"/>
          <w:szCs w:val="28"/>
          <w:rtl/>
          <w:lang w:bidi="ar-IQ"/>
        </w:rPr>
        <w:t xml:space="preserve"> احتجاجه ورفضهِ لما حصل لـ</w:t>
      </w:r>
      <w:r w:rsidRPr="00FB7770">
        <w:rPr>
          <w:rFonts w:ascii="Simplified Arabic" w:hAnsi="Simplified Arabic" w:cs="Simplified Arabic" w:hint="cs"/>
          <w:b/>
          <w:bCs/>
          <w:sz w:val="28"/>
          <w:szCs w:val="28"/>
          <w:rtl/>
          <w:lang w:bidi="ar-IQ"/>
        </w:rPr>
        <w:t>ـ"</w:t>
      </w:r>
      <w:r>
        <w:rPr>
          <w:rFonts w:ascii="Simplified Arabic" w:hAnsi="Simplified Arabic" w:cs="Simplified Arabic" w:hint="cs"/>
          <w:sz w:val="28"/>
          <w:szCs w:val="28"/>
          <w:rtl/>
          <w:lang w:bidi="ar-IQ"/>
        </w:rPr>
        <w:t xml:space="preserve"> </w:t>
      </w:r>
      <w:r w:rsidRPr="00FB7770">
        <w:rPr>
          <w:rFonts w:ascii="Simplified Arabic" w:hAnsi="Simplified Arabic" w:cs="Simplified Arabic" w:hint="cs"/>
          <w:b/>
          <w:bCs/>
          <w:sz w:val="28"/>
          <w:szCs w:val="28"/>
          <w:rtl/>
          <w:lang w:bidi="ar-IQ"/>
        </w:rPr>
        <w:t>الراية العربية... الراية التي كنتم بالأمس أخبرتموني انها حليفة راية الحكومة البريطانية... ان هذهِ الراية... رُفعت من طرف أُمة اختارت هذهِ الراية لنفسها والتحقت بأبناء جلدتها وجنسها... ان أهل ساحل سوريا أرادوا وفعلاً انضموا الى اخوانهم العرب. فهل من العدلِ والإنصاف حرمانهم من أمانيهم..."</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103"/>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w:t>
      </w:r>
    </w:p>
    <w:p w:rsidR="008C441E" w:rsidRDefault="008C441E" w:rsidP="00822502">
      <w:pPr>
        <w:pStyle w:val="a3"/>
        <w:ind w:firstLine="656"/>
        <w:jc w:val="lowKashida"/>
        <w:rPr>
          <w:rFonts w:ascii="Simplified Arabic" w:hAnsi="Simplified Arabic" w:cs="Simplified Arabic"/>
          <w:sz w:val="28"/>
          <w:szCs w:val="28"/>
          <w:rtl/>
          <w:lang w:bidi="ar-IQ"/>
        </w:rPr>
      </w:pPr>
      <w:r w:rsidRPr="002A2105">
        <w:rPr>
          <w:rFonts w:ascii="Simplified Arabic" w:hAnsi="Simplified Arabic" w:cs="Simplified Arabic" w:hint="cs"/>
          <w:sz w:val="28"/>
          <w:szCs w:val="28"/>
          <w:rtl/>
          <w:lang w:bidi="ar-IQ"/>
        </w:rPr>
        <w:lastRenderedPageBreak/>
        <w:t xml:space="preserve">ويتبين من ذلك ان إنزال العلم العربي من المباني الحكومية في بيروت </w:t>
      </w:r>
      <w:r>
        <w:rPr>
          <w:rFonts w:ascii="Simplified Arabic" w:hAnsi="Simplified Arabic" w:cs="Simplified Arabic" w:hint="cs"/>
          <w:sz w:val="28"/>
          <w:szCs w:val="28"/>
          <w:rtl/>
          <w:lang w:bidi="ar-IQ"/>
        </w:rPr>
        <w:t xml:space="preserve">والمدن اللبنانية </w:t>
      </w:r>
      <w:r w:rsidRPr="002A2105">
        <w:rPr>
          <w:rFonts w:ascii="Simplified Arabic" w:hAnsi="Simplified Arabic" w:cs="Simplified Arabic" w:hint="cs"/>
          <w:sz w:val="28"/>
          <w:szCs w:val="28"/>
          <w:rtl/>
          <w:lang w:bidi="ar-IQ"/>
        </w:rPr>
        <w:t xml:space="preserve">جاء تنفيذاً لأوامر </w:t>
      </w:r>
      <w:proofErr w:type="spellStart"/>
      <w:r w:rsidRPr="002A2105">
        <w:rPr>
          <w:rFonts w:ascii="Simplified Arabic" w:hAnsi="Simplified Arabic" w:cs="Simplified Arabic" w:hint="cs"/>
          <w:sz w:val="28"/>
          <w:szCs w:val="28"/>
          <w:rtl/>
          <w:lang w:bidi="ar-IQ"/>
        </w:rPr>
        <w:t>اللنبي</w:t>
      </w:r>
      <w:proofErr w:type="spellEnd"/>
      <w:r w:rsidRPr="002A2105">
        <w:rPr>
          <w:rFonts w:ascii="Simplified Arabic" w:hAnsi="Simplified Arabic" w:cs="Simplified Arabic" w:hint="cs"/>
          <w:sz w:val="28"/>
          <w:szCs w:val="28"/>
          <w:rtl/>
          <w:lang w:bidi="ar-IQ"/>
        </w:rPr>
        <w:t xml:space="preserve"> الذي </w:t>
      </w:r>
      <w:proofErr w:type="spellStart"/>
      <w:r w:rsidRPr="002A2105">
        <w:rPr>
          <w:rFonts w:ascii="Simplified Arabic" w:hAnsi="Simplified Arabic" w:cs="Simplified Arabic" w:hint="cs"/>
          <w:sz w:val="28"/>
          <w:szCs w:val="28"/>
          <w:rtl/>
          <w:lang w:bidi="ar-IQ"/>
        </w:rPr>
        <w:t>ساءهُ</w:t>
      </w:r>
      <w:proofErr w:type="spellEnd"/>
      <w:r w:rsidRPr="002A2105">
        <w:rPr>
          <w:rFonts w:ascii="Simplified Arabic" w:hAnsi="Simplified Arabic" w:cs="Simplified Arabic" w:hint="cs"/>
          <w:sz w:val="28"/>
          <w:szCs w:val="28"/>
          <w:rtl/>
          <w:lang w:bidi="ar-IQ"/>
        </w:rPr>
        <w:t xml:space="preserve"> إعلان الحكومة العربية في المدن اللب</w:t>
      </w:r>
      <w:r>
        <w:rPr>
          <w:rFonts w:ascii="Simplified Arabic" w:hAnsi="Simplified Arabic" w:cs="Simplified Arabic" w:hint="cs"/>
          <w:sz w:val="28"/>
          <w:szCs w:val="28"/>
          <w:rtl/>
          <w:lang w:bidi="ar-IQ"/>
        </w:rPr>
        <w:t>نانية، بذريعة ان اللواء شكري الأ</w:t>
      </w:r>
      <w:r w:rsidRPr="002A2105">
        <w:rPr>
          <w:rFonts w:ascii="Simplified Arabic" w:hAnsi="Simplified Arabic" w:cs="Simplified Arabic" w:hint="cs"/>
          <w:sz w:val="28"/>
          <w:szCs w:val="28"/>
          <w:rtl/>
          <w:lang w:bidi="ar-IQ"/>
        </w:rPr>
        <w:t>يوبي لم يستشرهُ قبل إعلانها، إلا</w:t>
      </w:r>
      <w:r>
        <w:rPr>
          <w:rFonts w:ascii="Simplified Arabic" w:hAnsi="Simplified Arabic" w:cs="Simplified Arabic" w:hint="cs"/>
          <w:sz w:val="28"/>
          <w:szCs w:val="28"/>
          <w:rtl/>
          <w:lang w:bidi="ar-IQ"/>
        </w:rPr>
        <w:t>َّ ان السبب الحقيقي لكون إ</w:t>
      </w:r>
      <w:r w:rsidRPr="002A2105">
        <w:rPr>
          <w:rFonts w:ascii="Simplified Arabic" w:hAnsi="Simplified Arabic" w:cs="Simplified Arabic" w:hint="cs"/>
          <w:sz w:val="28"/>
          <w:szCs w:val="28"/>
          <w:rtl/>
          <w:lang w:bidi="ar-IQ"/>
        </w:rPr>
        <w:t>علانها مخالفاً لما ورد في اتفاقية سايكس بيكو.</w:t>
      </w:r>
    </w:p>
    <w:p w:rsidR="008C441E" w:rsidRDefault="008C441E" w:rsidP="001C6070">
      <w:pPr>
        <w:pStyle w:val="a3"/>
        <w:ind w:firstLine="656"/>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رحّبت الطائفة المسيحية المارونية بوصول القوات الفرنسية</w:t>
      </w:r>
      <w:r w:rsidRPr="001C6070">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وخرجت التظاهرات </w:t>
      </w:r>
      <w:r w:rsidRPr="002A2105">
        <w:rPr>
          <w:rFonts w:ascii="Simplified Arabic" w:hAnsi="Simplified Arabic" w:cs="Simplified Arabic" w:hint="cs"/>
          <w:sz w:val="28"/>
          <w:szCs w:val="28"/>
          <w:rtl/>
          <w:lang w:bidi="ar-IQ"/>
        </w:rPr>
        <w:t>المؤي</w:t>
      </w:r>
      <w:r>
        <w:rPr>
          <w:rFonts w:ascii="Simplified Arabic" w:hAnsi="Simplified Arabic" w:cs="Simplified Arabic" w:hint="cs"/>
          <w:sz w:val="28"/>
          <w:szCs w:val="28"/>
          <w:rtl/>
          <w:lang w:bidi="ar-IQ"/>
        </w:rPr>
        <w:t>ّ</w:t>
      </w:r>
      <w:r w:rsidRPr="002A2105">
        <w:rPr>
          <w:rFonts w:ascii="Simplified Arabic" w:hAnsi="Simplified Arabic" w:cs="Simplified Arabic" w:hint="cs"/>
          <w:sz w:val="28"/>
          <w:szCs w:val="28"/>
          <w:rtl/>
          <w:lang w:bidi="ar-IQ"/>
        </w:rPr>
        <w:t>دة والمرح</w:t>
      </w:r>
      <w:r>
        <w:rPr>
          <w:rFonts w:ascii="Simplified Arabic" w:hAnsi="Simplified Arabic" w:cs="Simplified Arabic" w:hint="cs"/>
          <w:sz w:val="28"/>
          <w:szCs w:val="28"/>
          <w:rtl/>
          <w:lang w:bidi="ar-IQ"/>
        </w:rPr>
        <w:t>ّ</w:t>
      </w:r>
      <w:r w:rsidRPr="002A2105">
        <w:rPr>
          <w:rFonts w:ascii="Simplified Arabic" w:hAnsi="Simplified Arabic" w:cs="Simplified Arabic" w:hint="cs"/>
          <w:sz w:val="28"/>
          <w:szCs w:val="28"/>
          <w:rtl/>
          <w:lang w:bidi="ar-IQ"/>
        </w:rPr>
        <w:t>بة التي انطلقت من مناطق الأشرفية وجبل لبنان الى مرفأ بيروت لاستقبال القوات الفرنسية الذين اعتبروهم المُخلَّصين لهم من التسلط التركي والاسلامي</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04"/>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xml:space="preserve">، وكانوا فخورين بدخول ووصول القوات الفرنسية مدنهم، وهو ما عبَّر عنهُ البطريرك الماروني إلياس </w:t>
      </w:r>
      <w:proofErr w:type="spellStart"/>
      <w:r w:rsidRPr="002A2105">
        <w:rPr>
          <w:rFonts w:ascii="Simplified Arabic" w:hAnsi="Simplified Arabic" w:cs="Simplified Arabic" w:hint="cs"/>
          <w:sz w:val="28"/>
          <w:szCs w:val="28"/>
          <w:rtl/>
          <w:lang w:bidi="ar-IQ"/>
        </w:rPr>
        <w:t>الحويك</w:t>
      </w:r>
      <w:proofErr w:type="spellEnd"/>
      <w:r w:rsidRPr="002A2105">
        <w:rPr>
          <w:rFonts w:ascii="Simplified Arabic" w:hAnsi="Simplified Arabic" w:cs="Simplified Arabic" w:hint="cs"/>
          <w:sz w:val="28"/>
          <w:szCs w:val="28"/>
          <w:rtl/>
          <w:lang w:bidi="ar-IQ"/>
        </w:rPr>
        <w:t xml:space="preserve"> بقولهِ: </w:t>
      </w:r>
      <w:r w:rsidRPr="002A2105">
        <w:rPr>
          <w:rFonts w:asciiTheme="majorBidi" w:hAnsiTheme="majorBidi" w:cstheme="majorBidi"/>
          <w:b/>
          <w:bCs/>
          <w:sz w:val="28"/>
          <w:szCs w:val="28"/>
          <w:rtl/>
          <w:lang w:bidi="ar-IQ"/>
        </w:rPr>
        <w:t>"</w:t>
      </w:r>
      <w:r w:rsidRPr="002A2105">
        <w:rPr>
          <w:rFonts w:ascii="Simplified Arabic" w:hAnsi="Simplified Arabic" w:cs="Simplified Arabic" w:hint="cs"/>
          <w:sz w:val="28"/>
          <w:szCs w:val="28"/>
          <w:rtl/>
          <w:lang w:bidi="ar-IQ"/>
        </w:rPr>
        <w:t xml:space="preserve"> </w:t>
      </w:r>
      <w:r w:rsidRPr="001C6070">
        <w:rPr>
          <w:rFonts w:ascii="Simplified Arabic" w:hAnsi="Simplified Arabic" w:cs="Simplified Arabic" w:hint="cs"/>
          <w:b/>
          <w:bCs/>
          <w:sz w:val="28"/>
          <w:szCs w:val="28"/>
          <w:rtl/>
          <w:lang w:bidi="ar-IQ"/>
        </w:rPr>
        <w:t>ان الله لا ينسانا</w:t>
      </w:r>
      <w:r w:rsidRPr="002A2105">
        <w:rPr>
          <w:rFonts w:ascii="Simplified Arabic" w:hAnsi="Simplified Arabic" w:cs="Simplified Arabic" w:hint="cs"/>
          <w:b/>
          <w:bCs/>
          <w:sz w:val="28"/>
          <w:szCs w:val="28"/>
          <w:rtl/>
          <w:lang w:bidi="ar-IQ"/>
        </w:rPr>
        <w:t xml:space="preserve"> </w:t>
      </w:r>
      <w:r w:rsidRPr="002A2105">
        <w:rPr>
          <w:rFonts w:asciiTheme="majorBidi" w:hAnsiTheme="majorBidi" w:cstheme="majorBidi"/>
          <w:b/>
          <w:bCs/>
          <w:sz w:val="28"/>
          <w:szCs w:val="28"/>
          <w:rtl/>
          <w:lang w:bidi="ar-IQ"/>
        </w:rPr>
        <w:t>"</w:t>
      </w:r>
      <w:r w:rsidRPr="002A2105">
        <w:rPr>
          <w:rFonts w:ascii="Simplified Arabic" w:hAnsi="Simplified Arabic" w:cs="Simplified Arabic" w:hint="cs"/>
          <w:b/>
          <w:bCs/>
          <w:sz w:val="28"/>
          <w:szCs w:val="28"/>
          <w:rtl/>
          <w:lang w:bidi="ar-IQ"/>
        </w:rPr>
        <w:t xml:space="preserve"> </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05"/>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مشيراً الى ان الفرنسيين هم القوة الحامية لهم والمطالبة بحقوقهم، رافضاً الاعتراف بقيام الحكومة العربية، واعتمدت السلطات الفرنسية على المسيحيين ولاسيما الموارنة منهم وأسندت اليهم العديد من الوظائف الحكومية والمناصب العليا، في حين استبعدوا المسلمين</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06"/>
      </w:r>
      <w:r w:rsidRPr="002A2105">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w:t>
      </w:r>
    </w:p>
    <w:p w:rsidR="008C441E" w:rsidRDefault="008C441E" w:rsidP="00FB4C49">
      <w:pPr>
        <w:pStyle w:val="a3"/>
        <w:ind w:firstLine="656"/>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وعلى صعيدٍ متصل أرسل البطريرك الماروني إلياس </w:t>
      </w:r>
      <w:proofErr w:type="spellStart"/>
      <w:r>
        <w:rPr>
          <w:rFonts w:ascii="Simplified Arabic" w:hAnsi="Simplified Arabic" w:cs="Simplified Arabic" w:hint="cs"/>
          <w:sz w:val="28"/>
          <w:szCs w:val="28"/>
          <w:rtl/>
          <w:lang w:bidi="ar-IQ"/>
        </w:rPr>
        <w:t>الحويك</w:t>
      </w:r>
      <w:proofErr w:type="spellEnd"/>
      <w:r>
        <w:rPr>
          <w:rFonts w:ascii="Simplified Arabic" w:hAnsi="Simplified Arabic" w:cs="Simplified Arabic" w:hint="cs"/>
          <w:sz w:val="28"/>
          <w:szCs w:val="28"/>
          <w:rtl/>
          <w:lang w:bidi="ar-IQ"/>
        </w:rPr>
        <w:t xml:space="preserve"> رسائل الترحيب والشكر </w:t>
      </w:r>
      <w:proofErr w:type="spellStart"/>
      <w:r>
        <w:rPr>
          <w:rFonts w:ascii="Simplified Arabic" w:hAnsi="Simplified Arabic" w:cs="Simplified Arabic" w:hint="cs"/>
          <w:sz w:val="28"/>
          <w:szCs w:val="28"/>
          <w:rtl/>
          <w:lang w:bidi="ar-IQ"/>
        </w:rPr>
        <w:t>والإمتنان</w:t>
      </w:r>
      <w:proofErr w:type="spellEnd"/>
      <w:r>
        <w:rPr>
          <w:rFonts w:ascii="Simplified Arabic" w:hAnsi="Simplified Arabic" w:cs="Simplified Arabic" w:hint="cs"/>
          <w:sz w:val="28"/>
          <w:szCs w:val="28"/>
          <w:rtl/>
          <w:lang w:bidi="ar-IQ"/>
        </w:rPr>
        <w:t xml:space="preserve"> لدول الحلفاء (بريطانيا وفرنسا) على وقوفها الى جانبهم وهنأ البطريرك </w:t>
      </w:r>
      <w:proofErr w:type="spellStart"/>
      <w:r>
        <w:rPr>
          <w:rFonts w:ascii="Simplified Arabic" w:hAnsi="Simplified Arabic" w:cs="Simplified Arabic" w:hint="cs"/>
          <w:sz w:val="28"/>
          <w:szCs w:val="28"/>
          <w:rtl/>
          <w:lang w:bidi="ar-IQ"/>
        </w:rPr>
        <w:t>الحويك</w:t>
      </w:r>
      <w:proofErr w:type="spellEnd"/>
      <w:r>
        <w:rPr>
          <w:rFonts w:ascii="Simplified Arabic" w:hAnsi="Simplified Arabic" w:cs="Simplified Arabic" w:hint="cs"/>
          <w:sz w:val="28"/>
          <w:szCs w:val="28"/>
          <w:rtl/>
          <w:lang w:bidi="ar-IQ"/>
        </w:rPr>
        <w:t xml:space="preserve"> القادة الفرنسيين والبريطانيين المكلفين إذْ أرسل بتاريخ السابع عشر من تشرين الأول 1918، رسالتين الأولى الى المفوض السامي الفرنسي جاء فيها ما نصّه: </w:t>
      </w: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مع عودتك تختفي الأيام السيئة... وبفضل التدخل السَخّي لفرنسا... يُولّدُ الأملُ من جديدٍ في قلوبنا ويبتسمُ المستقبلُ علينا... أطلبُ منكم ان تنقلوا مشاعر اللبنانيين الى فرنسا وحكومتها </w:t>
      </w:r>
      <w:proofErr w:type="spellStart"/>
      <w:r>
        <w:rPr>
          <w:rFonts w:ascii="Simplified Arabic" w:hAnsi="Simplified Arabic" w:cs="Simplified Arabic" w:hint="cs"/>
          <w:sz w:val="28"/>
          <w:szCs w:val="28"/>
          <w:rtl/>
          <w:lang w:bidi="ar-IQ"/>
        </w:rPr>
        <w:t>بإمتنانٍ</w:t>
      </w:r>
      <w:proofErr w:type="spellEnd"/>
      <w:r>
        <w:rPr>
          <w:rFonts w:ascii="Simplified Arabic" w:hAnsi="Simplified Arabic" w:cs="Simplified Arabic" w:hint="cs"/>
          <w:sz w:val="28"/>
          <w:szCs w:val="28"/>
          <w:rtl/>
          <w:lang w:bidi="ar-IQ"/>
        </w:rPr>
        <w:t xml:space="preserve"> شديد...</w:t>
      </w: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vertAlign w:val="superscript"/>
          <w:rtl/>
          <w:lang w:bidi="ar-IQ"/>
        </w:rPr>
        <w:t>(</w:t>
      </w:r>
      <w:r>
        <w:rPr>
          <w:rStyle w:val="aa"/>
          <w:rFonts w:ascii="Simplified Arabic" w:hAnsi="Simplified Arabic" w:cs="Simplified Arabic"/>
          <w:sz w:val="28"/>
          <w:szCs w:val="28"/>
          <w:rtl/>
          <w:lang w:bidi="ar-IQ"/>
        </w:rPr>
        <w:endnoteReference w:id="107"/>
      </w:r>
      <w:r>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rtl/>
          <w:lang w:bidi="ar-IQ"/>
        </w:rPr>
        <w:t xml:space="preserve">، في حين سَلّم الثانية الى الجنرال </w:t>
      </w:r>
      <w:proofErr w:type="spellStart"/>
      <w:r>
        <w:rPr>
          <w:rFonts w:ascii="Simplified Arabic" w:hAnsi="Simplified Arabic" w:cs="Simplified Arabic" w:hint="cs"/>
          <w:sz w:val="28"/>
          <w:szCs w:val="28"/>
          <w:rtl/>
          <w:lang w:bidi="ar-IQ"/>
        </w:rPr>
        <w:t>اللنبي</w:t>
      </w:r>
      <w:proofErr w:type="spellEnd"/>
      <w:r>
        <w:rPr>
          <w:rFonts w:ascii="Simplified Arabic" w:hAnsi="Simplified Arabic" w:cs="Simplified Arabic" w:hint="cs"/>
          <w:sz w:val="28"/>
          <w:szCs w:val="28"/>
          <w:rtl/>
          <w:lang w:bidi="ar-IQ"/>
        </w:rPr>
        <w:t xml:space="preserve"> كلٌ من رئيس أساقفة الموارنة في دمشق بول مسعد والنائب البطريركي عبدالله خوري وتضمنت: </w:t>
      </w: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بمناسبة وصولك السعيد الى بيروت، </w:t>
      </w:r>
      <w:proofErr w:type="spellStart"/>
      <w:r>
        <w:rPr>
          <w:rFonts w:ascii="Simplified Arabic" w:hAnsi="Simplified Arabic" w:cs="Simplified Arabic" w:hint="cs"/>
          <w:sz w:val="28"/>
          <w:szCs w:val="28"/>
          <w:rtl/>
          <w:lang w:bidi="ar-IQ"/>
        </w:rPr>
        <w:t>بإسم</w:t>
      </w:r>
      <w:proofErr w:type="spellEnd"/>
      <w:r>
        <w:rPr>
          <w:rFonts w:ascii="Simplified Arabic" w:hAnsi="Simplified Arabic" w:cs="Simplified Arabic" w:hint="cs"/>
          <w:sz w:val="28"/>
          <w:szCs w:val="28"/>
          <w:rtl/>
          <w:lang w:bidi="ar-IQ"/>
        </w:rPr>
        <w:t xml:space="preserve"> البطريرك الماروني ونيابةً عن رجال الدين والشعب اللبناني نُرحّب بكم ونُعبّر لكم عن مشاعر الشكر </w:t>
      </w:r>
      <w:proofErr w:type="spellStart"/>
      <w:r>
        <w:rPr>
          <w:rFonts w:ascii="Simplified Arabic" w:hAnsi="Simplified Arabic" w:cs="Simplified Arabic" w:hint="cs"/>
          <w:sz w:val="28"/>
          <w:szCs w:val="28"/>
          <w:rtl/>
          <w:lang w:bidi="ar-IQ"/>
        </w:rPr>
        <w:t>والإمتنان</w:t>
      </w:r>
      <w:proofErr w:type="spellEnd"/>
      <w:r>
        <w:rPr>
          <w:rFonts w:ascii="Simplified Arabic" w:hAnsi="Simplified Arabic" w:cs="Simplified Arabic" w:hint="cs"/>
          <w:sz w:val="28"/>
          <w:szCs w:val="28"/>
          <w:rtl/>
          <w:lang w:bidi="ar-IQ"/>
        </w:rPr>
        <w:t>... إذْ بفضلِ بريطانيا وحلفاءها النبلاء، يُمكننا الآن الاعتماد على مستقبلٍ زاهر...</w:t>
      </w:r>
      <w:r>
        <w:rPr>
          <w:rFonts w:ascii="Simplified Arabic" w:hAnsi="Simplified Arabic" w:cs="Simplified Arabic" w:hint="cs"/>
          <w:b/>
          <w:bCs/>
          <w:sz w:val="28"/>
          <w:szCs w:val="28"/>
          <w:rtl/>
          <w:lang w:bidi="ar-IQ"/>
        </w:rPr>
        <w:t xml:space="preserve">" </w:t>
      </w:r>
      <w:r w:rsidRPr="006A57C1">
        <w:rPr>
          <w:rFonts w:ascii="Simplified Arabic" w:hAnsi="Simplified Arabic" w:cs="Simplified Arabic" w:hint="cs"/>
          <w:sz w:val="28"/>
          <w:szCs w:val="28"/>
          <w:vertAlign w:val="superscript"/>
          <w:rtl/>
          <w:lang w:bidi="ar-IQ"/>
        </w:rPr>
        <w:t>(</w:t>
      </w:r>
      <w:r w:rsidRPr="006A57C1">
        <w:rPr>
          <w:rStyle w:val="aa"/>
          <w:rFonts w:ascii="Simplified Arabic" w:hAnsi="Simplified Arabic" w:cs="Simplified Arabic"/>
          <w:sz w:val="28"/>
          <w:szCs w:val="28"/>
          <w:rtl/>
          <w:lang w:bidi="ar-IQ"/>
        </w:rPr>
        <w:endnoteReference w:id="108"/>
      </w:r>
      <w:r w:rsidRPr="006A57C1">
        <w:rPr>
          <w:rFonts w:ascii="Simplified Arabic" w:hAnsi="Simplified Arabic" w:cs="Simplified Arabic" w:hint="cs"/>
          <w:sz w:val="28"/>
          <w:szCs w:val="28"/>
          <w:vertAlign w:val="superscript"/>
          <w:rtl/>
          <w:lang w:bidi="ar-IQ"/>
        </w:rPr>
        <w:t>)</w:t>
      </w:r>
      <w:r w:rsidRPr="006A57C1">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وفي السادس من تشرين الثاني 1918، أرسل رسالة ترحاب الى الحاكم الفرنسي العام نصّت على: </w:t>
      </w:r>
      <w:r>
        <w:rPr>
          <w:rFonts w:ascii="Simplified Arabic" w:hAnsi="Simplified Arabic" w:cs="Simplified Arabic" w:hint="cs"/>
          <w:b/>
          <w:bCs/>
          <w:sz w:val="28"/>
          <w:szCs w:val="28"/>
          <w:rtl/>
          <w:lang w:bidi="ar-IQ"/>
        </w:rPr>
        <w:t>"</w:t>
      </w:r>
      <w:r>
        <w:rPr>
          <w:rFonts w:ascii="Simplified Arabic" w:hAnsi="Simplified Arabic" w:cs="Simplified Arabic" w:hint="cs"/>
          <w:sz w:val="28"/>
          <w:szCs w:val="28"/>
          <w:rtl/>
          <w:lang w:bidi="ar-IQ"/>
        </w:rPr>
        <w:t xml:space="preserve"> الحاكم العام... بعد ان سمعتُ بخبر وصولك الى لبنان، طلبتُ من </w:t>
      </w:r>
      <w:proofErr w:type="spellStart"/>
      <w:r>
        <w:rPr>
          <w:rFonts w:ascii="Simplified Arabic" w:hAnsi="Simplified Arabic" w:cs="Simplified Arabic" w:hint="cs"/>
          <w:sz w:val="28"/>
          <w:szCs w:val="28"/>
          <w:rtl/>
          <w:lang w:bidi="ar-IQ"/>
        </w:rPr>
        <w:t>المونسينور</w:t>
      </w:r>
      <w:proofErr w:type="spellEnd"/>
      <w:r>
        <w:rPr>
          <w:rFonts w:ascii="Simplified Arabic" w:hAnsi="Simplified Arabic" w:cs="Simplified Arabic" w:hint="cs"/>
          <w:sz w:val="28"/>
          <w:szCs w:val="28"/>
          <w:rtl/>
          <w:lang w:bidi="ar-IQ"/>
        </w:rPr>
        <w:t xml:space="preserve"> الخوري نيابةً عني ان يُرحّب بكم... إذْ ليس لدّي أي شك في أنكم مخلصين لتقاليد بلدكم النبيل، وستكونون في صميم مصلحة لبنان وشعبهِ الذي يلتمس عطفكم...</w:t>
      </w:r>
      <w:r>
        <w:rPr>
          <w:rFonts w:ascii="Simplified Arabic" w:hAnsi="Simplified Arabic" w:cs="Simplified Arabic" w:hint="cs"/>
          <w:b/>
          <w:bCs/>
          <w:sz w:val="28"/>
          <w:szCs w:val="28"/>
          <w:rtl/>
          <w:lang w:bidi="ar-IQ"/>
        </w:rPr>
        <w:t xml:space="preserve">" </w:t>
      </w:r>
      <w:r w:rsidRPr="008D1CBC">
        <w:rPr>
          <w:rFonts w:ascii="Simplified Arabic" w:hAnsi="Simplified Arabic" w:cs="Simplified Arabic" w:hint="cs"/>
          <w:sz w:val="28"/>
          <w:szCs w:val="28"/>
          <w:vertAlign w:val="superscript"/>
          <w:rtl/>
          <w:lang w:bidi="ar-IQ"/>
        </w:rPr>
        <w:t>(</w:t>
      </w:r>
      <w:r w:rsidRPr="008D1CBC">
        <w:rPr>
          <w:rStyle w:val="aa"/>
          <w:rFonts w:ascii="Simplified Arabic" w:hAnsi="Simplified Arabic" w:cs="Simplified Arabic"/>
          <w:sz w:val="28"/>
          <w:szCs w:val="28"/>
          <w:rtl/>
          <w:lang w:bidi="ar-IQ"/>
        </w:rPr>
        <w:endnoteReference w:id="109"/>
      </w:r>
      <w:r w:rsidRPr="008D1CBC">
        <w:rPr>
          <w:rFonts w:ascii="Simplified Arabic" w:hAnsi="Simplified Arabic" w:cs="Simplified Arabic" w:hint="cs"/>
          <w:sz w:val="28"/>
          <w:szCs w:val="28"/>
          <w:vertAlign w:val="superscript"/>
          <w:rtl/>
          <w:lang w:bidi="ar-IQ"/>
        </w:rPr>
        <w:t>)</w:t>
      </w:r>
      <w:r w:rsidRPr="008D1CBC">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w:t>
      </w:r>
    </w:p>
    <w:p w:rsidR="008C441E" w:rsidRPr="002A2105" w:rsidRDefault="008C441E" w:rsidP="000534A8">
      <w:pPr>
        <w:pStyle w:val="a3"/>
        <w:ind w:firstLine="656"/>
        <w:jc w:val="lowKashida"/>
        <w:rPr>
          <w:rFonts w:ascii="Simplified Arabic" w:hAnsi="Simplified Arabic" w:cs="Simplified Arabic"/>
          <w:sz w:val="28"/>
          <w:szCs w:val="28"/>
          <w:rtl/>
          <w:lang w:bidi="ar-IQ"/>
        </w:rPr>
      </w:pPr>
      <w:r w:rsidRPr="002A2105">
        <w:rPr>
          <w:rFonts w:ascii="Simplified Arabic" w:hAnsi="Simplified Arabic" w:cs="Simplified Arabic" w:hint="cs"/>
          <w:sz w:val="28"/>
          <w:szCs w:val="28"/>
          <w:rtl/>
          <w:lang w:bidi="ar-IQ"/>
        </w:rPr>
        <w:t>وعليه استغلت فرنسا الرابطة القوية التي تجمعها بمسيحييّ جبل لبنان والموارنة منهم على وجه الخصوص الذين ظنوا ان الاستقلال لا يُمكن ان يتم إلاّ بعناية إحدى الدول الكبرى وفي مقدمتها فرنسا، فبدأت مؤامرات ودسائس الفر</w:t>
      </w:r>
      <w:r>
        <w:rPr>
          <w:rFonts w:ascii="Simplified Arabic" w:hAnsi="Simplified Arabic" w:cs="Simplified Arabic" w:hint="cs"/>
          <w:sz w:val="28"/>
          <w:szCs w:val="28"/>
          <w:rtl/>
          <w:lang w:bidi="ar-IQ"/>
        </w:rPr>
        <w:t>نسيين ودعاياتهم تأخذ طريقها في أ</w:t>
      </w:r>
      <w:r w:rsidRPr="002A2105">
        <w:rPr>
          <w:rFonts w:ascii="Simplified Arabic" w:hAnsi="Simplified Arabic" w:cs="Simplified Arabic" w:hint="cs"/>
          <w:sz w:val="28"/>
          <w:szCs w:val="28"/>
          <w:rtl/>
          <w:lang w:bidi="ar-IQ"/>
        </w:rPr>
        <w:t>وساط المجتمع اللبناني، إذْ عمدوا الى تحريك المسيحيين وتخويفهم من إخوانهم المسلمين ومن الحكومة العربية في دمشق</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10"/>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وراحوا يبثون الإشاعات الطائفية لكسب المسيحيين واستمالتهم، وأخذوا يشيعون</w:t>
      </w:r>
      <w:r w:rsidRPr="002A2105">
        <w:rPr>
          <w:rFonts w:ascii="Simplified Arabic" w:hAnsi="Simplified Arabic" w:cs="Simplified Arabic"/>
          <w:sz w:val="28"/>
          <w:szCs w:val="28"/>
          <w:rtl/>
          <w:lang w:bidi="ar-IQ"/>
        </w:rPr>
        <w:br/>
      </w:r>
      <w:r w:rsidRPr="002A2105">
        <w:rPr>
          <w:rFonts w:ascii="Simplified Arabic" w:hAnsi="Simplified Arabic" w:cs="Simplified Arabic" w:hint="cs"/>
          <w:sz w:val="28"/>
          <w:szCs w:val="28"/>
          <w:rtl/>
          <w:lang w:bidi="ar-IQ"/>
        </w:rPr>
        <w:lastRenderedPageBreak/>
        <w:t>بأن الحكومة العربية القائمة في دمشق إنما هي حكومة دينية اسلا</w:t>
      </w:r>
      <w:r>
        <w:rPr>
          <w:rFonts w:ascii="Simplified Arabic" w:hAnsi="Simplified Arabic" w:cs="Simplified Arabic" w:hint="cs"/>
          <w:sz w:val="28"/>
          <w:szCs w:val="28"/>
          <w:rtl/>
          <w:lang w:bidi="ar-IQ"/>
        </w:rPr>
        <w:t>مية قائمة على نظامٍ بدوي، وتدعو</w:t>
      </w:r>
      <w:r w:rsidRPr="002A2105">
        <w:rPr>
          <w:rFonts w:ascii="Simplified Arabic" w:hAnsi="Simplified Arabic" w:cs="Simplified Arabic" w:hint="cs"/>
          <w:sz w:val="28"/>
          <w:szCs w:val="28"/>
          <w:rtl/>
          <w:lang w:bidi="ar-IQ"/>
        </w:rPr>
        <w:t xml:space="preserve"> الى تطبيق مبادئ الشريعة الاسلامية، ولن يتمتع المسيحيين تحت حكمها بحقوقهم الطبيعية</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11"/>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 وكانت دعاياتهم المظللة تجد لها الآذان الصاغية بين المتعصبين الذين أخذوا يُصدقونها</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12"/>
      </w:r>
      <w:r w:rsidRPr="002A2105">
        <w:rPr>
          <w:rFonts w:ascii="Simplified Arabic" w:hAnsi="Simplified Arabic" w:cs="Simplified Arabic" w:hint="cs"/>
          <w:sz w:val="28"/>
          <w:szCs w:val="28"/>
          <w:vertAlign w:val="superscript"/>
          <w:rtl/>
          <w:lang w:bidi="ar-IQ"/>
        </w:rPr>
        <w:t>)</w:t>
      </w:r>
      <w:r w:rsidRPr="002A2105">
        <w:rPr>
          <w:rFonts w:ascii="Simplified Arabic" w:hAnsi="Simplified Arabic" w:cs="Simplified Arabic" w:hint="cs"/>
          <w:sz w:val="28"/>
          <w:szCs w:val="28"/>
          <w:rtl/>
          <w:lang w:bidi="ar-IQ"/>
        </w:rPr>
        <w:t>.</w:t>
      </w:r>
    </w:p>
    <w:p w:rsidR="00631EDD" w:rsidRDefault="008C441E" w:rsidP="00631EDD">
      <w:pPr>
        <w:pStyle w:val="a3"/>
        <w:ind w:firstLine="656"/>
        <w:jc w:val="lowKashida"/>
        <w:rPr>
          <w:rFonts w:ascii="Simplified Arabic" w:hAnsi="Simplified Arabic" w:cs="Simplified Arabic"/>
          <w:sz w:val="28"/>
          <w:szCs w:val="28"/>
          <w:rtl/>
          <w:lang w:bidi="ar-IQ"/>
        </w:rPr>
      </w:pPr>
      <w:r w:rsidRPr="002A2105">
        <w:rPr>
          <w:rFonts w:ascii="Simplified Arabic" w:hAnsi="Simplified Arabic" w:cs="Simplified Arabic" w:hint="cs"/>
          <w:sz w:val="28"/>
          <w:szCs w:val="28"/>
          <w:rtl/>
          <w:lang w:bidi="ar-IQ"/>
        </w:rPr>
        <w:t xml:space="preserve">كان من الطبيعي والحال هذهِ ان يحصل نوعاً من التبدل في المواقف بين المسيحيين والمسلمين في جبل لبنان والمناطق الساحلية، لاسيما بعد </w:t>
      </w:r>
      <w:r>
        <w:rPr>
          <w:rFonts w:ascii="Simplified Arabic" w:hAnsi="Simplified Arabic" w:cs="Simplified Arabic" w:hint="cs"/>
          <w:sz w:val="28"/>
          <w:szCs w:val="28"/>
          <w:rtl/>
          <w:lang w:bidi="ar-IQ"/>
        </w:rPr>
        <w:t>الاعتماد على السلطات الفرنسية، وأمام التطورات الحاصلة التي شهدتها الساحة السياسية لم يتبقَ من معالم الحكومة العربية التي أُعلنت في المدن اللبنانية تباعاً سوى مسألة إعادة اللواء شكري الأ</w:t>
      </w:r>
      <w:r w:rsidRPr="002A2105">
        <w:rPr>
          <w:rFonts w:ascii="Simplified Arabic" w:hAnsi="Simplified Arabic" w:cs="Simplified Arabic" w:hint="cs"/>
          <w:sz w:val="28"/>
          <w:szCs w:val="28"/>
          <w:rtl/>
          <w:lang w:bidi="ar-IQ"/>
        </w:rPr>
        <w:t>يوبي من بيروت الى دمشق عالقةً فأصدر الأمي</w:t>
      </w:r>
      <w:r>
        <w:rPr>
          <w:rFonts w:ascii="Simplified Arabic" w:hAnsi="Simplified Arabic" w:cs="Simplified Arabic" w:hint="cs"/>
          <w:sz w:val="28"/>
          <w:szCs w:val="28"/>
          <w:rtl/>
          <w:lang w:bidi="ar-IQ"/>
        </w:rPr>
        <w:t>ر فيصل أمرهُ الى اللواء شكري الأ</w:t>
      </w:r>
      <w:r w:rsidRPr="002A2105">
        <w:rPr>
          <w:rFonts w:ascii="Simplified Arabic" w:hAnsi="Simplified Arabic" w:cs="Simplified Arabic" w:hint="cs"/>
          <w:sz w:val="28"/>
          <w:szCs w:val="28"/>
          <w:rtl/>
          <w:lang w:bidi="ar-IQ"/>
        </w:rPr>
        <w:t>يوبي بترك بيروت والعودة الى دمشق بعد ان طم</w:t>
      </w:r>
      <w:r>
        <w:rPr>
          <w:rFonts w:ascii="Simplified Arabic" w:hAnsi="Simplified Arabic" w:cs="Simplified Arabic" w:hint="cs"/>
          <w:sz w:val="28"/>
          <w:szCs w:val="28"/>
          <w:rtl/>
          <w:lang w:bidi="ar-IQ"/>
        </w:rPr>
        <w:t>ّ</w:t>
      </w:r>
      <w:r w:rsidRPr="002A2105">
        <w:rPr>
          <w:rFonts w:ascii="Simplified Arabic" w:hAnsi="Simplified Arabic" w:cs="Simplified Arabic" w:hint="cs"/>
          <w:sz w:val="28"/>
          <w:szCs w:val="28"/>
          <w:rtl/>
          <w:lang w:bidi="ar-IQ"/>
        </w:rPr>
        <w:t>أن أهالي بيروت بأن جميع رغباتهم سيؤخذ بها في القريب العاجل</w:t>
      </w:r>
      <w:r w:rsidRPr="002A2105">
        <w:rPr>
          <w:rFonts w:ascii="Simplified Arabic" w:hAnsi="Simplified Arabic" w:cs="Simplified Arabic" w:hint="cs"/>
          <w:sz w:val="28"/>
          <w:szCs w:val="28"/>
          <w:vertAlign w:val="superscript"/>
          <w:rtl/>
          <w:lang w:bidi="ar-IQ"/>
        </w:rPr>
        <w:t>(</w:t>
      </w:r>
      <w:r w:rsidRPr="002A2105">
        <w:rPr>
          <w:rStyle w:val="aa"/>
          <w:rFonts w:ascii="Simplified Arabic" w:hAnsi="Simplified Arabic" w:cs="Simplified Arabic"/>
          <w:sz w:val="28"/>
          <w:szCs w:val="28"/>
          <w:rtl/>
          <w:lang w:bidi="ar-IQ"/>
        </w:rPr>
        <w:endnoteReference w:id="113"/>
      </w:r>
      <w:r w:rsidRPr="002A2105">
        <w:rPr>
          <w:rFonts w:ascii="Simplified Arabic" w:hAnsi="Simplified Arabic" w:cs="Simplified Arabic" w:hint="cs"/>
          <w:sz w:val="28"/>
          <w:szCs w:val="28"/>
          <w:vertAlign w:val="superscript"/>
          <w:rtl/>
          <w:lang w:bidi="ar-IQ"/>
        </w:rPr>
        <w:t>)</w:t>
      </w:r>
      <w:r w:rsidR="00822502" w:rsidRPr="002A2105">
        <w:rPr>
          <w:rFonts w:ascii="Simplified Arabic" w:hAnsi="Simplified Arabic" w:cs="Simplified Arabic" w:hint="cs"/>
          <w:sz w:val="28"/>
          <w:szCs w:val="28"/>
          <w:rtl/>
          <w:lang w:bidi="ar-IQ"/>
        </w:rPr>
        <w:t>، وبذلك قُضيَّ على الحكومة العربية في بيروت بعد ان أجمعت الحكومتان البريطانية والفرنسية على إنهائها كونها تُعارض مصالحهم وأطماعهم في المنطقة.</w:t>
      </w:r>
    </w:p>
    <w:p w:rsidR="003A4813" w:rsidRDefault="003A4813" w:rsidP="00631EDD">
      <w:pPr>
        <w:pStyle w:val="a3"/>
        <w:ind w:firstLine="656"/>
        <w:jc w:val="lowKashida"/>
        <w:rPr>
          <w:rFonts w:ascii="Simplified Arabic" w:hAnsi="Simplified Arabic" w:cs="Simplified Arabic"/>
          <w:sz w:val="28"/>
          <w:szCs w:val="28"/>
          <w:rtl/>
          <w:lang w:bidi="ar-IQ"/>
        </w:rPr>
      </w:pPr>
    </w:p>
    <w:p w:rsidR="003A4813" w:rsidRDefault="003A4813" w:rsidP="00631EDD">
      <w:pPr>
        <w:pStyle w:val="a3"/>
        <w:ind w:firstLine="656"/>
        <w:jc w:val="lowKashida"/>
        <w:rPr>
          <w:rFonts w:ascii="Simplified Arabic" w:hAnsi="Simplified Arabic" w:cs="Simplified Arabic"/>
          <w:sz w:val="28"/>
          <w:szCs w:val="28"/>
          <w:rtl/>
          <w:lang w:bidi="ar-IQ"/>
        </w:rPr>
      </w:pPr>
    </w:p>
    <w:p w:rsidR="003A4813" w:rsidRDefault="003A4813" w:rsidP="00631EDD">
      <w:pPr>
        <w:pStyle w:val="a3"/>
        <w:ind w:firstLine="656"/>
        <w:jc w:val="lowKashida"/>
        <w:rPr>
          <w:rFonts w:ascii="Simplified Arabic" w:hAnsi="Simplified Arabic" w:cs="Simplified Arabic"/>
          <w:sz w:val="28"/>
          <w:szCs w:val="28"/>
          <w:rtl/>
          <w:lang w:bidi="ar-IQ"/>
        </w:rPr>
      </w:pPr>
    </w:p>
    <w:p w:rsidR="00D3365B" w:rsidRDefault="00D3365B" w:rsidP="00631EDD">
      <w:pPr>
        <w:pStyle w:val="a3"/>
        <w:ind w:firstLine="656"/>
        <w:jc w:val="lowKashida"/>
        <w:rPr>
          <w:rFonts w:ascii="Simplified Arabic" w:hAnsi="Simplified Arabic" w:cs="Simplified Arabic"/>
          <w:sz w:val="28"/>
          <w:szCs w:val="28"/>
          <w:rtl/>
          <w:lang w:bidi="ar-IQ"/>
        </w:rPr>
      </w:pPr>
    </w:p>
    <w:p w:rsidR="00D3365B" w:rsidRDefault="00D3365B" w:rsidP="00631EDD">
      <w:pPr>
        <w:pStyle w:val="a3"/>
        <w:ind w:firstLine="656"/>
        <w:jc w:val="lowKashida"/>
        <w:rPr>
          <w:rFonts w:ascii="Simplified Arabic" w:hAnsi="Simplified Arabic" w:cs="Simplified Arabic"/>
          <w:sz w:val="28"/>
          <w:szCs w:val="28"/>
          <w:rtl/>
          <w:lang w:bidi="ar-IQ"/>
        </w:rPr>
      </w:pPr>
    </w:p>
    <w:p w:rsidR="00D3365B" w:rsidRDefault="00D3365B" w:rsidP="00631EDD">
      <w:pPr>
        <w:pStyle w:val="a3"/>
        <w:ind w:firstLine="656"/>
        <w:jc w:val="lowKashida"/>
        <w:rPr>
          <w:rFonts w:ascii="Simplified Arabic" w:hAnsi="Simplified Arabic" w:cs="Simplified Arabic"/>
          <w:sz w:val="28"/>
          <w:szCs w:val="28"/>
          <w:rtl/>
          <w:lang w:bidi="ar-IQ"/>
        </w:rPr>
      </w:pPr>
    </w:p>
    <w:p w:rsidR="00D3365B" w:rsidRDefault="00D3365B" w:rsidP="00631EDD">
      <w:pPr>
        <w:pStyle w:val="a3"/>
        <w:ind w:firstLine="656"/>
        <w:jc w:val="lowKashida"/>
        <w:rPr>
          <w:rFonts w:ascii="Simplified Arabic" w:hAnsi="Simplified Arabic" w:cs="Simplified Arabic"/>
          <w:sz w:val="28"/>
          <w:szCs w:val="28"/>
          <w:rtl/>
          <w:lang w:bidi="ar-IQ"/>
        </w:rPr>
      </w:pPr>
    </w:p>
    <w:p w:rsidR="00D3365B" w:rsidRDefault="00D3365B" w:rsidP="00631EDD">
      <w:pPr>
        <w:pStyle w:val="a3"/>
        <w:ind w:firstLine="656"/>
        <w:jc w:val="lowKashida"/>
        <w:rPr>
          <w:rFonts w:ascii="Simplified Arabic" w:hAnsi="Simplified Arabic" w:cs="Simplified Arabic"/>
          <w:sz w:val="28"/>
          <w:szCs w:val="28"/>
          <w:rtl/>
          <w:lang w:bidi="ar-IQ"/>
        </w:rPr>
      </w:pPr>
    </w:p>
    <w:p w:rsidR="00D3365B" w:rsidRDefault="00D3365B" w:rsidP="00631EDD">
      <w:pPr>
        <w:pStyle w:val="a3"/>
        <w:ind w:firstLine="656"/>
        <w:jc w:val="lowKashida"/>
        <w:rPr>
          <w:rFonts w:ascii="Simplified Arabic" w:hAnsi="Simplified Arabic" w:cs="Simplified Arabic"/>
          <w:sz w:val="28"/>
          <w:szCs w:val="28"/>
          <w:rtl/>
          <w:lang w:bidi="ar-IQ"/>
        </w:rPr>
      </w:pPr>
    </w:p>
    <w:p w:rsidR="00D3365B" w:rsidRDefault="00D3365B" w:rsidP="00631EDD">
      <w:pPr>
        <w:pStyle w:val="a3"/>
        <w:ind w:firstLine="656"/>
        <w:jc w:val="lowKashida"/>
        <w:rPr>
          <w:rFonts w:ascii="Simplified Arabic" w:hAnsi="Simplified Arabic" w:cs="Simplified Arabic"/>
          <w:sz w:val="28"/>
          <w:szCs w:val="28"/>
          <w:rtl/>
          <w:lang w:bidi="ar-IQ"/>
        </w:rPr>
      </w:pPr>
    </w:p>
    <w:p w:rsidR="00D3365B" w:rsidRDefault="00D3365B" w:rsidP="00631EDD">
      <w:pPr>
        <w:pStyle w:val="a3"/>
        <w:ind w:firstLine="656"/>
        <w:jc w:val="lowKashida"/>
        <w:rPr>
          <w:rFonts w:ascii="Simplified Arabic" w:hAnsi="Simplified Arabic" w:cs="Simplified Arabic"/>
          <w:sz w:val="28"/>
          <w:szCs w:val="28"/>
          <w:rtl/>
          <w:lang w:bidi="ar-IQ"/>
        </w:rPr>
      </w:pPr>
    </w:p>
    <w:p w:rsidR="00D3365B" w:rsidRDefault="00D3365B" w:rsidP="00631EDD">
      <w:pPr>
        <w:pStyle w:val="a3"/>
        <w:ind w:firstLine="656"/>
        <w:jc w:val="lowKashida"/>
        <w:rPr>
          <w:rFonts w:ascii="Simplified Arabic" w:hAnsi="Simplified Arabic" w:cs="Simplified Arabic"/>
          <w:sz w:val="28"/>
          <w:szCs w:val="28"/>
          <w:rtl/>
          <w:lang w:bidi="ar-IQ"/>
        </w:rPr>
      </w:pPr>
    </w:p>
    <w:p w:rsidR="00D3365B" w:rsidRDefault="00D3365B" w:rsidP="00631EDD">
      <w:pPr>
        <w:pStyle w:val="a3"/>
        <w:ind w:firstLine="656"/>
        <w:jc w:val="lowKashida"/>
        <w:rPr>
          <w:rFonts w:ascii="Simplified Arabic" w:hAnsi="Simplified Arabic" w:cs="Simplified Arabic"/>
          <w:sz w:val="28"/>
          <w:szCs w:val="28"/>
          <w:rtl/>
          <w:lang w:bidi="ar-IQ"/>
        </w:rPr>
      </w:pPr>
    </w:p>
    <w:p w:rsidR="00D3365B" w:rsidRDefault="00D3365B" w:rsidP="00631EDD">
      <w:pPr>
        <w:pStyle w:val="a3"/>
        <w:ind w:firstLine="656"/>
        <w:jc w:val="lowKashida"/>
        <w:rPr>
          <w:rFonts w:ascii="Simplified Arabic" w:hAnsi="Simplified Arabic" w:cs="Simplified Arabic"/>
          <w:sz w:val="28"/>
          <w:szCs w:val="28"/>
          <w:rtl/>
          <w:lang w:bidi="ar-IQ"/>
        </w:rPr>
      </w:pPr>
    </w:p>
    <w:p w:rsidR="00D3365B" w:rsidRDefault="00D3365B" w:rsidP="00631EDD">
      <w:pPr>
        <w:pStyle w:val="a3"/>
        <w:ind w:firstLine="656"/>
        <w:jc w:val="lowKashida"/>
        <w:rPr>
          <w:rFonts w:ascii="Simplified Arabic" w:hAnsi="Simplified Arabic" w:cs="Simplified Arabic"/>
          <w:sz w:val="28"/>
          <w:szCs w:val="28"/>
          <w:rtl/>
          <w:lang w:bidi="ar-IQ"/>
        </w:rPr>
      </w:pPr>
    </w:p>
    <w:p w:rsidR="00D3365B" w:rsidRDefault="00D3365B" w:rsidP="00631EDD">
      <w:pPr>
        <w:pStyle w:val="a3"/>
        <w:ind w:firstLine="656"/>
        <w:jc w:val="lowKashida"/>
        <w:rPr>
          <w:rFonts w:ascii="Simplified Arabic" w:hAnsi="Simplified Arabic" w:cs="Simplified Arabic"/>
          <w:sz w:val="28"/>
          <w:szCs w:val="28"/>
          <w:rtl/>
          <w:lang w:bidi="ar-IQ"/>
        </w:rPr>
      </w:pPr>
    </w:p>
    <w:p w:rsidR="00D3365B" w:rsidRDefault="00D3365B" w:rsidP="00631EDD">
      <w:pPr>
        <w:pStyle w:val="a3"/>
        <w:ind w:firstLine="656"/>
        <w:jc w:val="lowKashida"/>
        <w:rPr>
          <w:rFonts w:ascii="Simplified Arabic" w:hAnsi="Simplified Arabic" w:cs="Simplified Arabic"/>
          <w:sz w:val="28"/>
          <w:szCs w:val="28"/>
          <w:rtl/>
          <w:lang w:bidi="ar-IQ"/>
        </w:rPr>
      </w:pPr>
    </w:p>
    <w:p w:rsidR="00D3365B" w:rsidRDefault="00D3365B" w:rsidP="00631EDD">
      <w:pPr>
        <w:pStyle w:val="a3"/>
        <w:ind w:firstLine="656"/>
        <w:jc w:val="lowKashida"/>
        <w:rPr>
          <w:rFonts w:ascii="Simplified Arabic" w:hAnsi="Simplified Arabic" w:cs="Simplified Arabic"/>
          <w:sz w:val="28"/>
          <w:szCs w:val="28"/>
          <w:rtl/>
          <w:lang w:bidi="ar-IQ"/>
        </w:rPr>
      </w:pPr>
    </w:p>
    <w:p w:rsidR="00D3365B" w:rsidRPr="002A2105" w:rsidRDefault="00D3365B" w:rsidP="00631EDD">
      <w:pPr>
        <w:pStyle w:val="a3"/>
        <w:ind w:firstLine="656"/>
        <w:jc w:val="lowKashida"/>
        <w:rPr>
          <w:rFonts w:ascii="Simplified Arabic" w:hAnsi="Simplified Arabic" w:cs="Simplified Arabic"/>
          <w:sz w:val="28"/>
          <w:szCs w:val="28"/>
          <w:rtl/>
          <w:lang w:bidi="ar-IQ"/>
        </w:rPr>
      </w:pPr>
    </w:p>
    <w:p w:rsidR="003A4813" w:rsidRDefault="00BB0933" w:rsidP="003A4813">
      <w:pPr>
        <w:spacing w:line="240" w:lineRule="auto"/>
        <w:rPr>
          <w:rFonts w:ascii="Simplified Arabic" w:hAnsi="Simplified Arabic" w:cs="Monotype Koufi"/>
          <w:b/>
          <w:bCs/>
          <w:sz w:val="32"/>
          <w:szCs w:val="32"/>
          <w:rtl/>
        </w:rPr>
      </w:pPr>
      <w:r w:rsidRPr="00BB0933">
        <w:rPr>
          <w:rFonts w:ascii="Simplified Arabic" w:hAnsi="Simplified Arabic" w:cs="Monotype Koufi" w:hint="cs"/>
          <w:b/>
          <w:bCs/>
          <w:sz w:val="32"/>
          <w:szCs w:val="32"/>
          <w:rtl/>
        </w:rPr>
        <w:lastRenderedPageBreak/>
        <w:t>الخ</w:t>
      </w:r>
      <w:r>
        <w:rPr>
          <w:rFonts w:ascii="Simplified Arabic" w:hAnsi="Simplified Arabic" w:cs="Monotype Koufi" w:hint="cs"/>
          <w:b/>
          <w:bCs/>
          <w:sz w:val="32"/>
          <w:szCs w:val="32"/>
          <w:rtl/>
        </w:rPr>
        <w:t>ـ</w:t>
      </w:r>
      <w:r w:rsidRPr="00BB0933">
        <w:rPr>
          <w:rFonts w:ascii="Simplified Arabic" w:hAnsi="Simplified Arabic" w:cs="Monotype Koufi" w:hint="cs"/>
          <w:b/>
          <w:bCs/>
          <w:sz w:val="32"/>
          <w:szCs w:val="32"/>
          <w:rtl/>
        </w:rPr>
        <w:t>اتم</w:t>
      </w:r>
      <w:r>
        <w:rPr>
          <w:rFonts w:ascii="Simplified Arabic" w:hAnsi="Simplified Arabic" w:cs="Monotype Koufi" w:hint="cs"/>
          <w:b/>
          <w:bCs/>
          <w:sz w:val="32"/>
          <w:szCs w:val="32"/>
          <w:rtl/>
        </w:rPr>
        <w:t>ــ</w:t>
      </w:r>
      <w:r w:rsidRPr="00BB0933">
        <w:rPr>
          <w:rFonts w:ascii="Simplified Arabic" w:hAnsi="Simplified Arabic" w:cs="Monotype Koufi" w:hint="cs"/>
          <w:b/>
          <w:bCs/>
          <w:sz w:val="32"/>
          <w:szCs w:val="32"/>
          <w:rtl/>
        </w:rPr>
        <w:t>ة:</w:t>
      </w:r>
    </w:p>
    <w:p w:rsidR="00BB0933" w:rsidRDefault="00E55612" w:rsidP="00E55612">
      <w:pPr>
        <w:spacing w:line="24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أُعلنت الحكومة العربية في دمشق بعد نجاح القوات العربية في انهاء السيطرة العثمانية على البلاد السورية، إذْ لاقى خبر إعلانها فرحاً وابتهاجاً وتفاؤلاً بالعهدِ الجديد، وبطبيعة الحال ان هذا الموقف الايجابي كانت قد أبدتهُ الطائفة الاسلامية ولاسيما في المدن الساحلية اللبنانية، في حين اعترضت وبشدّة الطائفة المسيحية وفي مقدمتها الموارنة الذين رفضوا طلب إعلان قيامها في جبل لبنان وحاولوا جاهدين على إلغائها وطلب الحماية والضمانة الفرنسية المباشرة، ومن هنا </w:t>
      </w:r>
      <w:r w:rsidRPr="00C56FDD">
        <w:rPr>
          <w:rFonts w:ascii="Simplified Arabic" w:hAnsi="Simplified Arabic" w:cs="Simplified Arabic" w:hint="cs"/>
          <w:sz w:val="28"/>
          <w:szCs w:val="28"/>
          <w:rtl/>
          <w:lang w:bidi="ar-IQ"/>
        </w:rPr>
        <w:t>بدأ الصراع والانقسام الواضح في التوجهات الطائفية بين اللبنانيين، ممثلةً بالمسلمين الداعين إلى ضرورة استقلال البلاد استقلالاً تاماً مصحوباً بوحدة مدن الساحل اللبناني مع البلاد السورية وعدم الانفصال أو الانسلاخ عنها، والمس</w:t>
      </w:r>
      <w:r>
        <w:rPr>
          <w:rFonts w:ascii="Simplified Arabic" w:hAnsi="Simplified Arabic" w:cs="Simplified Arabic" w:hint="cs"/>
          <w:sz w:val="28"/>
          <w:szCs w:val="28"/>
          <w:rtl/>
          <w:lang w:bidi="ar-IQ"/>
        </w:rPr>
        <w:t>يحيين الموارنة الذين رفضوا</w:t>
      </w:r>
      <w:r w:rsidRPr="00C56FDD">
        <w:rPr>
          <w:rFonts w:ascii="Simplified Arabic" w:hAnsi="Simplified Arabic" w:cs="Simplified Arabic" w:hint="cs"/>
          <w:sz w:val="28"/>
          <w:szCs w:val="28"/>
          <w:rtl/>
          <w:lang w:bidi="ar-IQ"/>
        </w:rPr>
        <w:t xml:space="preserve"> تلك التوجهات وطالبوا باستقلال جبل لبنان عقب توسيعهُ استقلالاً تاماً مشروطاً بحمايةٍ ووصايةٍ فرنسيةٍ دائمة</w:t>
      </w:r>
      <w:r>
        <w:rPr>
          <w:rFonts w:ascii="Simplified Arabic" w:hAnsi="Simplified Arabic" w:cs="Simplified Arabic" w:hint="cs"/>
          <w:sz w:val="28"/>
          <w:szCs w:val="28"/>
          <w:rtl/>
          <w:lang w:bidi="ar-IQ"/>
        </w:rPr>
        <w:t xml:space="preserve">، لذا </w:t>
      </w:r>
      <w:r w:rsidR="00BB0933" w:rsidRPr="00BB0933">
        <w:rPr>
          <w:rFonts w:ascii="Simplified Arabic" w:hAnsi="Simplified Arabic" w:cs="Simplified Arabic" w:hint="cs"/>
          <w:sz w:val="28"/>
          <w:szCs w:val="28"/>
          <w:rtl/>
          <w:lang w:bidi="ar-IQ"/>
        </w:rPr>
        <w:t>سعت فرنسا الى كسب ود سكان الجبل من المسيحيين إلى جانبهم، معتبرين أنفُسهم القوة الحليفة التي تقف إلى صفهم وتعمل على مراعاة رغباتهم وما يطمحون إليه، والحفاظ على سُلطتهم المستقلة وفقاً لما نصّ</w:t>
      </w:r>
      <w:r>
        <w:rPr>
          <w:rFonts w:ascii="Simplified Arabic" w:hAnsi="Simplified Arabic" w:cs="Simplified Arabic" w:hint="cs"/>
          <w:sz w:val="28"/>
          <w:szCs w:val="28"/>
          <w:rtl/>
          <w:lang w:bidi="ar-IQ"/>
        </w:rPr>
        <w:t xml:space="preserve"> عليه بروتوكول عام 1861، وبالتالي نجحت القوات الحليفة من إنزال العلم الشريفي الهاشمي وإعلان نهاية عهد الحكومة العربية التي لم تستمر في لبنان سوى أيام قلائل.</w:t>
      </w:r>
    </w:p>
    <w:p w:rsidR="00702A35" w:rsidRDefault="00702A35" w:rsidP="00E55612">
      <w:pPr>
        <w:spacing w:line="240" w:lineRule="auto"/>
        <w:jc w:val="both"/>
        <w:rPr>
          <w:rFonts w:ascii="Simplified Arabic" w:hAnsi="Simplified Arabic" w:cs="Simplified Arabic"/>
          <w:sz w:val="28"/>
          <w:szCs w:val="28"/>
          <w:rtl/>
          <w:lang w:bidi="ar-IQ"/>
        </w:rPr>
      </w:pPr>
    </w:p>
    <w:p w:rsidR="00702A35" w:rsidRDefault="00702A35" w:rsidP="00E55612">
      <w:pPr>
        <w:spacing w:line="240" w:lineRule="auto"/>
        <w:jc w:val="both"/>
        <w:rPr>
          <w:rFonts w:ascii="Simplified Arabic" w:hAnsi="Simplified Arabic" w:cs="Simplified Arabic"/>
          <w:sz w:val="28"/>
          <w:szCs w:val="28"/>
          <w:rtl/>
          <w:lang w:bidi="ar-IQ"/>
        </w:rPr>
      </w:pPr>
    </w:p>
    <w:p w:rsidR="00702A35" w:rsidRDefault="00702A35" w:rsidP="00E55612">
      <w:pPr>
        <w:spacing w:line="240" w:lineRule="auto"/>
        <w:jc w:val="both"/>
        <w:rPr>
          <w:rFonts w:ascii="Simplified Arabic" w:hAnsi="Simplified Arabic" w:cs="Simplified Arabic"/>
          <w:sz w:val="28"/>
          <w:szCs w:val="28"/>
          <w:rtl/>
          <w:lang w:bidi="ar-IQ"/>
        </w:rPr>
      </w:pPr>
    </w:p>
    <w:p w:rsidR="00702A35" w:rsidRDefault="00702A35" w:rsidP="00E55612">
      <w:pPr>
        <w:spacing w:line="240" w:lineRule="auto"/>
        <w:jc w:val="both"/>
        <w:rPr>
          <w:rFonts w:ascii="Simplified Arabic" w:hAnsi="Simplified Arabic" w:cs="Simplified Arabic"/>
          <w:sz w:val="28"/>
          <w:szCs w:val="28"/>
          <w:rtl/>
          <w:lang w:bidi="ar-IQ"/>
        </w:rPr>
      </w:pPr>
    </w:p>
    <w:p w:rsidR="00702A35" w:rsidRDefault="00702A35" w:rsidP="00E55612">
      <w:pPr>
        <w:spacing w:line="240" w:lineRule="auto"/>
        <w:jc w:val="both"/>
        <w:rPr>
          <w:rFonts w:ascii="Simplified Arabic" w:hAnsi="Simplified Arabic" w:cs="Simplified Arabic"/>
          <w:sz w:val="28"/>
          <w:szCs w:val="28"/>
          <w:rtl/>
          <w:lang w:bidi="ar-IQ"/>
        </w:rPr>
      </w:pPr>
    </w:p>
    <w:p w:rsidR="00702A35" w:rsidRDefault="00702A35" w:rsidP="00E55612">
      <w:pPr>
        <w:spacing w:line="240" w:lineRule="auto"/>
        <w:jc w:val="both"/>
        <w:rPr>
          <w:rFonts w:ascii="Simplified Arabic" w:hAnsi="Simplified Arabic" w:cs="Simplified Arabic"/>
          <w:sz w:val="28"/>
          <w:szCs w:val="28"/>
          <w:rtl/>
          <w:lang w:bidi="ar-IQ"/>
        </w:rPr>
      </w:pPr>
    </w:p>
    <w:p w:rsidR="00702A35" w:rsidRDefault="00702A35" w:rsidP="00E55612">
      <w:pPr>
        <w:spacing w:line="240" w:lineRule="auto"/>
        <w:jc w:val="both"/>
        <w:rPr>
          <w:rFonts w:ascii="Simplified Arabic" w:hAnsi="Simplified Arabic" w:cs="Simplified Arabic"/>
          <w:sz w:val="28"/>
          <w:szCs w:val="28"/>
          <w:rtl/>
          <w:lang w:bidi="ar-IQ"/>
        </w:rPr>
      </w:pPr>
    </w:p>
    <w:p w:rsidR="00702A35" w:rsidRDefault="00702A35" w:rsidP="00E55612">
      <w:pPr>
        <w:spacing w:line="240" w:lineRule="auto"/>
        <w:jc w:val="both"/>
        <w:rPr>
          <w:rFonts w:ascii="Simplified Arabic" w:hAnsi="Simplified Arabic" w:cs="Simplified Arabic"/>
          <w:sz w:val="28"/>
          <w:szCs w:val="28"/>
          <w:rtl/>
          <w:lang w:bidi="ar-IQ"/>
        </w:rPr>
      </w:pPr>
    </w:p>
    <w:p w:rsidR="00702A35" w:rsidRDefault="00702A35" w:rsidP="00E55612">
      <w:pPr>
        <w:spacing w:line="240" w:lineRule="auto"/>
        <w:jc w:val="both"/>
        <w:rPr>
          <w:rFonts w:ascii="Simplified Arabic" w:hAnsi="Simplified Arabic" w:cs="Simplified Arabic"/>
          <w:sz w:val="28"/>
          <w:szCs w:val="28"/>
          <w:rtl/>
          <w:lang w:bidi="ar-IQ"/>
        </w:rPr>
      </w:pPr>
    </w:p>
    <w:p w:rsidR="00702A35" w:rsidRDefault="00702A35" w:rsidP="00E55612">
      <w:pPr>
        <w:spacing w:line="240" w:lineRule="auto"/>
        <w:jc w:val="both"/>
        <w:rPr>
          <w:rFonts w:ascii="Simplified Arabic" w:hAnsi="Simplified Arabic" w:cs="Simplified Arabic"/>
          <w:sz w:val="28"/>
          <w:szCs w:val="28"/>
          <w:rtl/>
          <w:lang w:bidi="ar-IQ"/>
        </w:rPr>
      </w:pPr>
    </w:p>
    <w:p w:rsidR="00702A35" w:rsidRPr="00E55612" w:rsidRDefault="00702A35" w:rsidP="00E55612">
      <w:pPr>
        <w:spacing w:line="240" w:lineRule="auto"/>
        <w:jc w:val="both"/>
        <w:rPr>
          <w:rFonts w:ascii="Simplified Arabic" w:hAnsi="Simplified Arabic" w:cs="Simplified Arabic"/>
          <w:sz w:val="28"/>
          <w:szCs w:val="28"/>
          <w:rtl/>
          <w:lang w:bidi="ar-IQ"/>
        </w:rPr>
      </w:pPr>
    </w:p>
    <w:p w:rsidR="0050192E" w:rsidRDefault="00D3365B">
      <w:pPr>
        <w:rPr>
          <w:lang w:bidi="ar-IQ"/>
        </w:rPr>
      </w:pPr>
      <w:r>
        <w:rPr>
          <w:rFonts w:ascii="Simplified Arabic" w:hAnsi="Simplified Arabic" w:cs="Monotype Koufi" w:hint="cs"/>
          <w:b/>
          <w:bCs/>
          <w:sz w:val="32"/>
          <w:szCs w:val="32"/>
          <w:rtl/>
          <w:lang w:bidi="ar-IQ"/>
        </w:rPr>
        <w:lastRenderedPageBreak/>
        <w:t>الهـوامـش:</w:t>
      </w:r>
    </w:p>
    <w:sectPr w:rsidR="0050192E" w:rsidSect="0036153D">
      <w:footerReference w:type="default" r:id="rId9"/>
      <w:footnotePr>
        <w:numRestart w:val="eachPage"/>
      </w:footnotePr>
      <w:endnotePr>
        <w:numFmt w:val="decimal"/>
      </w:endnotePr>
      <w:pgSz w:w="11906" w:h="16838"/>
      <w:pgMar w:top="851"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7EE" w:rsidRDefault="002877EE" w:rsidP="00822502">
      <w:pPr>
        <w:spacing w:after="0" w:line="240" w:lineRule="auto"/>
      </w:pPr>
      <w:r>
        <w:separator/>
      </w:r>
    </w:p>
  </w:endnote>
  <w:endnote w:type="continuationSeparator" w:id="0">
    <w:p w:rsidR="002877EE" w:rsidRDefault="002877EE" w:rsidP="00822502">
      <w:pPr>
        <w:spacing w:after="0" w:line="240" w:lineRule="auto"/>
      </w:pPr>
      <w:r>
        <w:continuationSeparator/>
      </w:r>
    </w:p>
  </w:endnote>
  <w:endnote w:id="1">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 xml:space="preserve">) </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 xml:space="preserve">من أبرز الجمعيات التي تأسست في الخارج هي: جمعية الاتحاد اللبناني: أُسست في القاهرة عام 1909، وأصبح إسكندر عمون رئيساً لها، هدفت الى توسيع حدود جبل لبنان، وتطلع مؤسسوها الى فرنسا لمساعدتهم في الحصول على الاستقلال، فضلاً عن جمعية النهضة اللبنانية: أُسست في البرازيل عام 1911، من قبل القنصلية الفرنسية وتزعمها نعّوم </w:t>
      </w:r>
      <w:proofErr w:type="spellStart"/>
      <w:r w:rsidRPr="002A2105">
        <w:rPr>
          <w:rFonts w:ascii="Simplified Arabic" w:hAnsi="Simplified Arabic" w:cs="Simplified Arabic"/>
          <w:sz w:val="24"/>
          <w:szCs w:val="24"/>
          <w:rtl/>
          <w:lang w:bidi="ar-IQ"/>
        </w:rPr>
        <w:t>مكرزل</w:t>
      </w:r>
      <w:proofErr w:type="spellEnd"/>
      <w:r w:rsidRPr="002A2105">
        <w:rPr>
          <w:rFonts w:ascii="Simplified Arabic" w:hAnsi="Simplified Arabic" w:cs="Simplified Arabic"/>
          <w:sz w:val="24"/>
          <w:szCs w:val="24"/>
          <w:rtl/>
          <w:lang w:bidi="ar-IQ"/>
        </w:rPr>
        <w:t>، وطالبت بتوسيع حدود جبل لبنان لتشمل بيروت وطرابلس وصيدا والسهول المحيطةِ بها، واللجنة اللبنانية: أُسست في باريس عام 1912، من قبل شكري غانم، وتعاونت مع الدوائر الاستعمارية الفرنسية يُنظر: ثامر عناد تركي، الاحزاب السياسية في لبنان (1920-1958)، رسالة ماجستير</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 xml:space="preserve">(غير منشورة)، جامعة الانبار، كلية الآداب، 2010، ص15-19؛ وجيه </w:t>
      </w:r>
      <w:proofErr w:type="spellStart"/>
      <w:r w:rsidRPr="002A2105">
        <w:rPr>
          <w:rFonts w:ascii="Simplified Arabic" w:hAnsi="Simplified Arabic" w:cs="Simplified Arabic"/>
          <w:sz w:val="24"/>
          <w:szCs w:val="24"/>
          <w:rtl/>
          <w:lang w:bidi="ar-IQ"/>
        </w:rPr>
        <w:t>كوثرآني</w:t>
      </w:r>
      <w:proofErr w:type="spellEnd"/>
      <w:r w:rsidRPr="002A2105">
        <w:rPr>
          <w:rFonts w:ascii="Simplified Arabic" w:hAnsi="Simplified Arabic" w:cs="Simplified Arabic"/>
          <w:sz w:val="24"/>
          <w:szCs w:val="24"/>
          <w:rtl/>
          <w:lang w:bidi="ar-IQ"/>
        </w:rPr>
        <w:t xml:space="preserve">، الاتجاهات الاجتماعية والسياسية في جبل لبنان والمشرق العربي (1860-1920)، بيروت، معهد الإنماء العربي، 1976، ص285. </w:t>
      </w:r>
    </w:p>
  </w:endnote>
  <w:endnote w:id="2">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Fonts w:ascii="Simplified Arabic" w:hAnsi="Simplified Arabic" w:cs="Simplified Arabic"/>
          <w:sz w:val="24"/>
          <w:szCs w:val="24"/>
          <w:vertAlign w:val="superscript"/>
        </w:rPr>
        <w:t>(</w:t>
      </w: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جبل لبنان: </w:t>
      </w:r>
      <w:r w:rsidRPr="002A2105">
        <w:rPr>
          <w:rFonts w:ascii="Simplified Arabic" w:hAnsi="Simplified Arabic" w:cs="Simplified Arabic"/>
          <w:sz w:val="24"/>
          <w:szCs w:val="24"/>
          <w:rtl/>
          <w:lang w:bidi="ar-IQ"/>
        </w:rPr>
        <w:t xml:space="preserve">يُعد العمود الفقري والوسط الجغرافي لدولة لبنان الكبير، إذْ يُشكل سوراً يمتد على ارتفاع يتراوح بين الف وثلاثة ألاف متر على طول (170) كيلومتراً، ثم ينحدر باتجاه البحر المتوسط غرباً، وهضبة البقاع شرقاً والتي تمتد على طول (140) كيلومتراً ، وعلى عرض يتراوح بين (8-14) كيلومتراً، بالغةً أعلى ارتفاع لها في بعلبك بمقدار (1100) متراً  يُنظر: جواد بولس، الاسس الحقيقية للبنان المعاصر، ترجمة: ماري عواد، </w:t>
      </w:r>
      <w:r w:rsidRPr="002A2105">
        <w:rPr>
          <w:rFonts w:ascii="Simplified Arabic" w:hAnsi="Simplified Arabic" w:cs="Simplified Arabic" w:hint="cs"/>
          <w:sz w:val="24"/>
          <w:szCs w:val="24"/>
          <w:rtl/>
          <w:lang w:bidi="ar-IQ"/>
        </w:rPr>
        <w:t xml:space="preserve">بيروت، </w:t>
      </w:r>
      <w:r w:rsidRPr="002A2105">
        <w:rPr>
          <w:rFonts w:ascii="Simplified Arabic" w:hAnsi="Simplified Arabic" w:cs="Simplified Arabic"/>
          <w:sz w:val="24"/>
          <w:szCs w:val="24"/>
          <w:rtl/>
          <w:lang w:bidi="ar-IQ"/>
        </w:rPr>
        <w:t xml:space="preserve">مؤسسة جواد بولس، 1953، ص53-55.  </w:t>
      </w:r>
    </w:p>
  </w:endnote>
  <w:endnote w:id="3">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Fonts w:ascii="Simplified Arabic" w:hAnsi="Simplified Arabic" w:cs="Simplified Arabic"/>
          <w:sz w:val="24"/>
          <w:szCs w:val="24"/>
          <w:vertAlign w:val="superscript"/>
        </w:rPr>
        <w:t>(</w:t>
      </w: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rtl/>
          <w:lang w:bidi="ar-IQ"/>
        </w:rPr>
        <w:t xml:space="preserve"> علي سلطان، تاريخ سورية (1908-1918) نهاية الحكم التركي، دمشق، دار طلاس، 1987،</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ص251-255.</w:t>
      </w:r>
    </w:p>
  </w:endnote>
  <w:endnote w:id="4">
    <w:p w:rsidR="000D2C56" w:rsidRPr="002A2105" w:rsidRDefault="000D2C56" w:rsidP="00822502">
      <w:pPr>
        <w:pStyle w:val="a9"/>
        <w:spacing w:line="216" w:lineRule="auto"/>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 xml:space="preserve">ضمت عدداً من الشخصيات المسيحية </w:t>
      </w:r>
      <w:proofErr w:type="spellStart"/>
      <w:r w:rsidRPr="002A2105">
        <w:rPr>
          <w:rFonts w:ascii="Simplified Arabic" w:hAnsi="Simplified Arabic" w:cs="Simplified Arabic"/>
          <w:sz w:val="24"/>
          <w:szCs w:val="24"/>
          <w:rtl/>
          <w:lang w:bidi="ar-IQ"/>
        </w:rPr>
        <w:t>البيروتية</w:t>
      </w:r>
      <w:proofErr w:type="spellEnd"/>
      <w:r w:rsidRPr="002A2105">
        <w:rPr>
          <w:rFonts w:ascii="Simplified Arabic" w:hAnsi="Simplified Arabic" w:cs="Simplified Arabic"/>
          <w:sz w:val="24"/>
          <w:szCs w:val="24"/>
          <w:rtl/>
          <w:lang w:bidi="ar-IQ"/>
        </w:rPr>
        <w:t xml:space="preserve"> والجبلية منهم: بشارة خليل الخوري، الشيخ يوسف الجميل، الفرد خوري، إميل إدة، سليم الجلخ، جورج فيليب ثابت يُنظر: بشارة خليل الخوري، حقائق لبنانية، بيروت، منشورات اوراق لبنانية،</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1960، ج</w:t>
      </w:r>
      <w:r w:rsidRPr="002A2105">
        <w:rPr>
          <w:rFonts w:ascii="Simplified Arabic" w:hAnsi="Simplified Arabic" w:cs="Simplified Arabic"/>
          <w:b/>
          <w:bCs/>
          <w:sz w:val="24"/>
          <w:szCs w:val="24"/>
          <w:vertAlign w:val="subscript"/>
          <w:rtl/>
          <w:lang w:bidi="ar-IQ"/>
        </w:rPr>
        <w:t>1</w:t>
      </w:r>
      <w:r w:rsidRPr="002A2105">
        <w:rPr>
          <w:rFonts w:ascii="Simplified Arabic" w:hAnsi="Simplified Arabic" w:cs="Simplified Arabic"/>
          <w:sz w:val="24"/>
          <w:szCs w:val="24"/>
          <w:rtl/>
          <w:lang w:bidi="ar-IQ"/>
        </w:rPr>
        <w:t>، ص70.</w:t>
      </w:r>
    </w:p>
  </w:endnote>
  <w:endnote w:id="5">
    <w:p w:rsidR="000D2C56" w:rsidRPr="002A2105" w:rsidRDefault="000D2C56" w:rsidP="00822502">
      <w:pPr>
        <w:pStyle w:val="a9"/>
        <w:spacing w:line="216" w:lineRule="auto"/>
        <w:ind w:left="296" w:hanging="296"/>
        <w:jc w:val="lowKashida"/>
        <w:rPr>
          <w:rFonts w:ascii="Simplified Arabic" w:hAnsi="Simplified Arabic" w:cs="Simplified Arabic"/>
          <w:sz w:val="24"/>
          <w:szCs w:val="24"/>
          <w:rtl/>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بشارة الخوري: </w:t>
      </w:r>
      <w:r w:rsidRPr="002A2105">
        <w:rPr>
          <w:rFonts w:ascii="Simplified Arabic" w:hAnsi="Simplified Arabic" w:cs="Simplified Arabic"/>
          <w:sz w:val="24"/>
          <w:szCs w:val="24"/>
          <w:rtl/>
        </w:rPr>
        <w:t xml:space="preserve">سياسي ورجل دولة لبناني (1892-1964): من الطائفة المارونية، ولد في مدينة </w:t>
      </w:r>
      <w:proofErr w:type="spellStart"/>
      <w:r w:rsidRPr="002A2105">
        <w:rPr>
          <w:rFonts w:ascii="Simplified Arabic" w:hAnsi="Simplified Arabic" w:cs="Simplified Arabic"/>
          <w:sz w:val="24"/>
          <w:szCs w:val="24"/>
          <w:rtl/>
        </w:rPr>
        <w:t>رشميا</w:t>
      </w:r>
      <w:proofErr w:type="spellEnd"/>
      <w:r w:rsidRPr="002A2105">
        <w:rPr>
          <w:rFonts w:ascii="Simplified Arabic" w:hAnsi="Simplified Arabic" w:cs="Simplified Arabic"/>
          <w:sz w:val="24"/>
          <w:szCs w:val="24"/>
          <w:rtl/>
        </w:rPr>
        <w:t xml:space="preserve"> ودرس الحقوق في معهد </w:t>
      </w:r>
      <w:r w:rsidRPr="002A2105">
        <w:rPr>
          <w:rFonts w:ascii="Simplified Arabic" w:hAnsi="Simplified Arabic" w:cs="Simplified Arabic"/>
          <w:sz w:val="24"/>
          <w:szCs w:val="24"/>
          <w:rtl/>
          <w:lang w:bidi="ar-IQ"/>
        </w:rPr>
        <w:t xml:space="preserve">الحقوق الفرنسي، كُلف بتأليف الحكومة مرتين في (5 </w:t>
      </w:r>
      <w:r w:rsidRPr="002A2105">
        <w:rPr>
          <w:rFonts w:ascii="Simplified Arabic" w:hAnsi="Simplified Arabic" w:cs="Simplified Arabic" w:hint="cs"/>
          <w:sz w:val="24"/>
          <w:szCs w:val="24"/>
          <w:rtl/>
          <w:lang w:bidi="ar-IQ"/>
        </w:rPr>
        <w:t>أ</w:t>
      </w:r>
      <w:r w:rsidRPr="002A2105">
        <w:rPr>
          <w:rFonts w:ascii="Simplified Arabic" w:hAnsi="Simplified Arabic" w:cs="Simplified Arabic"/>
          <w:sz w:val="24"/>
          <w:szCs w:val="24"/>
          <w:rtl/>
          <w:lang w:bidi="ar-IQ"/>
        </w:rPr>
        <w:t>يار 1927- 10 آب 1928)، (9 أيار 1929- 11 تشرين الأول 1929)، أُنتخب</w:t>
      </w:r>
      <w:r w:rsidRPr="002A2105">
        <w:rPr>
          <w:rFonts w:ascii="Simplified Arabic" w:hAnsi="Simplified Arabic" w:cs="Simplified Arabic"/>
          <w:sz w:val="24"/>
          <w:szCs w:val="24"/>
          <w:rtl/>
        </w:rPr>
        <w:t xml:space="preserve"> في (21 أيلول 1943) رئيساً للجمهورية اللبنانية للمزيد يُنظر: عدنان إسكندر انطوان، الشيخ بشارة الخوري ودورهُ في تاريخ لبنان حتى عام 1952، رسالة ماجستير (غير منشورة)، جامعة الدول العربية، معهد التاريخ العربي والتراث العلمي، بغداد، 2005؛ </w:t>
      </w:r>
      <w:r w:rsidRPr="002A2105">
        <w:rPr>
          <w:rFonts w:ascii="Simplified Arabic" w:hAnsi="Simplified Arabic" w:cs="Simplified Arabic"/>
          <w:sz w:val="24"/>
          <w:szCs w:val="24"/>
          <w:rtl/>
          <w:lang w:bidi="ar-IQ"/>
        </w:rPr>
        <w:t xml:space="preserve">جريدة النهار، </w:t>
      </w:r>
      <w:r w:rsidRPr="002A2105">
        <w:rPr>
          <w:rFonts w:ascii="Simplified Arabic" w:hAnsi="Simplified Arabic" w:cs="Simplified Arabic" w:hint="cs"/>
          <w:sz w:val="24"/>
          <w:szCs w:val="24"/>
          <w:rtl/>
          <w:lang w:bidi="ar-IQ"/>
        </w:rPr>
        <w:t xml:space="preserve">السنة الثانية والثلاثون، </w:t>
      </w:r>
      <w:r w:rsidRPr="002A2105">
        <w:rPr>
          <w:rFonts w:ascii="Simplified Arabic" w:hAnsi="Simplified Arabic" w:cs="Simplified Arabic"/>
          <w:sz w:val="24"/>
          <w:szCs w:val="24"/>
          <w:rtl/>
          <w:lang w:bidi="ar-IQ"/>
        </w:rPr>
        <w:t>العدد (8618)، بيروت،</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بتاريخ 12 كانون الثاني 1964، ص1</w:t>
      </w:r>
      <w:r w:rsidRPr="002A2105">
        <w:rPr>
          <w:rFonts w:ascii="Simplified Arabic" w:hAnsi="Simplified Arabic" w:cs="Simplified Arabic"/>
          <w:sz w:val="24"/>
          <w:szCs w:val="24"/>
          <w:rtl/>
        </w:rPr>
        <w:t xml:space="preserve">. </w:t>
      </w:r>
    </w:p>
  </w:endnote>
  <w:endnote w:id="6">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بشارة خليل الخوري، المصدر السابق، ج</w:t>
      </w:r>
      <w:r w:rsidRPr="002A2105">
        <w:rPr>
          <w:rFonts w:ascii="Simplified Arabic" w:hAnsi="Simplified Arabic" w:cs="Simplified Arabic"/>
          <w:b/>
          <w:bCs/>
          <w:sz w:val="24"/>
          <w:szCs w:val="24"/>
          <w:vertAlign w:val="subscript"/>
          <w:rtl/>
        </w:rPr>
        <w:t>1</w:t>
      </w:r>
      <w:r w:rsidRPr="002A2105">
        <w:rPr>
          <w:rFonts w:ascii="Simplified Arabic" w:hAnsi="Simplified Arabic" w:cs="Simplified Arabic"/>
          <w:sz w:val="24"/>
          <w:szCs w:val="24"/>
          <w:rtl/>
        </w:rPr>
        <w:t>، ص70.</w:t>
      </w:r>
    </w:p>
  </w:endnote>
  <w:endnote w:id="7">
    <w:p w:rsidR="000D2C56" w:rsidRPr="002A2105" w:rsidRDefault="000D2C56" w:rsidP="00822502">
      <w:pPr>
        <w:pStyle w:val="a9"/>
        <w:ind w:left="296" w:hanging="296"/>
        <w:jc w:val="lowKashida"/>
        <w:rPr>
          <w:rFonts w:ascii="Simplified Arabic" w:hAnsi="Simplified Arabic" w:cs="Simplified Arabic"/>
          <w:sz w:val="24"/>
          <w:szCs w:val="24"/>
          <w:rtl/>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سيار كوكب الجميل، تكوين العرب الحديث (1516-1916)، الموصل، دار الكتب للطباعة، 1991، ص454.</w:t>
      </w:r>
    </w:p>
  </w:endnote>
  <w:endnote w:id="8">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للمزيد عن مضامين اللائحة الإصلاحية يُنظر:</w:t>
      </w:r>
      <w:r w:rsidRPr="002A2105">
        <w:rPr>
          <w:rFonts w:ascii="Simplified Arabic" w:hAnsi="Simplified Arabic" w:cs="Simplified Arabic"/>
          <w:sz w:val="24"/>
          <w:szCs w:val="24"/>
          <w:rtl/>
        </w:rPr>
        <w:t xml:space="preserve"> حسان علي حلاق، تاريخ لبنان المعاصر (1913-1952) ط</w:t>
      </w:r>
      <w:r w:rsidRPr="002A2105">
        <w:rPr>
          <w:rFonts w:ascii="Simplified Arabic" w:hAnsi="Simplified Arabic" w:cs="Simplified Arabic"/>
          <w:b/>
          <w:bCs/>
          <w:sz w:val="24"/>
          <w:szCs w:val="24"/>
          <w:vertAlign w:val="subscript"/>
          <w:rtl/>
        </w:rPr>
        <w:t>3</w:t>
      </w:r>
      <w:r w:rsidRPr="002A2105">
        <w:rPr>
          <w:rFonts w:ascii="Simplified Arabic" w:hAnsi="Simplified Arabic" w:cs="Simplified Arabic"/>
          <w:sz w:val="24"/>
          <w:szCs w:val="24"/>
          <w:rtl/>
        </w:rPr>
        <w:t>، بيروت، دار النهضة العربية، 2010،</w:t>
      </w:r>
      <w:r>
        <w:rPr>
          <w:rFonts w:ascii="Simplified Arabic" w:hAnsi="Simplified Arabic" w:cs="Simplified Arabic" w:hint="cs"/>
          <w:sz w:val="24"/>
          <w:szCs w:val="24"/>
          <w:rtl/>
          <w:lang w:bidi="ar-IQ"/>
        </w:rPr>
        <w:t xml:space="preserve"> ص476</w:t>
      </w:r>
      <w:r w:rsidRPr="002A2105">
        <w:rPr>
          <w:rFonts w:ascii="Simplified Arabic" w:hAnsi="Simplified Arabic" w:cs="Simplified Arabic"/>
          <w:sz w:val="24"/>
          <w:szCs w:val="24"/>
          <w:rtl/>
          <w:lang w:bidi="ar-IQ"/>
        </w:rPr>
        <w:t>.</w:t>
      </w:r>
    </w:p>
  </w:endnote>
  <w:endnote w:id="9">
    <w:p w:rsidR="000D2C56" w:rsidRPr="00BA556A" w:rsidRDefault="000D2C56" w:rsidP="00BA556A">
      <w:pPr>
        <w:pStyle w:val="a9"/>
        <w:ind w:left="368" w:hanging="323"/>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proofErr w:type="spellStart"/>
      <w:r>
        <w:rPr>
          <w:rFonts w:ascii="Simplified Arabic" w:hAnsi="Simplified Arabic" w:cs="Simplified Arabic" w:hint="cs"/>
          <w:sz w:val="24"/>
          <w:szCs w:val="24"/>
          <w:rtl/>
        </w:rPr>
        <w:t>بتروطراد</w:t>
      </w:r>
      <w:proofErr w:type="spellEnd"/>
      <w:r>
        <w:rPr>
          <w:rFonts w:ascii="Simplified Arabic" w:hAnsi="Simplified Arabic" w:cs="Simplified Arabic" w:hint="cs"/>
          <w:sz w:val="24"/>
          <w:szCs w:val="24"/>
          <w:rtl/>
        </w:rPr>
        <w:t xml:space="preserve">: </w:t>
      </w:r>
      <w:r w:rsidRPr="002A2105">
        <w:rPr>
          <w:rFonts w:ascii="Simplified Arabic" w:hAnsi="Simplified Arabic" w:cs="Simplified Arabic"/>
          <w:sz w:val="24"/>
          <w:szCs w:val="24"/>
          <w:rtl/>
        </w:rPr>
        <w:t xml:space="preserve">سياسي ورجل دولة لبناني (1886-1947): من الطائفة الأرثوذكسية، ولد في بيروت، درس في كلية القديس يوسف اليسوعية وتخرج في جامعة باريس للحقوق عام 1900، أُنتخب نائباً في عدة دورات نيابية للمدة (1925-1939)، عُين رئيساً للجمهورية في (22 تموز 1943) يُنظر: </w:t>
      </w:r>
      <w:r>
        <w:rPr>
          <w:rFonts w:ascii="Simplified Arabic" w:hAnsi="Simplified Arabic" w:cs="Simplified Arabic" w:hint="cs"/>
          <w:sz w:val="24"/>
          <w:szCs w:val="24"/>
          <w:rtl/>
        </w:rPr>
        <w:t>اسكندر الرياشي</w:t>
      </w:r>
      <w:r w:rsidRPr="00822502">
        <w:rPr>
          <w:rFonts w:ascii="Simplified Arabic" w:hAnsi="Simplified Arabic" w:cs="Simplified Arabic" w:hint="cs"/>
          <w:sz w:val="24"/>
          <w:szCs w:val="24"/>
          <w:rtl/>
        </w:rPr>
        <w:t xml:space="preserve">، </w:t>
      </w:r>
      <w:r w:rsidRPr="00822502">
        <w:rPr>
          <w:rFonts w:ascii="Simplified Arabic" w:hAnsi="Simplified Arabic" w:cs="Simplified Arabic"/>
          <w:sz w:val="24"/>
          <w:szCs w:val="24"/>
          <w:rtl/>
          <w:lang w:bidi="ar-IQ"/>
        </w:rPr>
        <w:t>رؤساء لبنان كما عرفتهم، بيروت، المكتب التجاري للطباعة والتوزيع والنشر، 1961</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rPr>
        <w:t>ص</w:t>
      </w:r>
      <w:r>
        <w:rPr>
          <w:rFonts w:ascii="Simplified Arabic" w:hAnsi="Simplified Arabic" w:cs="Simplified Arabic" w:hint="cs"/>
          <w:sz w:val="24"/>
          <w:szCs w:val="24"/>
          <w:rtl/>
        </w:rPr>
        <w:t xml:space="preserve">109-122؛ </w:t>
      </w:r>
      <w:r>
        <w:rPr>
          <w:rFonts w:ascii="Simplified Arabic" w:hAnsi="Simplified Arabic" w:cs="Simplified Arabic" w:hint="cs"/>
          <w:sz w:val="24"/>
          <w:szCs w:val="24"/>
          <w:rtl/>
          <w:lang w:bidi="ar-IQ"/>
        </w:rPr>
        <w:t xml:space="preserve">شادي خليل </w:t>
      </w:r>
      <w:proofErr w:type="spellStart"/>
      <w:r>
        <w:rPr>
          <w:rFonts w:ascii="Simplified Arabic" w:hAnsi="Simplified Arabic" w:cs="Simplified Arabic" w:hint="cs"/>
          <w:sz w:val="24"/>
          <w:szCs w:val="24"/>
          <w:rtl/>
          <w:lang w:bidi="ar-IQ"/>
        </w:rPr>
        <w:t>ابوعيسى</w:t>
      </w:r>
      <w:proofErr w:type="spellEnd"/>
      <w:r>
        <w:rPr>
          <w:rFonts w:ascii="Simplified Arabic" w:hAnsi="Simplified Arabic" w:cs="Simplified Arabic" w:hint="cs"/>
          <w:sz w:val="24"/>
          <w:szCs w:val="24"/>
          <w:rtl/>
          <w:lang w:bidi="ar-IQ"/>
        </w:rPr>
        <w:t xml:space="preserve">، </w:t>
      </w:r>
      <w:r w:rsidRPr="00822502">
        <w:rPr>
          <w:rFonts w:ascii="Simplified Arabic" w:hAnsi="Simplified Arabic" w:cs="Simplified Arabic"/>
          <w:sz w:val="24"/>
          <w:szCs w:val="24"/>
          <w:rtl/>
          <w:lang w:bidi="ar-IQ"/>
        </w:rPr>
        <w:t>رؤساء الجمهورية اللبنانية خفايا، وقائع، وثائق، صور، بيروت، شركة</w:t>
      </w:r>
      <w:r>
        <w:rPr>
          <w:rFonts w:ascii="Simplified Arabic" w:hAnsi="Simplified Arabic" w:cs="Simplified Arabic"/>
          <w:sz w:val="24"/>
          <w:szCs w:val="24"/>
          <w:rtl/>
          <w:lang w:bidi="ar-IQ"/>
        </w:rPr>
        <w:t xml:space="preserve"> المطبوعات للتوزيع والنشر، 2008</w:t>
      </w:r>
      <w:r>
        <w:rPr>
          <w:rFonts w:ascii="Simplified Arabic" w:hAnsi="Simplified Arabic" w:cs="Simplified Arabic" w:hint="cs"/>
          <w:sz w:val="24"/>
          <w:szCs w:val="24"/>
          <w:rtl/>
          <w:lang w:bidi="ar-IQ"/>
        </w:rPr>
        <w:t>، ص49-51.</w:t>
      </w:r>
      <w:r w:rsidRPr="00822502">
        <w:rPr>
          <w:rFonts w:ascii="Simplified Arabic" w:hAnsi="Simplified Arabic" w:cs="Simplified Arabic"/>
          <w:sz w:val="24"/>
          <w:szCs w:val="24"/>
          <w:rtl/>
        </w:rPr>
        <w:t xml:space="preserve"> </w:t>
      </w:r>
    </w:p>
  </w:endnote>
  <w:endnote w:id="10">
    <w:p w:rsidR="000D2C56" w:rsidRPr="002A2105" w:rsidRDefault="000D2C56" w:rsidP="00822502">
      <w:pPr>
        <w:pStyle w:val="a9"/>
        <w:ind w:left="296" w:hanging="296"/>
        <w:jc w:val="lowKashida"/>
        <w:rPr>
          <w:rFonts w:ascii="Simplified Arabic" w:hAnsi="Simplified Arabic" w:cs="Simplified Arabic"/>
          <w:sz w:val="24"/>
          <w:szCs w:val="24"/>
          <w:rtl/>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sidRPr="002A2105">
        <w:rPr>
          <w:rFonts w:ascii="Simplified Arabic" w:hAnsi="Simplified Arabic" w:cs="Simplified Arabic" w:hint="cs"/>
          <w:sz w:val="24"/>
          <w:szCs w:val="24"/>
          <w:rtl/>
        </w:rPr>
        <w:t xml:space="preserve">حسان علي حلاق، المصدر السابق، </w:t>
      </w:r>
      <w:r w:rsidRPr="002A2105">
        <w:rPr>
          <w:rFonts w:ascii="Simplified Arabic" w:hAnsi="Simplified Arabic" w:cs="Simplified Arabic"/>
          <w:sz w:val="24"/>
          <w:szCs w:val="24"/>
          <w:rtl/>
        </w:rPr>
        <w:t>ص15-18.</w:t>
      </w:r>
    </w:p>
  </w:endnote>
  <w:endnote w:id="11">
    <w:p w:rsidR="000D2C56" w:rsidRPr="002A2105" w:rsidRDefault="000D2C56" w:rsidP="00822502">
      <w:pPr>
        <w:pStyle w:val="a9"/>
        <w:ind w:left="296" w:hanging="296"/>
        <w:jc w:val="lowKashida"/>
        <w:rPr>
          <w:rFonts w:ascii="Simplified Arabic" w:hAnsi="Simplified Arabic" w:cs="Simplified Arabic"/>
          <w:sz w:val="24"/>
          <w:szCs w:val="24"/>
          <w:rtl/>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للمزيد عن أوضاع جبل لبنان وولايات الساحل اللبناني في الحرب يُنظر: مجموعة مؤلفين، لبنان في الحرب العالمية الأولى، جمعها: أنطوان القسيس، سلسلة الدراسات التاريخية عدد (51)، بيروت، منشورات الجامعة اللبنانية، 2011، ج</w:t>
      </w:r>
      <w:r w:rsidRPr="002A2105">
        <w:rPr>
          <w:rFonts w:ascii="Simplified Arabic" w:hAnsi="Simplified Arabic" w:cs="Simplified Arabic"/>
          <w:b/>
          <w:bCs/>
          <w:sz w:val="24"/>
          <w:szCs w:val="24"/>
          <w:vertAlign w:val="subscript"/>
          <w:rtl/>
        </w:rPr>
        <w:t>1</w:t>
      </w:r>
      <w:r w:rsidRPr="002A2105">
        <w:rPr>
          <w:rFonts w:ascii="Simplified Arabic" w:hAnsi="Simplified Arabic" w:cs="Simplified Arabic"/>
          <w:sz w:val="24"/>
          <w:szCs w:val="24"/>
          <w:rtl/>
        </w:rPr>
        <w:t>، ج</w:t>
      </w:r>
      <w:r w:rsidRPr="002A2105">
        <w:rPr>
          <w:rFonts w:ascii="Simplified Arabic" w:hAnsi="Simplified Arabic" w:cs="Simplified Arabic"/>
          <w:b/>
          <w:bCs/>
          <w:sz w:val="24"/>
          <w:szCs w:val="24"/>
          <w:vertAlign w:val="subscript"/>
          <w:rtl/>
        </w:rPr>
        <w:t>2</w:t>
      </w:r>
      <w:r w:rsidRPr="002A2105">
        <w:rPr>
          <w:rFonts w:ascii="Simplified Arabic" w:hAnsi="Simplified Arabic" w:cs="Simplified Arabic"/>
          <w:sz w:val="24"/>
          <w:szCs w:val="24"/>
          <w:rtl/>
        </w:rPr>
        <w:t xml:space="preserve"> .</w:t>
      </w:r>
    </w:p>
  </w:endnote>
  <w:endnote w:id="12">
    <w:p w:rsidR="000D2C56" w:rsidRPr="002A2105" w:rsidRDefault="000D2C56" w:rsidP="00822502">
      <w:pPr>
        <w:pStyle w:val="a9"/>
        <w:ind w:left="296" w:hanging="296"/>
        <w:jc w:val="lowKashida"/>
        <w:rPr>
          <w:rFonts w:ascii="Simplified Arabic" w:hAnsi="Simplified Arabic" w:cs="Simplified Arabic"/>
          <w:sz w:val="24"/>
          <w:szCs w:val="24"/>
          <w:rtl/>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زاهية قدورة، تاريخ العرب الحديث، بيروت، دار النهضة العربية، 1975، ص236.</w:t>
      </w:r>
    </w:p>
  </w:endnote>
  <w:endnote w:id="13">
    <w:p w:rsidR="000D2C56" w:rsidRPr="002A2105" w:rsidRDefault="000D2C56" w:rsidP="00822502">
      <w:pPr>
        <w:pStyle w:val="a9"/>
        <w:ind w:left="296" w:hanging="296"/>
        <w:jc w:val="lowKashida"/>
        <w:rPr>
          <w:rFonts w:ascii="Simplified Arabic" w:hAnsi="Simplified Arabic" w:cs="Simplified Arabic"/>
          <w:sz w:val="24"/>
          <w:szCs w:val="24"/>
          <w:lang w:bidi="ar-IQ"/>
        </w:rPr>
      </w:pPr>
      <w:r w:rsidRPr="002A2105">
        <w:rPr>
          <w:rFonts w:ascii="Simplified Arabic" w:hAnsi="Simplified Arabic" w:cs="Simplified Arabic"/>
          <w:sz w:val="24"/>
          <w:szCs w:val="24"/>
          <w:vertAlign w:val="superscript"/>
        </w:rPr>
        <w:t>(</w:t>
      </w: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 xml:space="preserve">للمزيد من التفصيلات يُنظر: اللجنة العليا لحزب اللامركزية بمصر، المؤتمر العربي الاول المنعقد في القاعة الكبرى  للجمعية الجغرافية بشارع سان جرمان في باريس (18 حزيران 1913- 23 حزيران 1913)، القاهرة، مطبعة البوسفور، 1913 ؛ حسان علي حلاق، دور بيروت في انعقاد المؤتمر العربي الاول في باريس 1913 </w:t>
      </w:r>
      <w:r w:rsidRPr="002A2105">
        <w:rPr>
          <w:rFonts w:ascii="Simplified Arabic" w:hAnsi="Simplified Arabic" w:cs="Simplified Arabic"/>
          <w:b/>
          <w:bCs/>
          <w:sz w:val="24"/>
          <w:szCs w:val="24"/>
          <w:rtl/>
          <w:lang w:bidi="ar-IQ"/>
        </w:rPr>
        <w:t>"</w:t>
      </w:r>
      <w:r w:rsidRPr="002A2105">
        <w:rPr>
          <w:rFonts w:ascii="Simplified Arabic" w:hAnsi="Simplified Arabic" w:cs="Simplified Arabic"/>
          <w:sz w:val="24"/>
          <w:szCs w:val="24"/>
          <w:rtl/>
          <w:lang w:bidi="ar-IQ"/>
        </w:rPr>
        <w:t>الاسباب والنتائج</w:t>
      </w:r>
      <w:r w:rsidRPr="002A2105">
        <w:rPr>
          <w:rFonts w:ascii="Simplified Arabic" w:hAnsi="Simplified Arabic" w:cs="Simplified Arabic"/>
          <w:b/>
          <w:bCs/>
          <w:sz w:val="24"/>
          <w:szCs w:val="24"/>
          <w:rtl/>
          <w:lang w:bidi="ar-IQ"/>
        </w:rPr>
        <w:t>"</w:t>
      </w:r>
      <w:r w:rsidRPr="002A2105">
        <w:rPr>
          <w:rFonts w:ascii="Simplified Arabic" w:hAnsi="Simplified Arabic" w:cs="Simplified Arabic"/>
          <w:sz w:val="24"/>
          <w:szCs w:val="24"/>
          <w:rtl/>
          <w:lang w:bidi="ar-IQ"/>
        </w:rPr>
        <w:t>، مجلة تاريخ العرب والعالم، العدد (192)، بيروت، 2001، ص66-78.</w:t>
      </w:r>
    </w:p>
  </w:endnote>
  <w:endnote w:id="14">
    <w:p w:rsidR="000D2C56" w:rsidRPr="002A2105" w:rsidRDefault="000D2C56" w:rsidP="00822502">
      <w:pPr>
        <w:pStyle w:val="a9"/>
        <w:ind w:left="296" w:hanging="296"/>
        <w:jc w:val="lowKashida"/>
        <w:rPr>
          <w:rFonts w:ascii="Simplified Arabic" w:hAnsi="Simplified Arabic" w:cs="Simplified Arabic"/>
          <w:sz w:val="24"/>
          <w:szCs w:val="24"/>
          <w:rtl/>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إذْ كانت باريس مركزاً مهماً يتجمع فيه الشباب العربي لأغراض الدراسة يُنظر: سيار كوكب الجميل، المصدر السابق، ص455.</w:t>
      </w:r>
    </w:p>
  </w:endnote>
  <w:endnote w:id="15">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وهم: </w:t>
      </w:r>
      <w:r w:rsidRPr="002A2105">
        <w:rPr>
          <w:rFonts w:ascii="Simplified Arabic" w:hAnsi="Simplified Arabic" w:cs="Simplified Arabic"/>
          <w:sz w:val="24"/>
          <w:szCs w:val="24"/>
          <w:rtl/>
          <w:lang w:bidi="ar-IQ"/>
        </w:rPr>
        <w:t xml:space="preserve">عبد الغني </w:t>
      </w:r>
      <w:proofErr w:type="spellStart"/>
      <w:r w:rsidRPr="002A2105">
        <w:rPr>
          <w:rFonts w:ascii="Simplified Arabic" w:hAnsi="Simplified Arabic" w:cs="Simplified Arabic"/>
          <w:sz w:val="24"/>
          <w:szCs w:val="24"/>
          <w:rtl/>
          <w:lang w:bidi="ar-IQ"/>
        </w:rPr>
        <w:t>العريسي</w:t>
      </w:r>
      <w:proofErr w:type="spellEnd"/>
      <w:r w:rsidRPr="002A2105">
        <w:rPr>
          <w:rFonts w:ascii="Simplified Arabic" w:hAnsi="Simplified Arabic" w:cs="Simplified Arabic"/>
          <w:sz w:val="24"/>
          <w:szCs w:val="24"/>
          <w:rtl/>
          <w:lang w:bidi="ar-IQ"/>
        </w:rPr>
        <w:t xml:space="preserve">، محمد </w:t>
      </w:r>
      <w:proofErr w:type="spellStart"/>
      <w:r w:rsidRPr="002A2105">
        <w:rPr>
          <w:rFonts w:ascii="Simplified Arabic" w:hAnsi="Simplified Arabic" w:cs="Simplified Arabic"/>
          <w:sz w:val="24"/>
          <w:szCs w:val="24"/>
          <w:rtl/>
          <w:lang w:bidi="ar-IQ"/>
        </w:rPr>
        <w:t>محمصاني</w:t>
      </w:r>
      <w:proofErr w:type="spellEnd"/>
      <w:r w:rsidRPr="002A2105">
        <w:rPr>
          <w:rFonts w:ascii="Simplified Arabic" w:hAnsi="Simplified Arabic" w:cs="Simplified Arabic"/>
          <w:sz w:val="24"/>
          <w:szCs w:val="24"/>
          <w:rtl/>
          <w:lang w:bidi="ar-IQ"/>
        </w:rPr>
        <w:t>، شارل دباس، شكري غانم، ندرة مطران، جميل معلوف، وتوفيق فايد يُنظر: حسان علي حلاق، دور اللبنانيين في معركة النضال العربي (1908-1942) بيروت، الدار الجامعية، سلسلة دراسات لبنانية وعربية عدد (6)، (د.</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ت)، ص11؛ فدوى احمد نصيرات، المسيحيون العرب وفكرة القومية العربية (1840-1918)، بيروت، مركز در</w:t>
      </w:r>
      <w:r>
        <w:rPr>
          <w:rFonts w:ascii="Simplified Arabic" w:hAnsi="Simplified Arabic" w:cs="Simplified Arabic"/>
          <w:sz w:val="24"/>
          <w:szCs w:val="24"/>
          <w:rtl/>
          <w:lang w:bidi="ar-IQ"/>
        </w:rPr>
        <w:t>اسات الوحدة العربية، 2009، ص325</w:t>
      </w:r>
      <w:r w:rsidRPr="002A2105">
        <w:rPr>
          <w:rFonts w:ascii="Simplified Arabic" w:hAnsi="Simplified Arabic" w:cs="Simplified Arabic"/>
          <w:sz w:val="24"/>
          <w:szCs w:val="24"/>
          <w:rtl/>
          <w:lang w:bidi="ar-IQ"/>
        </w:rPr>
        <w:t>؛ حسان علي حلاق، تاريخ لبنان المعاصر، ص 27.</w:t>
      </w:r>
    </w:p>
  </w:endnote>
  <w:endnote w:id="16">
    <w:p w:rsidR="000D2C56" w:rsidRPr="002A2105" w:rsidRDefault="000D2C56" w:rsidP="00822502">
      <w:pPr>
        <w:pStyle w:val="a9"/>
        <w:spacing w:line="216" w:lineRule="auto"/>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 xml:space="preserve">سليم علي سلام: </w:t>
      </w:r>
      <w:r w:rsidRPr="002A2105">
        <w:rPr>
          <w:rFonts w:ascii="Simplified Arabic" w:hAnsi="Simplified Arabic" w:cs="Simplified Arabic"/>
          <w:sz w:val="24"/>
          <w:szCs w:val="24"/>
          <w:rtl/>
          <w:lang w:bidi="ar-IQ"/>
        </w:rPr>
        <w:t>سياسي لبناني من أبرز ممثلي الطائفة الاسلامية السنية وأحد وج</w:t>
      </w:r>
      <w:r w:rsidRPr="002A2105">
        <w:rPr>
          <w:rFonts w:ascii="Simplified Arabic" w:hAnsi="Simplified Arabic" w:cs="Simplified Arabic" w:hint="cs"/>
          <w:sz w:val="24"/>
          <w:szCs w:val="24"/>
          <w:rtl/>
          <w:lang w:bidi="ar-IQ"/>
        </w:rPr>
        <w:t>هاء</w:t>
      </w:r>
      <w:r w:rsidRPr="002A2105">
        <w:rPr>
          <w:rFonts w:ascii="Simplified Arabic" w:hAnsi="Simplified Arabic" w:cs="Simplified Arabic"/>
          <w:sz w:val="24"/>
          <w:szCs w:val="24"/>
          <w:rtl/>
          <w:lang w:bidi="ar-IQ"/>
        </w:rPr>
        <w:t xml:space="preserve"> بيروت </w:t>
      </w:r>
      <w:r w:rsidRPr="002A2105">
        <w:rPr>
          <w:rFonts w:ascii="Simplified Arabic" w:hAnsi="Simplified Arabic" w:cs="Simplified Arabic" w:hint="cs"/>
          <w:sz w:val="24"/>
          <w:szCs w:val="24"/>
          <w:rtl/>
          <w:lang w:bidi="ar-IQ"/>
        </w:rPr>
        <w:t xml:space="preserve">من </w:t>
      </w:r>
      <w:r w:rsidRPr="002A2105">
        <w:rPr>
          <w:rFonts w:ascii="Simplified Arabic" w:hAnsi="Simplified Arabic" w:cs="Simplified Arabic"/>
          <w:sz w:val="24"/>
          <w:szCs w:val="24"/>
          <w:rtl/>
          <w:lang w:bidi="ar-IQ"/>
        </w:rPr>
        <w:t>التجاري</w:t>
      </w:r>
      <w:r w:rsidRPr="002A2105">
        <w:rPr>
          <w:rFonts w:ascii="Simplified Arabic" w:hAnsi="Simplified Arabic" w:cs="Simplified Arabic" w:hint="cs"/>
          <w:sz w:val="24"/>
          <w:szCs w:val="24"/>
          <w:rtl/>
          <w:lang w:bidi="ar-IQ"/>
        </w:rPr>
        <w:t>ين</w:t>
      </w:r>
      <w:r w:rsidRPr="002A2105">
        <w:rPr>
          <w:rFonts w:ascii="Simplified Arabic" w:hAnsi="Simplified Arabic" w:cs="Simplified Arabic"/>
          <w:sz w:val="24"/>
          <w:szCs w:val="24"/>
          <w:rtl/>
          <w:lang w:bidi="ar-IQ"/>
        </w:rPr>
        <w:t>: ولد في بيروت عام 1868، ترك دراسته وتسلم مهام والده التجارية عقب وفاته، أُنتخب عام 1895 عضواً في غرفة تجارة بيروت، وفي عام 1908، عُين عضواً في جمعية المقاصد الخيرية الاسلامية ثم اصبح رئيساً لها عام 1909 للمزيد يُنظر: حسان علي حلاق، مذكرات سليم علي سلام (1868-1938) مع دراسة للعلاقات العثمانية العربية والعلاقات الفرنسية اللبنانية، ط</w:t>
      </w:r>
      <w:r w:rsidRPr="002A2105">
        <w:rPr>
          <w:rFonts w:ascii="Simplified Arabic" w:hAnsi="Simplified Arabic" w:cs="Simplified Arabic"/>
          <w:b/>
          <w:bCs/>
          <w:sz w:val="24"/>
          <w:szCs w:val="24"/>
          <w:vertAlign w:val="subscript"/>
          <w:rtl/>
          <w:lang w:bidi="ar-IQ"/>
        </w:rPr>
        <w:t>2</w:t>
      </w:r>
      <w:r w:rsidRPr="002A2105">
        <w:rPr>
          <w:rFonts w:ascii="Simplified Arabic" w:hAnsi="Simplified Arabic" w:cs="Simplified Arabic"/>
          <w:sz w:val="24"/>
          <w:szCs w:val="24"/>
          <w:rtl/>
          <w:lang w:bidi="ar-IQ"/>
        </w:rPr>
        <w:t xml:space="preserve">، بيروت، دار النهضة العربية، 2015، ص13-26؛ فاضل </w:t>
      </w:r>
      <w:proofErr w:type="spellStart"/>
      <w:r w:rsidRPr="002A2105">
        <w:rPr>
          <w:rFonts w:ascii="Simplified Arabic" w:hAnsi="Simplified Arabic" w:cs="Simplified Arabic"/>
          <w:sz w:val="24"/>
          <w:szCs w:val="24"/>
          <w:rtl/>
          <w:lang w:bidi="ar-IQ"/>
        </w:rPr>
        <w:t>حايف</w:t>
      </w:r>
      <w:proofErr w:type="spellEnd"/>
      <w:r w:rsidRPr="002A2105">
        <w:rPr>
          <w:rFonts w:ascii="Simplified Arabic" w:hAnsi="Simplified Arabic" w:cs="Simplified Arabic"/>
          <w:sz w:val="24"/>
          <w:szCs w:val="24"/>
          <w:rtl/>
          <w:lang w:bidi="ar-IQ"/>
        </w:rPr>
        <w:t xml:space="preserve"> كاظم، صائب سلام ودورهُ السياسي في لبنان حتى عام 2000، رسالة ماجستير (غير منشورة)، جامعة بابل، كلية التربية للعلوم الانسانية، 2014، ص14-15. </w:t>
      </w:r>
    </w:p>
  </w:endnote>
  <w:endnote w:id="17">
    <w:p w:rsidR="000D2C56" w:rsidRPr="002A2105" w:rsidRDefault="000D2C56" w:rsidP="00822502">
      <w:pPr>
        <w:pStyle w:val="a9"/>
        <w:spacing w:line="216" w:lineRule="auto"/>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حسان علي حلاق، مذكرات سليم علي سلام، ص30-32.</w:t>
      </w:r>
    </w:p>
  </w:endnote>
  <w:endnote w:id="18">
    <w:p w:rsidR="000D2C56" w:rsidRPr="002A2105" w:rsidRDefault="000D2C56" w:rsidP="00822502">
      <w:pPr>
        <w:pStyle w:val="a9"/>
        <w:spacing w:line="216" w:lineRule="auto"/>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وليد عوض، اصحاب الفخامة رؤساء لبنان، بيروت، الأهلية للنشر والتوزيع، 1977، ص300-301.</w:t>
      </w:r>
    </w:p>
  </w:endnote>
  <w:endnote w:id="19">
    <w:p w:rsidR="000D2C56" w:rsidRPr="002A2105" w:rsidRDefault="000D2C56" w:rsidP="00822502">
      <w:pPr>
        <w:pStyle w:val="a9"/>
        <w:spacing w:line="216" w:lineRule="auto"/>
        <w:ind w:left="302" w:hanging="302"/>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كان من أبرز تلك القرارات: الإصلاحات الحقيقية واجبة وضرورية ويجب ان تُنفذ على وجه السرعة، يتمتع العرب بحقوقهم السياسية وذلك بالاشتراك في الإدارة المركزية اشتراكاً فعلياً، وتنشأ في كل ولاية إدارة لا مركزية تنظُر في حاجاتها للمزيد عن نص قرارات المؤتمر وملحقاتهِ يُنظر: عمر فاخوري، كيف ينهض العرب، بيروت، منشورات دار الآفاق الجديدة، 1981، ص171-172.</w:t>
      </w:r>
    </w:p>
  </w:endnote>
  <w:endnote w:id="20">
    <w:p w:rsidR="000D2C56" w:rsidRPr="002A2105" w:rsidRDefault="000D2C56" w:rsidP="00822502">
      <w:pPr>
        <w:pStyle w:val="a9"/>
        <w:ind w:left="296" w:hanging="296"/>
        <w:jc w:val="lowKashida"/>
        <w:rPr>
          <w:rFonts w:ascii="Simplified Arabic" w:hAnsi="Simplified Arabic" w:cs="Simplified Arabic"/>
          <w:sz w:val="24"/>
          <w:szCs w:val="24"/>
          <w:rtl/>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حسان علي حلاق، تاريخ لبنان المعاصر، ص36-40.</w:t>
      </w:r>
    </w:p>
  </w:endnote>
  <w:endnote w:id="21">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 xml:space="preserve">جمال باشا: </w:t>
      </w:r>
      <w:r w:rsidRPr="002A2105">
        <w:rPr>
          <w:rFonts w:ascii="Simplified Arabic" w:hAnsi="Simplified Arabic" w:cs="Simplified Arabic"/>
          <w:sz w:val="24"/>
          <w:szCs w:val="24"/>
          <w:rtl/>
          <w:lang w:bidi="ar-IQ"/>
        </w:rPr>
        <w:t>والي عثماني (1872-1922) : عُين والياً على ولاية بغداد عام 1911، وعلى أثر اندلاع الحرب</w:t>
      </w:r>
      <w:r>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العالمية الأولى عُين وزيراً للبحرية وقائداً للجيش العثماني الرابع، ثم والياً عسكرياً على سوريا للمدة (1914-1917) بما فيها ولاية بيروت للمزيد يُنظر: عبدالوهاب الكيالي، الموسوعة السياسية، بيروت، المؤسسة العربية للنشر، (د.</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ت)، ج</w:t>
      </w:r>
      <w:r w:rsidRPr="002A2105">
        <w:rPr>
          <w:rFonts w:ascii="Simplified Arabic" w:hAnsi="Simplified Arabic" w:cs="Simplified Arabic"/>
          <w:b/>
          <w:bCs/>
          <w:sz w:val="24"/>
          <w:szCs w:val="24"/>
          <w:vertAlign w:val="subscript"/>
          <w:rtl/>
          <w:lang w:bidi="ar-IQ"/>
        </w:rPr>
        <w:t>2</w:t>
      </w:r>
      <w:r w:rsidRPr="002A2105">
        <w:rPr>
          <w:rFonts w:ascii="Simplified Arabic" w:hAnsi="Simplified Arabic" w:cs="Simplified Arabic"/>
          <w:sz w:val="24"/>
          <w:szCs w:val="24"/>
          <w:rtl/>
          <w:lang w:bidi="ar-IQ"/>
        </w:rPr>
        <w:t>، ص74 ؛ مواهب معروف سالم، جمال باشا حياتهُ ودورهُ السياسي، رسالة ماجستير</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 xml:space="preserve">(غير منشورة)، جامعة بغداد، كلية التربية للبنات، 2004، ص107 ؛ علي سلطان، المصدر السابق، ص282.  </w:t>
      </w:r>
    </w:p>
  </w:endnote>
  <w:endnote w:id="22">
    <w:p w:rsidR="000D2C56" w:rsidRPr="000220D5" w:rsidRDefault="000D2C56" w:rsidP="001A0064">
      <w:pPr>
        <w:pStyle w:val="a9"/>
        <w:ind w:left="368" w:hanging="323"/>
        <w:jc w:val="lowKashida"/>
        <w:rPr>
          <w:rFonts w:ascii="Simplified Arabic" w:hAnsi="Simplified Arabic" w:cs="Simplified Arabic"/>
          <w:sz w:val="24"/>
          <w:szCs w:val="24"/>
          <w:rtl/>
          <w:lang w:bidi="ar-IQ"/>
        </w:rPr>
      </w:pPr>
      <w:r w:rsidRPr="004F44EF">
        <w:rPr>
          <w:rFonts w:ascii="Simplified Arabic" w:hAnsi="Simplified Arabic" w:cs="Simplified Arabic"/>
          <w:sz w:val="24"/>
          <w:szCs w:val="24"/>
          <w:vertAlign w:val="superscript"/>
        </w:rPr>
        <w:t>(</w:t>
      </w:r>
      <w:r w:rsidRPr="004F44EF">
        <w:rPr>
          <w:rStyle w:val="aa"/>
          <w:rFonts w:ascii="Simplified Arabic" w:hAnsi="Simplified Arabic" w:cs="Simplified Arabic"/>
          <w:sz w:val="24"/>
          <w:szCs w:val="24"/>
        </w:rPr>
        <w:endnoteRef/>
      </w:r>
      <w:r w:rsidRPr="004F44EF">
        <w:rPr>
          <w:rFonts w:ascii="Simplified Arabic" w:hAnsi="Simplified Arabic" w:cs="Simplified Arabic"/>
          <w:sz w:val="24"/>
          <w:szCs w:val="24"/>
          <w:vertAlign w:val="superscript"/>
        </w:rPr>
        <w:t>)</w:t>
      </w:r>
      <w:r>
        <w:rPr>
          <w:rFonts w:ascii="Simplified Arabic" w:hAnsi="Simplified Arabic" w:cs="Simplified Arabic" w:hint="cs"/>
          <w:sz w:val="28"/>
          <w:szCs w:val="28"/>
          <w:rtl/>
          <w:lang w:bidi="ar-IQ"/>
        </w:rPr>
        <w:t xml:space="preserve"> </w:t>
      </w:r>
      <w:r w:rsidRPr="000220D5">
        <w:rPr>
          <w:rFonts w:ascii="Simplified Arabic" w:hAnsi="Simplified Arabic" w:cs="Simplified Arabic" w:hint="cs"/>
          <w:sz w:val="24"/>
          <w:szCs w:val="24"/>
          <w:rtl/>
          <w:lang w:bidi="ar-IQ"/>
        </w:rPr>
        <w:t xml:space="preserve">كمال سليمان الصليبي، </w:t>
      </w:r>
      <w:r w:rsidRPr="000220D5">
        <w:rPr>
          <w:rFonts w:ascii="Simplified Arabic" w:hAnsi="Simplified Arabic" w:cs="Simplified Arabic"/>
          <w:sz w:val="24"/>
          <w:szCs w:val="24"/>
          <w:rtl/>
          <w:lang w:bidi="ar-IQ"/>
        </w:rPr>
        <w:t>تاريخ لبنان الحديث، ط</w:t>
      </w:r>
      <w:r w:rsidRPr="000220D5">
        <w:rPr>
          <w:rFonts w:ascii="Simplified Arabic" w:hAnsi="Simplified Arabic" w:cs="Simplified Arabic"/>
          <w:b/>
          <w:bCs/>
          <w:sz w:val="24"/>
          <w:szCs w:val="24"/>
          <w:vertAlign w:val="subscript"/>
          <w:rtl/>
          <w:lang w:bidi="ar-IQ"/>
        </w:rPr>
        <w:t>9</w:t>
      </w:r>
      <w:r>
        <w:rPr>
          <w:rFonts w:ascii="Simplified Arabic" w:hAnsi="Simplified Arabic" w:cs="Simplified Arabic"/>
          <w:sz w:val="24"/>
          <w:szCs w:val="24"/>
          <w:rtl/>
          <w:lang w:bidi="ar-IQ"/>
        </w:rPr>
        <w:t>، بيروت، دار النهار، 2005</w:t>
      </w:r>
      <w:r>
        <w:rPr>
          <w:rFonts w:ascii="Simplified Arabic" w:hAnsi="Simplified Arabic" w:cs="Simplified Arabic" w:hint="cs"/>
          <w:sz w:val="24"/>
          <w:szCs w:val="24"/>
          <w:rtl/>
          <w:lang w:bidi="ar-IQ"/>
        </w:rPr>
        <w:t>، ص153</w:t>
      </w:r>
      <w:r w:rsidRPr="000220D5">
        <w:rPr>
          <w:rFonts w:ascii="Simplified Arabic" w:hAnsi="Simplified Arabic" w:cs="Simplified Arabic"/>
          <w:sz w:val="24"/>
          <w:szCs w:val="24"/>
          <w:rtl/>
          <w:lang w:bidi="ar-IQ"/>
        </w:rPr>
        <w:t>.</w:t>
      </w:r>
    </w:p>
  </w:endnote>
  <w:endnote w:id="23">
    <w:p w:rsidR="000D2C56" w:rsidRPr="004E4FE9" w:rsidRDefault="000D2C56" w:rsidP="004E4FE9">
      <w:pPr>
        <w:pStyle w:val="a9"/>
        <w:ind w:left="368" w:hanging="323"/>
        <w:jc w:val="lowKashida"/>
        <w:rPr>
          <w:rFonts w:ascii="Simplified Arabic" w:hAnsi="Simplified Arabic" w:cs="Simplified Arabic"/>
          <w:sz w:val="24"/>
          <w:szCs w:val="24"/>
          <w:rtl/>
          <w:lang w:bidi="ar-IQ"/>
        </w:rPr>
      </w:pPr>
      <w:r w:rsidRPr="004E4FE9">
        <w:rPr>
          <w:rStyle w:val="aa"/>
          <w:rFonts w:ascii="Simplified Arabic" w:hAnsi="Simplified Arabic" w:cs="Simplified Arabic"/>
          <w:sz w:val="24"/>
          <w:szCs w:val="24"/>
        </w:rPr>
        <w:endnoteRef/>
      </w:r>
      <w:r w:rsidRPr="004E4FE9">
        <w:rPr>
          <w:rFonts w:ascii="Simplified Arabic" w:hAnsi="Simplified Arabic" w:cs="Simplified Arabic"/>
          <w:sz w:val="24"/>
          <w:szCs w:val="24"/>
          <w:vertAlign w:val="superscript"/>
        </w:rPr>
        <w:t>)</w:t>
      </w:r>
      <w:r w:rsidRPr="004E4FE9">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lang w:bidi="ar-IQ"/>
        </w:rPr>
        <w:t xml:space="preserve"> </w:t>
      </w:r>
      <w:r>
        <w:rPr>
          <w:rFonts w:ascii="Simplified Arabic" w:hAnsi="Simplified Arabic" w:cs="Simplified Arabic" w:hint="cs"/>
          <w:sz w:val="24"/>
          <w:szCs w:val="24"/>
          <w:rtl/>
          <w:lang w:bidi="ar-IQ"/>
        </w:rPr>
        <w:t>ريمون هاشم</w:t>
      </w:r>
      <w:r w:rsidRPr="004E4FE9">
        <w:rPr>
          <w:rFonts w:ascii="Simplified Arabic" w:hAnsi="Simplified Arabic" w:cs="Simplified Arabic" w:hint="cs"/>
          <w:sz w:val="24"/>
          <w:szCs w:val="24"/>
          <w:rtl/>
          <w:lang w:bidi="ar-IQ"/>
        </w:rPr>
        <w:t xml:space="preserve">، </w:t>
      </w:r>
      <w:r w:rsidRPr="004E4FE9">
        <w:rPr>
          <w:rFonts w:ascii="Simplified Arabic" w:hAnsi="Simplified Arabic" w:cs="Simplified Arabic"/>
          <w:sz w:val="24"/>
          <w:szCs w:val="24"/>
          <w:rtl/>
          <w:lang w:bidi="ar-IQ"/>
        </w:rPr>
        <w:t xml:space="preserve">دراسة تحليلية في تاريخ الموارنة في لبنان من النشأة حتى الانتداب الفرنسي، الجامعة </w:t>
      </w:r>
      <w:proofErr w:type="spellStart"/>
      <w:r w:rsidRPr="004E4FE9">
        <w:rPr>
          <w:rFonts w:ascii="Simplified Arabic" w:hAnsi="Simplified Arabic" w:cs="Simplified Arabic"/>
          <w:sz w:val="24"/>
          <w:szCs w:val="24"/>
          <w:rtl/>
          <w:lang w:bidi="ar-IQ"/>
        </w:rPr>
        <w:t>الأنطونية</w:t>
      </w:r>
      <w:proofErr w:type="spellEnd"/>
      <w:r w:rsidRPr="004E4FE9">
        <w:rPr>
          <w:rFonts w:ascii="Simplified Arabic" w:hAnsi="Simplified Arabic" w:cs="Simplified Arabic"/>
          <w:sz w:val="24"/>
          <w:szCs w:val="24"/>
          <w:rtl/>
          <w:lang w:bidi="ar-IQ"/>
        </w:rPr>
        <w:t xml:space="preserve">، </w:t>
      </w:r>
      <w:r>
        <w:rPr>
          <w:rFonts w:ascii="Simplified Arabic" w:hAnsi="Simplified Arabic" w:cs="Simplified Arabic"/>
          <w:sz w:val="24"/>
          <w:szCs w:val="24"/>
          <w:rtl/>
          <w:lang w:bidi="ar-IQ"/>
        </w:rPr>
        <w:t xml:space="preserve">منشورات الجامعة </w:t>
      </w:r>
      <w:proofErr w:type="spellStart"/>
      <w:r>
        <w:rPr>
          <w:rFonts w:ascii="Simplified Arabic" w:hAnsi="Simplified Arabic" w:cs="Simplified Arabic"/>
          <w:sz w:val="24"/>
          <w:szCs w:val="24"/>
          <w:rtl/>
          <w:lang w:bidi="ar-IQ"/>
        </w:rPr>
        <w:t>الأنطونية</w:t>
      </w:r>
      <w:proofErr w:type="spellEnd"/>
      <w:r>
        <w:rPr>
          <w:rFonts w:ascii="Simplified Arabic" w:hAnsi="Simplified Arabic" w:cs="Simplified Arabic"/>
          <w:sz w:val="24"/>
          <w:szCs w:val="24"/>
          <w:rtl/>
          <w:lang w:bidi="ar-IQ"/>
        </w:rPr>
        <w:t>، 2008</w:t>
      </w:r>
      <w:r>
        <w:rPr>
          <w:rFonts w:ascii="Simplified Arabic" w:hAnsi="Simplified Arabic" w:cs="Simplified Arabic" w:hint="cs"/>
          <w:sz w:val="24"/>
          <w:szCs w:val="24"/>
          <w:rtl/>
          <w:lang w:bidi="ar-IQ"/>
        </w:rPr>
        <w:t>، ص504.</w:t>
      </w:r>
    </w:p>
  </w:endnote>
  <w:endnote w:id="24">
    <w:p w:rsidR="000D2C56" w:rsidRPr="005D38F0" w:rsidRDefault="000D2C56" w:rsidP="005D38F0">
      <w:pPr>
        <w:pStyle w:val="a9"/>
        <w:ind w:left="45"/>
        <w:jc w:val="lowKashida"/>
        <w:rPr>
          <w:rFonts w:ascii="Simplified Arabic" w:hAnsi="Simplified Arabic" w:cs="Simplified Arabic"/>
          <w:sz w:val="24"/>
          <w:szCs w:val="24"/>
          <w:rtl/>
          <w:lang w:bidi="ar-IQ"/>
        </w:rPr>
      </w:pPr>
      <w:r w:rsidRPr="005D38F0">
        <w:rPr>
          <w:rFonts w:ascii="Simplified Arabic" w:hAnsi="Simplified Arabic" w:cs="Simplified Arabic"/>
          <w:sz w:val="24"/>
          <w:szCs w:val="24"/>
          <w:vertAlign w:val="superscript"/>
        </w:rPr>
        <w:t xml:space="preserve"> (</w:t>
      </w:r>
      <w:r w:rsidRPr="005D38F0">
        <w:rPr>
          <w:rStyle w:val="aa"/>
          <w:rFonts w:ascii="Simplified Arabic" w:hAnsi="Simplified Arabic" w:cs="Simplified Arabic"/>
          <w:sz w:val="24"/>
          <w:szCs w:val="24"/>
        </w:rPr>
        <w:endnoteRef/>
      </w:r>
      <w:r w:rsidRPr="005D38F0">
        <w:rPr>
          <w:rFonts w:ascii="Simplified Arabic" w:hAnsi="Simplified Arabic" w:cs="Simplified Arabic"/>
          <w:sz w:val="24"/>
          <w:szCs w:val="24"/>
          <w:vertAlign w:val="superscript"/>
        </w:rPr>
        <w:t>)</w:t>
      </w:r>
      <w:r w:rsidRPr="005D38F0">
        <w:rPr>
          <w:rFonts w:ascii="Simplified Arabic" w:hAnsi="Simplified Arabic" w:cs="Simplified Arabic"/>
          <w:sz w:val="24"/>
          <w:szCs w:val="24"/>
          <w:rtl/>
        </w:rPr>
        <w:t>رياض ي. الخوري، لبنان الكيان والدولة (1590-19</w:t>
      </w:r>
      <w:r>
        <w:rPr>
          <w:rFonts w:ascii="Simplified Arabic" w:hAnsi="Simplified Arabic" w:cs="Simplified Arabic"/>
          <w:sz w:val="24"/>
          <w:szCs w:val="24"/>
          <w:rtl/>
        </w:rPr>
        <w:t xml:space="preserve">26)، بيروت، مطبعة </w:t>
      </w:r>
      <w:proofErr w:type="spellStart"/>
      <w:r>
        <w:rPr>
          <w:rFonts w:ascii="Simplified Arabic" w:hAnsi="Simplified Arabic" w:cs="Simplified Arabic"/>
          <w:sz w:val="24"/>
          <w:szCs w:val="24"/>
          <w:rtl/>
        </w:rPr>
        <w:t>مغدسيان</w:t>
      </w:r>
      <w:proofErr w:type="spellEnd"/>
      <w:r>
        <w:rPr>
          <w:rFonts w:ascii="Simplified Arabic" w:hAnsi="Simplified Arabic" w:cs="Simplified Arabic"/>
          <w:sz w:val="24"/>
          <w:szCs w:val="24"/>
          <w:rtl/>
        </w:rPr>
        <w:t>، 1999</w:t>
      </w:r>
      <w:r>
        <w:rPr>
          <w:rFonts w:ascii="Simplified Arabic" w:hAnsi="Simplified Arabic" w:cs="Simplified Arabic" w:hint="cs"/>
          <w:sz w:val="24"/>
          <w:szCs w:val="24"/>
          <w:rtl/>
        </w:rPr>
        <w:t>، ص43.</w:t>
      </w:r>
    </w:p>
  </w:endnote>
  <w:endnote w:id="25">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بروتوكول عام 1861: </w:t>
      </w:r>
      <w:r w:rsidRPr="002A2105">
        <w:rPr>
          <w:rFonts w:ascii="Simplified Arabic" w:hAnsi="Simplified Arabic" w:cs="Simplified Arabic"/>
          <w:sz w:val="24"/>
          <w:szCs w:val="24"/>
          <w:rtl/>
        </w:rPr>
        <w:t xml:space="preserve">اتفاق وقع في (9حزيران 1861) في </w:t>
      </w:r>
      <w:proofErr w:type="spellStart"/>
      <w:r w:rsidRPr="002A2105">
        <w:rPr>
          <w:rFonts w:ascii="Simplified Arabic" w:hAnsi="Simplified Arabic" w:cs="Simplified Arabic"/>
          <w:sz w:val="24"/>
          <w:szCs w:val="24"/>
          <w:rtl/>
        </w:rPr>
        <w:t>الاستانة</w:t>
      </w:r>
      <w:proofErr w:type="spellEnd"/>
      <w:r w:rsidRPr="002A2105">
        <w:rPr>
          <w:rFonts w:ascii="Simplified Arabic" w:hAnsi="Simplified Arabic" w:cs="Simplified Arabic"/>
          <w:sz w:val="24"/>
          <w:szCs w:val="24"/>
          <w:rtl/>
        </w:rPr>
        <w:t xml:space="preserve">، واتفق على الأُسس التي يجب أن يُحكم في ضوئها جبل لبنان وأن يتمتع بالاستقلال الذاتي، عُدَّل عام 1864، ليصبح ميثاقاً وعرف باسم </w:t>
      </w:r>
      <w:r w:rsidRPr="002A2105">
        <w:rPr>
          <w:rFonts w:asciiTheme="majorBidi" w:hAnsiTheme="majorBidi" w:cstheme="majorBidi"/>
          <w:b/>
          <w:bCs/>
          <w:sz w:val="24"/>
          <w:szCs w:val="24"/>
          <w:rtl/>
        </w:rPr>
        <w:t>"</w:t>
      </w:r>
      <w:r w:rsidRPr="002A2105">
        <w:rPr>
          <w:rFonts w:ascii="Simplified Arabic" w:hAnsi="Simplified Arabic" w:cs="Simplified Arabic"/>
          <w:sz w:val="24"/>
          <w:szCs w:val="24"/>
          <w:rtl/>
        </w:rPr>
        <w:t>القانون أو النظام الاساسي</w:t>
      </w:r>
      <w:r w:rsidRPr="002A2105">
        <w:rPr>
          <w:rFonts w:asciiTheme="majorBidi" w:hAnsiTheme="majorBidi" w:cstheme="majorBidi"/>
          <w:b/>
          <w:bCs/>
          <w:sz w:val="24"/>
          <w:szCs w:val="24"/>
          <w:rtl/>
        </w:rPr>
        <w:t>"</w:t>
      </w:r>
      <w:r w:rsidRPr="002A2105">
        <w:rPr>
          <w:rFonts w:ascii="Simplified Arabic" w:hAnsi="Simplified Arabic" w:cs="Simplified Arabic"/>
          <w:sz w:val="24"/>
          <w:szCs w:val="24"/>
          <w:rtl/>
        </w:rPr>
        <w:t xml:space="preserve">، ووقعت عليه كلٌ من: الدولة العثمانية، فرنسا، بريطانيا، بروسيا، النمسا، وروسيا للمزيد يُنظر: رأفت الشيخ، تاريخ العرب الحديث، </w:t>
      </w:r>
      <w:r w:rsidRPr="002A2105">
        <w:rPr>
          <w:rFonts w:ascii="Simplified Arabic" w:hAnsi="Simplified Arabic" w:cs="Simplified Arabic" w:hint="cs"/>
          <w:sz w:val="24"/>
          <w:szCs w:val="24"/>
          <w:rtl/>
        </w:rPr>
        <w:t xml:space="preserve">مصر، </w:t>
      </w:r>
      <w:r w:rsidRPr="002A2105">
        <w:rPr>
          <w:rFonts w:ascii="Simplified Arabic" w:hAnsi="Simplified Arabic" w:cs="Simplified Arabic"/>
          <w:sz w:val="24"/>
          <w:szCs w:val="24"/>
          <w:rtl/>
        </w:rPr>
        <w:t xml:space="preserve">عين للدراسات والبحوث، 1994، ص53 ؛ عبد الامير محسن جبار، الحروب الاهلية اللبنانية (1841-1860)، المجلة السياسية والدولية، السنة الاولى، العدد (3)، الجامعة المستنصرية، </w:t>
      </w:r>
      <w:r>
        <w:rPr>
          <w:rFonts w:ascii="Simplified Arabic" w:hAnsi="Simplified Arabic" w:cs="Simplified Arabic"/>
          <w:sz w:val="24"/>
          <w:szCs w:val="24"/>
          <w:rtl/>
        </w:rPr>
        <w:t>كلية العلوم السياسية، 2006، ص62</w:t>
      </w:r>
      <w:r w:rsidRPr="002A2105">
        <w:rPr>
          <w:rFonts w:ascii="Simplified Arabic" w:hAnsi="Simplified Arabic" w:cs="Simplified Arabic"/>
          <w:sz w:val="24"/>
          <w:szCs w:val="24"/>
          <w:rtl/>
        </w:rPr>
        <w:t xml:space="preserve">؛ زاهية قدورة، المصدر السابق، ص298.   </w:t>
      </w:r>
    </w:p>
  </w:endnote>
  <w:endnote w:id="26">
    <w:p w:rsidR="000D2C56" w:rsidRPr="002A2105" w:rsidRDefault="000D2C56" w:rsidP="00822502">
      <w:pPr>
        <w:pStyle w:val="a9"/>
        <w:ind w:left="296" w:hanging="296"/>
        <w:jc w:val="lowKashida"/>
        <w:rPr>
          <w:rFonts w:ascii="Simplified Arabic" w:hAnsi="Simplified Arabic" w:cs="Simplified Arabic"/>
          <w:sz w:val="24"/>
          <w:szCs w:val="24"/>
          <w:rtl/>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الشريف </w:t>
      </w:r>
      <w:r>
        <w:rPr>
          <w:rFonts w:ascii="Simplified Arabic" w:hAnsi="Simplified Arabic" w:cs="Simplified Arabic" w:hint="cs"/>
          <w:sz w:val="24"/>
          <w:szCs w:val="24"/>
          <w:rtl/>
        </w:rPr>
        <w:t>حس</w:t>
      </w:r>
      <w:r w:rsidR="009467CC">
        <w:rPr>
          <w:rFonts w:ascii="Simplified Arabic" w:hAnsi="Simplified Arabic" w:cs="Simplified Arabic" w:hint="cs"/>
          <w:sz w:val="24"/>
          <w:szCs w:val="24"/>
          <w:rtl/>
        </w:rPr>
        <w:t>ي</w:t>
      </w:r>
      <w:bookmarkStart w:id="0" w:name="_GoBack"/>
      <w:bookmarkEnd w:id="0"/>
      <w:r>
        <w:rPr>
          <w:rFonts w:ascii="Simplified Arabic" w:hAnsi="Simplified Arabic" w:cs="Simplified Arabic" w:hint="cs"/>
          <w:sz w:val="24"/>
          <w:szCs w:val="24"/>
          <w:rtl/>
        </w:rPr>
        <w:t xml:space="preserve">ن: </w:t>
      </w:r>
      <w:r w:rsidRPr="002A2105">
        <w:rPr>
          <w:rFonts w:ascii="Simplified Arabic" w:hAnsi="Simplified Arabic" w:cs="Simplified Arabic"/>
          <w:sz w:val="24"/>
          <w:szCs w:val="24"/>
          <w:rtl/>
        </w:rPr>
        <w:t xml:space="preserve">ملك الحجاز ومؤسس الأسرة الهاشمية (1854-1931): ولد في </w:t>
      </w:r>
      <w:proofErr w:type="spellStart"/>
      <w:r w:rsidRPr="002A2105">
        <w:rPr>
          <w:rFonts w:ascii="Simplified Arabic" w:hAnsi="Simplified Arabic" w:cs="Simplified Arabic"/>
          <w:sz w:val="24"/>
          <w:szCs w:val="24"/>
          <w:rtl/>
        </w:rPr>
        <w:t>الاستانة</w:t>
      </w:r>
      <w:proofErr w:type="spellEnd"/>
      <w:r w:rsidRPr="002A2105">
        <w:rPr>
          <w:rFonts w:ascii="Simplified Arabic" w:hAnsi="Simplified Arabic" w:cs="Simplified Arabic"/>
          <w:sz w:val="24"/>
          <w:szCs w:val="24"/>
          <w:rtl/>
        </w:rPr>
        <w:t xml:space="preserve"> وانتقل الى مكة المكرمة، وتوترت علاقتهُ مع الدولة العثمانية بعد إتباعها سياسة </w:t>
      </w:r>
      <w:proofErr w:type="spellStart"/>
      <w:r w:rsidRPr="002A2105">
        <w:rPr>
          <w:rFonts w:ascii="Simplified Arabic" w:hAnsi="Simplified Arabic" w:cs="Simplified Arabic"/>
          <w:sz w:val="24"/>
          <w:szCs w:val="24"/>
          <w:rtl/>
        </w:rPr>
        <w:t>التتريك</w:t>
      </w:r>
      <w:proofErr w:type="spellEnd"/>
      <w:r w:rsidRPr="002A2105">
        <w:rPr>
          <w:rFonts w:ascii="Simplified Arabic" w:hAnsi="Simplified Arabic" w:cs="Simplified Arabic"/>
          <w:sz w:val="24"/>
          <w:szCs w:val="24"/>
          <w:rtl/>
        </w:rPr>
        <w:t xml:space="preserve"> وملاحقة أحرار الشعب العربي، تزعم الثورة العربية الكبرى عام 1916 للمزيد يُنظر: سليمان موسى، الحسين بن علي والثورة العربية الكبرى، عمان، 1957، ص12-13 ؛ جيمس موريس، الملوك الهاشميون من الشريف حسين بن علي حتى الملك عبدالله الثاني، ترجمة: احمد محمد خالد، بيروت، الدار العربية للموسوعات، 2006، ص39-76.</w:t>
      </w:r>
    </w:p>
  </w:endnote>
  <w:endnote w:id="27">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 xml:space="preserve">الأمير فيصل: </w:t>
      </w:r>
      <w:r>
        <w:rPr>
          <w:rFonts w:ascii="Simplified Arabic" w:hAnsi="Simplified Arabic" w:cs="Simplified Arabic"/>
          <w:sz w:val="24"/>
          <w:szCs w:val="24"/>
          <w:rtl/>
          <w:lang w:bidi="ar-IQ"/>
        </w:rPr>
        <w:t>ال</w:t>
      </w:r>
      <w:r>
        <w:rPr>
          <w:rFonts w:ascii="Simplified Arabic" w:hAnsi="Simplified Arabic" w:cs="Simplified Arabic" w:hint="cs"/>
          <w:sz w:val="24"/>
          <w:szCs w:val="24"/>
          <w:rtl/>
          <w:lang w:bidi="ar-IQ"/>
        </w:rPr>
        <w:t>أ</w:t>
      </w:r>
      <w:r w:rsidRPr="002A2105">
        <w:rPr>
          <w:rFonts w:ascii="Simplified Arabic" w:hAnsi="Simplified Arabic" w:cs="Simplified Arabic"/>
          <w:sz w:val="24"/>
          <w:szCs w:val="24"/>
          <w:rtl/>
          <w:lang w:bidi="ar-IQ"/>
        </w:rPr>
        <w:t xml:space="preserve">بن الثالث للشريف حسين (1885-1933): ولد في الطائف </w:t>
      </w:r>
      <w:r>
        <w:rPr>
          <w:rFonts w:ascii="Simplified Arabic" w:hAnsi="Simplified Arabic" w:cs="Simplified Arabic" w:hint="cs"/>
          <w:sz w:val="24"/>
          <w:szCs w:val="24"/>
          <w:rtl/>
          <w:lang w:bidi="ar-IQ"/>
        </w:rPr>
        <w:t>اختارهُ والده ليكون ممثلاً عنه وعن أهل جدة في مجلس المبعوثان</w:t>
      </w:r>
      <w:r w:rsidRPr="002A2105">
        <w:rPr>
          <w:rFonts w:ascii="Simplified Arabic" w:hAnsi="Simplified Arabic" w:cs="Simplified Arabic"/>
          <w:sz w:val="24"/>
          <w:szCs w:val="24"/>
          <w:rtl/>
          <w:lang w:bidi="ar-IQ"/>
        </w:rPr>
        <w:t>، توج ملكاً على سوريا عام 1920 للمزيد يُنظر: عبد المجيد كامل عبد اللطيف، دور فيصل الاول في تأسيس الدولة العراقية الحديثة (1921-1933)، اطروحة دكتوراه (غير منشورة)، الجامعة المستنصرية، معهد الدراسات القومية والاشتراكية</w:t>
      </w:r>
      <w:r>
        <w:rPr>
          <w:rFonts w:ascii="Simplified Arabic" w:hAnsi="Simplified Arabic" w:cs="Simplified Arabic" w:hint="cs"/>
          <w:sz w:val="24"/>
          <w:szCs w:val="24"/>
          <w:rtl/>
          <w:lang w:bidi="ar-IQ"/>
        </w:rPr>
        <w:t xml:space="preserve"> سابقاً</w:t>
      </w:r>
      <w:r w:rsidRPr="002A2105">
        <w:rPr>
          <w:rFonts w:ascii="Simplified Arabic" w:hAnsi="Simplified Arabic" w:cs="Simplified Arabic"/>
          <w:sz w:val="24"/>
          <w:szCs w:val="24"/>
          <w:rtl/>
          <w:lang w:bidi="ar-IQ"/>
        </w:rPr>
        <w:t>، 1990، ص15-18؛ محمد يونس العبادي، مذكرات الملك فيصل الاول، عمان، دار الكندي، 2002، ص9-79.</w:t>
      </w:r>
    </w:p>
  </w:endnote>
  <w:endnote w:id="28">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حسان علي حلاق، تاريخ لبنان المعاصر، ص45.</w:t>
      </w:r>
    </w:p>
  </w:endnote>
  <w:endnote w:id="29">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Fonts w:ascii="Simplified Arabic" w:hAnsi="Simplified Arabic" w:cs="Simplified Arabic"/>
          <w:sz w:val="24"/>
          <w:szCs w:val="24"/>
          <w:vertAlign w:val="superscript"/>
        </w:rPr>
        <w:t>(</w:t>
      </w: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 xml:space="preserve">عبدالكريم الخليل: </w:t>
      </w:r>
      <w:r w:rsidRPr="002A2105">
        <w:rPr>
          <w:rFonts w:ascii="Simplified Arabic" w:hAnsi="Simplified Arabic" w:cs="Simplified Arabic"/>
          <w:sz w:val="24"/>
          <w:szCs w:val="24"/>
          <w:rtl/>
          <w:lang w:bidi="ar-IQ"/>
        </w:rPr>
        <w:t>سياسي لبناني (1884-1915): من الطائفة الشيعية، ولد في بيروت ثم سافر إلى مصر، وانضم الى حزب اللامركزية، وأسس المنتدى الأدبي عام 1910 يُنظر: احمد عارف الزين، يا شهداء الأمة، مجلة العرفان، صيدا،</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1949، مج</w:t>
      </w:r>
      <w:r w:rsidRPr="002A2105">
        <w:rPr>
          <w:rFonts w:ascii="Simplified Arabic" w:hAnsi="Simplified Arabic" w:cs="Simplified Arabic"/>
          <w:b/>
          <w:bCs/>
          <w:sz w:val="24"/>
          <w:szCs w:val="24"/>
          <w:vertAlign w:val="subscript"/>
          <w:rtl/>
          <w:lang w:bidi="ar-IQ"/>
        </w:rPr>
        <w:t>36</w:t>
      </w:r>
      <w:r w:rsidRPr="002A2105">
        <w:rPr>
          <w:rFonts w:ascii="Simplified Arabic" w:hAnsi="Simplified Arabic" w:cs="Simplified Arabic"/>
          <w:sz w:val="24"/>
          <w:szCs w:val="24"/>
          <w:rtl/>
          <w:lang w:bidi="ar-IQ"/>
        </w:rPr>
        <w:t>، ج</w:t>
      </w:r>
      <w:r w:rsidRPr="002A2105">
        <w:rPr>
          <w:rFonts w:ascii="Simplified Arabic" w:hAnsi="Simplified Arabic" w:cs="Simplified Arabic"/>
          <w:b/>
          <w:bCs/>
          <w:sz w:val="24"/>
          <w:szCs w:val="24"/>
          <w:vertAlign w:val="subscript"/>
          <w:rtl/>
          <w:lang w:bidi="ar-IQ"/>
        </w:rPr>
        <w:t>5</w:t>
      </w:r>
      <w:r w:rsidRPr="002A2105">
        <w:rPr>
          <w:rFonts w:ascii="Simplified Arabic" w:hAnsi="Simplified Arabic" w:cs="Simplified Arabic"/>
          <w:sz w:val="24"/>
          <w:szCs w:val="24"/>
          <w:rtl/>
          <w:lang w:bidi="ar-IQ"/>
        </w:rPr>
        <w:t>، ص450-452.</w:t>
      </w:r>
    </w:p>
  </w:endnote>
  <w:endnote w:id="30">
    <w:p w:rsidR="000D2C56" w:rsidRPr="00153D84" w:rsidRDefault="000D2C56">
      <w:pPr>
        <w:pStyle w:val="a9"/>
        <w:rPr>
          <w:rFonts w:ascii="Simplified Arabic" w:hAnsi="Simplified Arabic" w:cs="Simplified Arabic"/>
          <w:sz w:val="24"/>
          <w:szCs w:val="24"/>
          <w:lang w:bidi="ar-IQ"/>
        </w:rPr>
      </w:pPr>
      <w:r w:rsidRPr="00153D84">
        <w:rPr>
          <w:rFonts w:ascii="Simplified Arabic" w:hAnsi="Simplified Arabic" w:cs="Simplified Arabic"/>
          <w:sz w:val="24"/>
          <w:szCs w:val="24"/>
          <w:vertAlign w:val="superscript"/>
        </w:rPr>
        <w:t>(</w:t>
      </w:r>
      <w:r w:rsidRPr="00153D84">
        <w:rPr>
          <w:rStyle w:val="aa"/>
          <w:rFonts w:ascii="Simplified Arabic" w:hAnsi="Simplified Arabic" w:cs="Simplified Arabic"/>
          <w:sz w:val="24"/>
          <w:szCs w:val="24"/>
        </w:rPr>
        <w:endnoteRef/>
      </w:r>
      <w:r w:rsidRPr="00153D84">
        <w:rPr>
          <w:rFonts w:ascii="Simplified Arabic" w:hAnsi="Simplified Arabic" w:cs="Simplified Arabic"/>
          <w:sz w:val="24"/>
          <w:szCs w:val="24"/>
          <w:vertAlign w:val="superscript"/>
        </w:rPr>
        <w:t>)</w:t>
      </w:r>
      <w:r w:rsidRPr="00153D84">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حسان علي حلاق، تاريخ لبنان المعاصر، ص46.</w:t>
      </w:r>
    </w:p>
  </w:endnote>
  <w:endnote w:id="31">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Fonts w:ascii="Simplified Arabic" w:hAnsi="Simplified Arabic" w:cs="Simplified Arabic"/>
          <w:sz w:val="24"/>
          <w:szCs w:val="24"/>
          <w:vertAlign w:val="superscript"/>
        </w:rPr>
        <w:t>(</w:t>
      </w: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كامل الأسعد: </w:t>
      </w:r>
      <w:r w:rsidRPr="002A2105">
        <w:rPr>
          <w:rFonts w:ascii="Simplified Arabic" w:hAnsi="Simplified Arabic" w:cs="Simplified Arabic"/>
          <w:sz w:val="24"/>
          <w:szCs w:val="24"/>
          <w:rtl/>
          <w:lang w:bidi="ar-IQ"/>
        </w:rPr>
        <w:t>أحد وجهاء جبل عامل من الطائفة الشيعية يُنظر:</w:t>
      </w:r>
      <w:r w:rsidRPr="002A2105">
        <w:rPr>
          <w:rFonts w:ascii="Simplified Arabic" w:hAnsi="Simplified Arabic" w:cs="Simplified Arabic"/>
          <w:sz w:val="24"/>
          <w:szCs w:val="24"/>
          <w:rtl/>
        </w:rPr>
        <w:t xml:space="preserve"> مجيد حميد عباس، مجلة العرفان اللبنانية دراسة تاريخية (1909-1936)، رسالة ماجستير (غير منشورة)، جامعة الكوفة، كلية الآداب، 2007</w:t>
      </w:r>
      <w:r w:rsidRPr="002A2105">
        <w:rPr>
          <w:rFonts w:ascii="Simplified Arabic" w:hAnsi="Simplified Arabic" w:cs="Simplified Arabic"/>
          <w:sz w:val="24"/>
          <w:szCs w:val="24"/>
          <w:rtl/>
          <w:lang w:bidi="ar-IQ"/>
        </w:rPr>
        <w:t>، ص23.</w:t>
      </w:r>
    </w:p>
  </w:endnote>
  <w:endnote w:id="32">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حسان علي حلاق، مذكرات سليم علي سلام، ص44. </w:t>
      </w:r>
    </w:p>
  </w:endnote>
  <w:endnote w:id="33">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 xml:space="preserve">البطريركية المارونية: </w:t>
      </w:r>
      <w:r w:rsidRPr="002A2105">
        <w:rPr>
          <w:rFonts w:ascii="Simplified Arabic" w:hAnsi="Simplified Arabic" w:cs="Simplified Arabic"/>
          <w:sz w:val="24"/>
          <w:szCs w:val="24"/>
          <w:rtl/>
          <w:lang w:bidi="ar-IQ"/>
        </w:rPr>
        <w:t xml:space="preserve">هي لفظة آرامية معناها السيد، نسبةً الى القديس مارون الناسك، ويقصد بهم المردة، وبقايا </w:t>
      </w:r>
      <w:proofErr w:type="spellStart"/>
      <w:r w:rsidRPr="002A2105">
        <w:rPr>
          <w:rFonts w:ascii="Simplified Arabic" w:hAnsi="Simplified Arabic" w:cs="Simplified Arabic"/>
          <w:sz w:val="24"/>
          <w:szCs w:val="24"/>
          <w:rtl/>
          <w:lang w:bidi="ar-IQ"/>
        </w:rPr>
        <w:t>الجراجمة</w:t>
      </w:r>
      <w:proofErr w:type="spellEnd"/>
      <w:r w:rsidRPr="002A2105">
        <w:rPr>
          <w:rFonts w:ascii="Simplified Arabic" w:hAnsi="Simplified Arabic" w:cs="Simplified Arabic"/>
          <w:sz w:val="24"/>
          <w:szCs w:val="24"/>
          <w:rtl/>
          <w:lang w:bidi="ar-IQ"/>
        </w:rPr>
        <w:t xml:space="preserve"> الذين ينتسبون الى مار مارون، وهم تابعون للكرسي الرسولي، أي للمذهب الكاثوليكي للمزيد يُنظر: (</w:t>
      </w:r>
      <w:proofErr w:type="spellStart"/>
      <w:r w:rsidRPr="002A2105">
        <w:rPr>
          <w:rFonts w:ascii="Simplified Arabic" w:hAnsi="Simplified Arabic" w:cs="Simplified Arabic"/>
          <w:sz w:val="24"/>
          <w:szCs w:val="24"/>
          <w:rtl/>
          <w:lang w:bidi="ar-IQ"/>
        </w:rPr>
        <w:t>د.ع.و</w:t>
      </w:r>
      <w:proofErr w:type="spellEnd"/>
      <w:r w:rsidRPr="002A2105">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 xml:space="preserve">ملف العالم العربي، الموارنة العقيدة، وثيقة رقم (ل-3/ 1201) ؛ المصدر نفسه، وثيقة رقم (ل-1/1201)؛ أسعد </w:t>
      </w:r>
      <w:proofErr w:type="spellStart"/>
      <w:r w:rsidRPr="002A2105">
        <w:rPr>
          <w:rFonts w:ascii="Simplified Arabic" w:hAnsi="Simplified Arabic" w:cs="Simplified Arabic"/>
          <w:sz w:val="24"/>
          <w:szCs w:val="24"/>
          <w:rtl/>
          <w:lang w:bidi="ar-IQ"/>
        </w:rPr>
        <w:t>جرمانوس</w:t>
      </w:r>
      <w:proofErr w:type="spellEnd"/>
      <w:r w:rsidRPr="002A2105">
        <w:rPr>
          <w:rFonts w:ascii="Simplified Arabic" w:hAnsi="Simplified Arabic" w:cs="Simplified Arabic"/>
          <w:sz w:val="24"/>
          <w:szCs w:val="24"/>
          <w:rtl/>
          <w:lang w:bidi="ar-IQ"/>
        </w:rPr>
        <w:t>، أصول المارونية السياسية وجذور الحريات اللبنانية، بيروت، دار المراد، 1996، ص20 ؛ سلافة حجاوي، لبنان الماضي التاريخي، مجلة مركز الدراسات الفلسطينية، العدد (17)، بغداد،</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1976، ص9.</w:t>
      </w:r>
    </w:p>
  </w:endnote>
  <w:endnote w:id="34">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إلياس </w:t>
      </w:r>
      <w:proofErr w:type="spellStart"/>
      <w:r>
        <w:rPr>
          <w:rFonts w:ascii="Simplified Arabic" w:hAnsi="Simplified Arabic" w:cs="Simplified Arabic" w:hint="cs"/>
          <w:sz w:val="24"/>
          <w:szCs w:val="24"/>
          <w:rtl/>
        </w:rPr>
        <w:t>الحويك</w:t>
      </w:r>
      <w:proofErr w:type="spellEnd"/>
      <w:r>
        <w:rPr>
          <w:rFonts w:ascii="Simplified Arabic" w:hAnsi="Simplified Arabic" w:cs="Simplified Arabic" w:hint="cs"/>
          <w:sz w:val="24"/>
          <w:szCs w:val="24"/>
          <w:rtl/>
        </w:rPr>
        <w:t xml:space="preserve">: </w:t>
      </w:r>
      <w:r w:rsidRPr="002A2105">
        <w:rPr>
          <w:rFonts w:ascii="Simplified Arabic" w:hAnsi="Simplified Arabic" w:cs="Simplified Arabic"/>
          <w:sz w:val="24"/>
          <w:szCs w:val="24"/>
          <w:rtl/>
        </w:rPr>
        <w:t>بطريرك الطائفة المارونية</w:t>
      </w:r>
      <w:r w:rsidRPr="002A2105">
        <w:rPr>
          <w:rFonts w:ascii="Simplified Arabic" w:hAnsi="Simplified Arabic" w:cs="Simplified Arabic"/>
          <w:sz w:val="24"/>
          <w:szCs w:val="24"/>
          <w:rtl/>
          <w:lang w:bidi="ar-IQ"/>
        </w:rPr>
        <w:t xml:space="preserve"> (1843-1931): تولى البطريركية المارونية في (6 كانون الثاني 1899)، خلفاً للبطريرك يوحنا الحاج، وكان لهُ دور كبير في </w:t>
      </w:r>
      <w:r w:rsidRPr="002A2105">
        <w:rPr>
          <w:rFonts w:ascii="Simplified Arabic" w:hAnsi="Simplified Arabic" w:cs="Simplified Arabic" w:hint="cs"/>
          <w:sz w:val="24"/>
          <w:szCs w:val="24"/>
          <w:rtl/>
          <w:lang w:bidi="ar-IQ"/>
        </w:rPr>
        <w:t>إ</w:t>
      </w:r>
      <w:r w:rsidRPr="002A2105">
        <w:rPr>
          <w:rFonts w:ascii="Simplified Arabic" w:hAnsi="Simplified Arabic" w:cs="Simplified Arabic"/>
          <w:sz w:val="24"/>
          <w:szCs w:val="24"/>
          <w:rtl/>
          <w:lang w:bidi="ar-IQ"/>
        </w:rPr>
        <w:t xml:space="preserve">علان </w:t>
      </w:r>
      <w:r w:rsidRPr="002A2105">
        <w:rPr>
          <w:rFonts w:ascii="Simplified Arabic" w:hAnsi="Simplified Arabic" w:cs="Simplified Arabic" w:hint="cs"/>
          <w:sz w:val="24"/>
          <w:szCs w:val="24"/>
          <w:rtl/>
          <w:lang w:bidi="ar-IQ"/>
        </w:rPr>
        <w:t xml:space="preserve">دولة </w:t>
      </w:r>
      <w:r w:rsidRPr="002A2105">
        <w:rPr>
          <w:rFonts w:ascii="Simplified Arabic" w:hAnsi="Simplified Arabic" w:cs="Simplified Arabic"/>
          <w:sz w:val="24"/>
          <w:szCs w:val="24"/>
          <w:rtl/>
          <w:lang w:bidi="ar-IQ"/>
        </w:rPr>
        <w:t xml:space="preserve">لبنان الكبير، توفي </w:t>
      </w:r>
      <w:proofErr w:type="spellStart"/>
      <w:r w:rsidRPr="002A2105">
        <w:rPr>
          <w:rFonts w:ascii="Simplified Arabic" w:hAnsi="Simplified Arabic" w:cs="Simplified Arabic"/>
          <w:sz w:val="24"/>
          <w:szCs w:val="24"/>
          <w:rtl/>
          <w:lang w:bidi="ar-IQ"/>
        </w:rPr>
        <w:t>الحويك</w:t>
      </w:r>
      <w:proofErr w:type="spellEnd"/>
      <w:r w:rsidRPr="002A2105">
        <w:rPr>
          <w:rFonts w:ascii="Simplified Arabic" w:hAnsi="Simplified Arabic" w:cs="Simplified Arabic"/>
          <w:sz w:val="24"/>
          <w:szCs w:val="24"/>
          <w:rtl/>
          <w:lang w:bidi="ar-IQ"/>
        </w:rPr>
        <w:t xml:space="preserve"> يوم عيد الميلاد من عام 1931 للمزيد يُنظر: لحد خاطر، لبنان والفاتيكان العلاقات المتبادلة بينهما من صدر النصرانية حتى اليوم، بيروت، منشورات مجلة الرسالة </w:t>
      </w:r>
      <w:proofErr w:type="spellStart"/>
      <w:r w:rsidRPr="002A2105">
        <w:rPr>
          <w:rFonts w:ascii="Simplified Arabic" w:hAnsi="Simplified Arabic" w:cs="Simplified Arabic"/>
          <w:sz w:val="24"/>
          <w:szCs w:val="24"/>
          <w:rtl/>
          <w:lang w:bidi="ar-IQ"/>
        </w:rPr>
        <w:t>المخلصية</w:t>
      </w:r>
      <w:proofErr w:type="spellEnd"/>
      <w:r w:rsidRPr="002A2105">
        <w:rPr>
          <w:rFonts w:ascii="Simplified Arabic" w:hAnsi="Simplified Arabic" w:cs="Simplified Arabic"/>
          <w:sz w:val="24"/>
          <w:szCs w:val="24"/>
          <w:rtl/>
          <w:lang w:bidi="ar-IQ"/>
        </w:rPr>
        <w:t xml:space="preserve">، 1966، ص76-77؛ </w:t>
      </w:r>
      <w:r w:rsidRPr="002A2105">
        <w:rPr>
          <w:rFonts w:ascii="Simplified Arabic" w:hAnsi="Simplified Arabic" w:cs="Simplified Arabic" w:hint="cs"/>
          <w:sz w:val="24"/>
          <w:szCs w:val="24"/>
          <w:rtl/>
          <w:lang w:bidi="ar-IQ"/>
        </w:rPr>
        <w:t xml:space="preserve">فردنان </w:t>
      </w:r>
      <w:proofErr w:type="spellStart"/>
      <w:r w:rsidRPr="002A2105">
        <w:rPr>
          <w:rFonts w:ascii="Simplified Arabic" w:hAnsi="Simplified Arabic" w:cs="Simplified Arabic" w:hint="cs"/>
          <w:sz w:val="24"/>
          <w:szCs w:val="24"/>
          <w:rtl/>
          <w:lang w:bidi="ar-IQ"/>
        </w:rPr>
        <w:t>توتل</w:t>
      </w:r>
      <w:proofErr w:type="spellEnd"/>
      <w:r w:rsidRPr="002A2105">
        <w:rPr>
          <w:rFonts w:ascii="Simplified Arabic" w:hAnsi="Simplified Arabic" w:cs="Simplified Arabic" w:hint="cs"/>
          <w:sz w:val="24"/>
          <w:szCs w:val="24"/>
          <w:rtl/>
          <w:lang w:bidi="ar-IQ"/>
        </w:rPr>
        <w:t xml:space="preserve"> </w:t>
      </w:r>
      <w:proofErr w:type="spellStart"/>
      <w:r w:rsidRPr="002A2105">
        <w:rPr>
          <w:rFonts w:ascii="Simplified Arabic" w:hAnsi="Simplified Arabic" w:cs="Simplified Arabic" w:hint="cs"/>
          <w:sz w:val="24"/>
          <w:szCs w:val="24"/>
          <w:rtl/>
          <w:lang w:bidi="ar-IQ"/>
        </w:rPr>
        <w:t>اليسوعي</w:t>
      </w:r>
      <w:proofErr w:type="spellEnd"/>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المنجد في الأعلام، ط</w:t>
      </w:r>
      <w:r w:rsidRPr="002A2105">
        <w:rPr>
          <w:rFonts w:ascii="Simplified Arabic" w:hAnsi="Simplified Arabic" w:cs="Simplified Arabic"/>
          <w:b/>
          <w:bCs/>
          <w:sz w:val="24"/>
          <w:szCs w:val="24"/>
          <w:vertAlign w:val="subscript"/>
          <w:rtl/>
          <w:lang w:bidi="ar-IQ"/>
        </w:rPr>
        <w:t>7</w:t>
      </w:r>
      <w:r>
        <w:rPr>
          <w:rFonts w:ascii="Simplified Arabic" w:hAnsi="Simplified Arabic" w:cs="Simplified Arabic"/>
          <w:sz w:val="24"/>
          <w:szCs w:val="24"/>
          <w:rtl/>
          <w:lang w:bidi="ar-IQ"/>
        </w:rPr>
        <w:t>، بيروت، دار المشرق، 1973، ص</w:t>
      </w:r>
      <w:r w:rsidRPr="002A2105">
        <w:rPr>
          <w:rFonts w:ascii="Simplified Arabic" w:hAnsi="Simplified Arabic" w:cs="Simplified Arabic"/>
          <w:sz w:val="24"/>
          <w:szCs w:val="24"/>
          <w:rtl/>
          <w:lang w:bidi="ar-IQ"/>
        </w:rPr>
        <w:t>262.</w:t>
      </w:r>
    </w:p>
  </w:endnote>
  <w:endnote w:id="35">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 xml:space="preserve">أنيس صايغ، لبنان الطائفي، بيروت، 1955، ص137. </w:t>
      </w:r>
    </w:p>
  </w:endnote>
  <w:endnote w:id="36">
    <w:p w:rsidR="000D2C56" w:rsidRPr="00FB786B" w:rsidRDefault="000D2C56" w:rsidP="00082EF4">
      <w:pPr>
        <w:pStyle w:val="a9"/>
        <w:ind w:left="296" w:hanging="296"/>
        <w:jc w:val="lowKashida"/>
        <w:rPr>
          <w:rFonts w:ascii="Simplified Arabic" w:hAnsi="Simplified Arabic" w:cs="Simplified Arabic"/>
          <w:sz w:val="24"/>
          <w:szCs w:val="24"/>
          <w:rtl/>
          <w:lang w:bidi="ar-IQ"/>
        </w:rPr>
      </w:pPr>
      <w:r w:rsidRPr="00FB786B">
        <w:rPr>
          <w:rFonts w:ascii="Simplified Arabic" w:hAnsi="Simplified Arabic" w:cs="Simplified Arabic"/>
          <w:sz w:val="24"/>
          <w:szCs w:val="24"/>
          <w:vertAlign w:val="superscript"/>
        </w:rPr>
        <w:t>(</w:t>
      </w:r>
      <w:r w:rsidRPr="00FB786B">
        <w:rPr>
          <w:rStyle w:val="aa"/>
          <w:rFonts w:ascii="Simplified Arabic" w:hAnsi="Simplified Arabic" w:cs="Simplified Arabic"/>
          <w:sz w:val="24"/>
          <w:szCs w:val="24"/>
        </w:rPr>
        <w:endnoteRef/>
      </w:r>
      <w:r w:rsidRPr="00FB786B">
        <w:rPr>
          <w:rFonts w:ascii="Simplified Arabic" w:hAnsi="Simplified Arabic" w:cs="Simplified Arabic"/>
          <w:sz w:val="24"/>
          <w:szCs w:val="24"/>
          <w:vertAlign w:val="superscript"/>
        </w:rPr>
        <w:t>)</w:t>
      </w:r>
      <w:r w:rsidRPr="00FB786B">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 xml:space="preserve">ريمون </w:t>
      </w:r>
      <w:proofErr w:type="spellStart"/>
      <w:r>
        <w:rPr>
          <w:rFonts w:ascii="Simplified Arabic" w:hAnsi="Simplified Arabic" w:cs="Simplified Arabic" w:hint="cs"/>
          <w:sz w:val="24"/>
          <w:szCs w:val="24"/>
          <w:rtl/>
          <w:lang w:bidi="ar-IQ"/>
        </w:rPr>
        <w:t>بوانكاريه</w:t>
      </w:r>
      <w:proofErr w:type="spellEnd"/>
      <w:r>
        <w:rPr>
          <w:rFonts w:ascii="Simplified Arabic" w:hAnsi="Simplified Arabic" w:cs="Simplified Arabic" w:hint="cs"/>
          <w:sz w:val="24"/>
          <w:szCs w:val="24"/>
          <w:rtl/>
          <w:lang w:bidi="ar-IQ"/>
        </w:rPr>
        <w:t xml:space="preserve">: </w:t>
      </w:r>
      <w:r w:rsidRPr="00FB786B">
        <w:rPr>
          <w:rFonts w:ascii="Simplified Arabic" w:hAnsi="Simplified Arabic" w:cs="Simplified Arabic"/>
          <w:sz w:val="24"/>
          <w:szCs w:val="24"/>
          <w:rtl/>
          <w:lang w:bidi="ar-IQ"/>
        </w:rPr>
        <w:t xml:space="preserve">سياسي ورجل دولة فرنسي (1860-1934): ولد في </w:t>
      </w:r>
      <w:proofErr w:type="spellStart"/>
      <w:r w:rsidRPr="00FB786B">
        <w:rPr>
          <w:rFonts w:ascii="Simplified Arabic" w:hAnsi="Simplified Arabic" w:cs="Simplified Arabic"/>
          <w:sz w:val="24"/>
          <w:szCs w:val="24"/>
          <w:rtl/>
          <w:lang w:bidi="ar-IQ"/>
        </w:rPr>
        <w:t>بارلو</w:t>
      </w:r>
      <w:proofErr w:type="spellEnd"/>
      <w:r w:rsidRPr="00FB786B">
        <w:rPr>
          <w:rFonts w:ascii="Simplified Arabic" w:hAnsi="Simplified Arabic" w:cs="Simplified Arabic"/>
          <w:sz w:val="24"/>
          <w:szCs w:val="24"/>
          <w:rtl/>
          <w:lang w:bidi="ar-IQ"/>
        </w:rPr>
        <w:t xml:space="preserve"> دوك- قسم ميز الواقع شمال شرق فرنسا، أكمل تعليمهُ في جامعة باريس ونال شهادة الحقوق، أُنتخب نائباً في الجمعية الوطنية عام 1887، وعضواً</w:t>
      </w:r>
      <w:r>
        <w:rPr>
          <w:rFonts w:ascii="Simplified Arabic" w:hAnsi="Simplified Arabic" w:cs="Simplified Arabic" w:hint="cs"/>
          <w:sz w:val="24"/>
          <w:szCs w:val="24"/>
          <w:rtl/>
          <w:lang w:bidi="ar-IQ"/>
        </w:rPr>
        <w:t xml:space="preserve"> </w:t>
      </w:r>
      <w:r w:rsidRPr="00FB786B">
        <w:rPr>
          <w:rFonts w:ascii="Simplified Arabic" w:hAnsi="Simplified Arabic" w:cs="Simplified Arabic"/>
          <w:sz w:val="24"/>
          <w:szCs w:val="24"/>
          <w:rtl/>
          <w:lang w:bidi="ar-IQ"/>
        </w:rPr>
        <w:t xml:space="preserve">في مجلس الشيوخ الفرنسي عام 1903، وفي عام 1909 أُنتخب عضواً في الاكاديمية الفرنسية، ثم رئيساً لفرنسا للمدة (1913-1920)، أُصيب بمرض أجبرهُ على اعتزال الحياة السياسية منذُ عام 1929 للمزيد يُنظر: </w:t>
      </w:r>
    </w:p>
    <w:p w:rsidR="000D2C56" w:rsidRPr="00FB786B" w:rsidRDefault="000D2C56" w:rsidP="00082EF4">
      <w:pPr>
        <w:pStyle w:val="a9"/>
        <w:bidi w:val="0"/>
        <w:ind w:left="296" w:hanging="296"/>
        <w:jc w:val="lowKashida"/>
        <w:rPr>
          <w:rFonts w:asciiTheme="majorBidi" w:hAnsiTheme="majorBidi" w:cstheme="majorBidi"/>
          <w:sz w:val="24"/>
          <w:szCs w:val="24"/>
          <w:lang w:bidi="ar-IQ"/>
        </w:rPr>
      </w:pPr>
      <w:r w:rsidRPr="00FB786B">
        <w:rPr>
          <w:rFonts w:asciiTheme="majorBidi" w:hAnsiTheme="majorBidi" w:cstheme="majorBidi"/>
          <w:sz w:val="24"/>
          <w:szCs w:val="24"/>
          <w:lang w:bidi="ar-IQ"/>
        </w:rPr>
        <w:t>The definitive Encyclopedia and Document collection, World War I, Editor: Spencer C. Tucker, 2nd Edition, California, 2014, Vol. 3, PP: 1257-1258</w:t>
      </w:r>
      <w:r w:rsidRPr="00FB786B">
        <w:rPr>
          <w:rFonts w:asciiTheme="majorBidi" w:hAnsiTheme="majorBidi" w:cstheme="majorBidi"/>
          <w:sz w:val="24"/>
          <w:szCs w:val="24"/>
          <w:rtl/>
          <w:lang w:bidi="ar-IQ"/>
        </w:rPr>
        <w:t>.</w:t>
      </w:r>
    </w:p>
  </w:endnote>
  <w:endnote w:id="37">
    <w:p w:rsidR="000D2C56" w:rsidRPr="00EA2F12" w:rsidRDefault="000D2C56" w:rsidP="00EA2F12">
      <w:pPr>
        <w:spacing w:after="0" w:line="240" w:lineRule="auto"/>
        <w:ind w:left="368" w:hanging="323"/>
        <w:jc w:val="lowKashida"/>
        <w:rPr>
          <w:rFonts w:cs="Simplified Arabic"/>
          <w:sz w:val="24"/>
          <w:szCs w:val="24"/>
        </w:rPr>
      </w:pPr>
      <w:r w:rsidRPr="00EA2F12">
        <w:rPr>
          <w:rStyle w:val="aa"/>
          <w:rFonts w:ascii="Simplified Arabic" w:hAnsi="Simplified Arabic" w:cs="Simplified Arabic"/>
          <w:sz w:val="24"/>
          <w:szCs w:val="24"/>
        </w:rPr>
        <w:endnoteRef/>
      </w:r>
      <w:r w:rsidRPr="00EA2F12">
        <w:rPr>
          <w:rFonts w:ascii="Simplified Arabic" w:hAnsi="Simplified Arabic" w:cs="Simplified Arabic"/>
          <w:sz w:val="24"/>
          <w:szCs w:val="24"/>
          <w:vertAlign w:val="superscript"/>
        </w:rPr>
        <w:t>)</w:t>
      </w:r>
      <w:r w:rsidRPr="00EA2F12">
        <w:rPr>
          <w:rFonts w:ascii="Simplified Arabic" w:hAnsi="Simplified Arabic" w:cs="Simplified Arabic"/>
          <w:sz w:val="24"/>
          <w:szCs w:val="24"/>
          <w:vertAlign w:val="superscript"/>
          <w:rtl/>
        </w:rPr>
        <w:t>)</w:t>
      </w:r>
      <w:r w:rsidRPr="00EA2F12">
        <w:rPr>
          <w:rFonts w:ascii="Simplified Arabic" w:hAnsi="Simplified Arabic" w:cs="Simplified Arabic"/>
          <w:sz w:val="24"/>
          <w:szCs w:val="24"/>
          <w:rtl/>
        </w:rPr>
        <w:t xml:space="preserve"> </w:t>
      </w:r>
      <w:r w:rsidRPr="00EA2F12">
        <w:rPr>
          <w:rFonts w:ascii="Simplified Arabic" w:hAnsi="Simplified Arabic" w:cs="Simplified Arabic" w:hint="cs"/>
          <w:sz w:val="24"/>
          <w:szCs w:val="24"/>
          <w:rtl/>
        </w:rPr>
        <w:t xml:space="preserve">للمزيد عن نص الوثيقة يُنظر: وثائق البطريرك </w:t>
      </w:r>
      <w:proofErr w:type="spellStart"/>
      <w:r w:rsidRPr="00EA2F12">
        <w:rPr>
          <w:rFonts w:ascii="Simplified Arabic" w:hAnsi="Simplified Arabic" w:cs="Simplified Arabic" w:hint="cs"/>
          <w:sz w:val="24"/>
          <w:szCs w:val="24"/>
          <w:rtl/>
        </w:rPr>
        <w:t>الحويك</w:t>
      </w:r>
      <w:proofErr w:type="spellEnd"/>
      <w:r w:rsidRPr="00EA2F12">
        <w:rPr>
          <w:rFonts w:ascii="Simplified Arabic" w:hAnsi="Simplified Arabic" w:cs="Simplified Arabic" w:hint="cs"/>
          <w:sz w:val="24"/>
          <w:szCs w:val="24"/>
          <w:rtl/>
        </w:rPr>
        <w:t xml:space="preserve"> السياسية صادره عنه ومختاره من ملفاتهِ المصنفة (سياسية) في أرشيف البطريركية المارونية في بكركي، جمعها: الخوري إسطفان ابراهيم الخوري، تقديم: الخور أسقف سعيد إلياس سعيد، لبنان، المجمَّع البطريركي الماروني، ذوق مصبح، منشورات المركز الماروني للتوثيق والأبحاث، 2013</w:t>
      </w:r>
      <w:r w:rsidRPr="00EA2F12">
        <w:rPr>
          <w:rFonts w:cs="Simplified Arabic" w:hint="cs"/>
          <w:sz w:val="24"/>
          <w:szCs w:val="24"/>
          <w:rtl/>
        </w:rPr>
        <w:t>،</w:t>
      </w:r>
      <w:r>
        <w:rPr>
          <w:rFonts w:cs="Simplified Arabic" w:hint="cs"/>
          <w:sz w:val="24"/>
          <w:szCs w:val="24"/>
          <w:rtl/>
        </w:rPr>
        <w:t xml:space="preserve"> الرقم في المجلد (9)، وثيقة رقم (13)، ملفة (36)، رسالة البطريرك إلياس </w:t>
      </w:r>
      <w:proofErr w:type="spellStart"/>
      <w:r>
        <w:rPr>
          <w:rFonts w:cs="Simplified Arabic" w:hint="cs"/>
          <w:sz w:val="24"/>
          <w:szCs w:val="24"/>
          <w:rtl/>
        </w:rPr>
        <w:t>الحويك</w:t>
      </w:r>
      <w:proofErr w:type="spellEnd"/>
      <w:r w:rsidRPr="00EA2F12">
        <w:rPr>
          <w:rFonts w:cs="Simplified Arabic" w:hint="cs"/>
          <w:sz w:val="24"/>
          <w:szCs w:val="24"/>
          <w:rtl/>
        </w:rPr>
        <w:t xml:space="preserve"> </w:t>
      </w:r>
      <w:r>
        <w:rPr>
          <w:rFonts w:cs="Simplified Arabic" w:hint="cs"/>
          <w:sz w:val="24"/>
          <w:szCs w:val="24"/>
          <w:rtl/>
        </w:rPr>
        <w:t xml:space="preserve">الى رئيس </w:t>
      </w:r>
      <w:proofErr w:type="spellStart"/>
      <w:r>
        <w:rPr>
          <w:rFonts w:cs="Simplified Arabic" w:hint="cs"/>
          <w:sz w:val="24"/>
          <w:szCs w:val="24"/>
          <w:rtl/>
        </w:rPr>
        <w:t>الجمهورة</w:t>
      </w:r>
      <w:proofErr w:type="spellEnd"/>
      <w:r>
        <w:rPr>
          <w:rFonts w:cs="Simplified Arabic" w:hint="cs"/>
          <w:sz w:val="24"/>
          <w:szCs w:val="24"/>
          <w:rtl/>
        </w:rPr>
        <w:t xml:space="preserve"> الفرنسية ريمون </w:t>
      </w:r>
      <w:proofErr w:type="spellStart"/>
      <w:r>
        <w:rPr>
          <w:rFonts w:cs="Simplified Arabic" w:hint="cs"/>
          <w:sz w:val="24"/>
          <w:szCs w:val="24"/>
          <w:rtl/>
        </w:rPr>
        <w:t>بوانكاريه</w:t>
      </w:r>
      <w:proofErr w:type="spellEnd"/>
      <w:r>
        <w:rPr>
          <w:rFonts w:cs="Simplified Arabic" w:hint="cs"/>
          <w:sz w:val="24"/>
          <w:szCs w:val="24"/>
          <w:rtl/>
        </w:rPr>
        <w:t xml:space="preserve"> باللغة الفرنسية بتاريخ 18 شباط 1913، ص78-79.</w:t>
      </w:r>
    </w:p>
  </w:endnote>
  <w:endnote w:id="38">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حسان علي حلاق، تاريخ لبنان المعاصر، ص47.</w:t>
      </w:r>
    </w:p>
  </w:endnote>
  <w:endnote w:id="39">
    <w:p w:rsidR="000D2C56" w:rsidRPr="00EB652F" w:rsidRDefault="000D2C56" w:rsidP="00EB652F">
      <w:pPr>
        <w:pStyle w:val="a9"/>
        <w:ind w:left="45"/>
        <w:jc w:val="lowKashida"/>
        <w:rPr>
          <w:rFonts w:ascii="Simplified Arabic" w:hAnsi="Simplified Arabic" w:cs="Simplified Arabic"/>
          <w:sz w:val="24"/>
          <w:szCs w:val="24"/>
          <w:rtl/>
          <w:lang w:bidi="ar-IQ"/>
        </w:rPr>
      </w:pPr>
      <w:r w:rsidRPr="00EB652F">
        <w:rPr>
          <w:rStyle w:val="aa"/>
          <w:rFonts w:ascii="Simplified Arabic" w:hAnsi="Simplified Arabic" w:cs="Simplified Arabic"/>
          <w:sz w:val="24"/>
          <w:szCs w:val="24"/>
        </w:rPr>
        <w:endnoteRef/>
      </w:r>
      <w:r w:rsidRPr="00EB652F">
        <w:rPr>
          <w:rFonts w:ascii="Simplified Arabic" w:hAnsi="Simplified Arabic" w:cs="Simplified Arabic"/>
          <w:sz w:val="24"/>
          <w:szCs w:val="24"/>
          <w:vertAlign w:val="superscript"/>
        </w:rPr>
        <w:t>)</w:t>
      </w:r>
      <w:r w:rsidRPr="00EB652F">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lang w:bidi="ar-IQ"/>
        </w:rPr>
        <w:t xml:space="preserve"> </w:t>
      </w:r>
      <w:r>
        <w:rPr>
          <w:rFonts w:ascii="Simplified Arabic" w:hAnsi="Simplified Arabic" w:cs="Simplified Arabic" w:hint="cs"/>
          <w:sz w:val="24"/>
          <w:szCs w:val="24"/>
          <w:rtl/>
          <w:lang w:bidi="ar-IQ"/>
        </w:rPr>
        <w:t xml:space="preserve">محمد </w:t>
      </w:r>
      <w:proofErr w:type="spellStart"/>
      <w:r>
        <w:rPr>
          <w:rFonts w:ascii="Simplified Arabic" w:hAnsi="Simplified Arabic" w:cs="Simplified Arabic" w:hint="cs"/>
          <w:sz w:val="24"/>
          <w:szCs w:val="24"/>
          <w:rtl/>
          <w:lang w:bidi="ar-IQ"/>
        </w:rPr>
        <w:t>عبدالمولى</w:t>
      </w:r>
      <w:proofErr w:type="spellEnd"/>
      <w:r>
        <w:rPr>
          <w:rFonts w:ascii="Simplified Arabic" w:hAnsi="Simplified Arabic" w:cs="Simplified Arabic" w:hint="cs"/>
          <w:sz w:val="24"/>
          <w:szCs w:val="24"/>
          <w:rtl/>
          <w:lang w:bidi="ar-IQ"/>
        </w:rPr>
        <w:t xml:space="preserve"> الزغبي، لبنان بين التحرر والاستعمار</w:t>
      </w:r>
      <w:r w:rsidRPr="00EB652F">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دمشق، مطبعة الحياة، (د.</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ت)</w:t>
      </w:r>
      <w:r>
        <w:rPr>
          <w:rFonts w:ascii="Simplified Arabic" w:hAnsi="Simplified Arabic" w:cs="Simplified Arabic" w:hint="cs"/>
          <w:sz w:val="24"/>
          <w:szCs w:val="24"/>
          <w:rtl/>
          <w:lang w:bidi="ar-IQ"/>
        </w:rPr>
        <w:t>، ص21.</w:t>
      </w:r>
    </w:p>
  </w:endnote>
  <w:endnote w:id="40">
    <w:p w:rsidR="000D2C56" w:rsidRPr="00153D84" w:rsidRDefault="000D2C56" w:rsidP="004735E9">
      <w:pPr>
        <w:pStyle w:val="a9"/>
        <w:ind w:left="226" w:hanging="226"/>
        <w:rPr>
          <w:rFonts w:ascii="Simplified Arabic" w:hAnsi="Simplified Arabic" w:cs="Simplified Arabic"/>
          <w:sz w:val="24"/>
          <w:szCs w:val="24"/>
          <w:rtl/>
          <w:lang w:bidi="ar-IQ"/>
        </w:rPr>
      </w:pPr>
      <w:r w:rsidRPr="00153D84">
        <w:rPr>
          <w:rStyle w:val="aa"/>
          <w:rFonts w:ascii="Simplified Arabic" w:hAnsi="Simplified Arabic" w:cs="Simplified Arabic"/>
          <w:sz w:val="24"/>
          <w:szCs w:val="24"/>
        </w:rPr>
        <w:endnoteRef/>
      </w:r>
      <w:r w:rsidRPr="00153D84">
        <w:rPr>
          <w:rFonts w:ascii="Simplified Arabic" w:hAnsi="Simplified Arabic" w:cs="Simplified Arabic"/>
          <w:sz w:val="24"/>
          <w:szCs w:val="24"/>
          <w:vertAlign w:val="superscript"/>
        </w:rPr>
        <w:t>)</w:t>
      </w:r>
      <w:r w:rsidRPr="00153D84">
        <w:rPr>
          <w:rFonts w:ascii="Simplified Arabic" w:hAnsi="Simplified Arabic" w:cs="Simplified Arabic"/>
          <w:sz w:val="24"/>
          <w:szCs w:val="24"/>
          <w:vertAlign w:val="superscript"/>
          <w:rtl/>
        </w:rPr>
        <w:t>)</w:t>
      </w:r>
      <w:r w:rsidRPr="00153D84">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ريمون هاشم، المصدر السابق، ص505؛ علي سلطان، المصدر السابق، ص299.</w:t>
      </w:r>
    </w:p>
  </w:endnote>
  <w:endnote w:id="41">
    <w:p w:rsidR="000D2C56" w:rsidRPr="00FC5ADF" w:rsidRDefault="000D2C56" w:rsidP="004735E9">
      <w:pPr>
        <w:pStyle w:val="a9"/>
        <w:ind w:left="368" w:hanging="323"/>
        <w:jc w:val="lowKashida"/>
        <w:rPr>
          <w:rFonts w:ascii="Simplified Arabic" w:hAnsi="Simplified Arabic" w:cs="Simplified Arabic"/>
          <w:sz w:val="24"/>
          <w:szCs w:val="24"/>
        </w:rPr>
      </w:pPr>
      <w:r w:rsidRPr="00FC5ADF">
        <w:rPr>
          <w:rStyle w:val="aa"/>
          <w:rFonts w:ascii="Simplified Arabic" w:hAnsi="Simplified Arabic" w:cs="Simplified Arabic"/>
          <w:sz w:val="24"/>
          <w:szCs w:val="24"/>
        </w:rPr>
        <w:endnoteRef/>
      </w:r>
      <w:r w:rsidRPr="00FC5ADF">
        <w:rPr>
          <w:rFonts w:ascii="Simplified Arabic" w:hAnsi="Simplified Arabic" w:cs="Simplified Arabic"/>
          <w:sz w:val="24"/>
          <w:szCs w:val="24"/>
          <w:vertAlign w:val="superscript"/>
        </w:rPr>
        <w:t>)</w:t>
      </w:r>
      <w:r w:rsidRPr="00FC5ADF">
        <w:rPr>
          <w:rFonts w:ascii="Simplified Arabic" w:hAnsi="Simplified Arabic" w:cs="Simplified Arabic"/>
          <w:sz w:val="24"/>
          <w:szCs w:val="24"/>
          <w:vertAlign w:val="superscript"/>
          <w:rtl/>
        </w:rPr>
        <w:t>)</w:t>
      </w:r>
      <w:r w:rsidRPr="00FC5ADF">
        <w:rPr>
          <w:rFonts w:ascii="Simplified Arabic" w:hAnsi="Simplified Arabic" w:cs="Simplified Arabic" w:hint="cs"/>
          <w:sz w:val="24"/>
          <w:szCs w:val="24"/>
          <w:vertAlign w:val="superscript"/>
          <w:rtl/>
          <w:lang w:bidi="ar-IQ"/>
        </w:rPr>
        <w:t xml:space="preserve"> </w:t>
      </w:r>
      <w:r w:rsidRPr="00FC5ADF">
        <w:rPr>
          <w:rFonts w:ascii="Simplified Arabic" w:hAnsi="Simplified Arabic" w:cs="Simplified Arabic"/>
          <w:sz w:val="24"/>
          <w:szCs w:val="24"/>
          <w:rtl/>
          <w:lang w:bidi="ar-IQ"/>
        </w:rPr>
        <w:t>جورج انطونيوس، يقظة العرب تاريخ حركة العرب القومية، ط</w:t>
      </w:r>
      <w:r w:rsidRPr="00FC5ADF">
        <w:rPr>
          <w:rFonts w:ascii="Simplified Arabic" w:hAnsi="Simplified Arabic" w:cs="Simplified Arabic"/>
          <w:sz w:val="24"/>
          <w:szCs w:val="24"/>
          <w:vertAlign w:val="subscript"/>
          <w:rtl/>
          <w:lang w:bidi="ar-IQ"/>
        </w:rPr>
        <w:t>8</w:t>
      </w:r>
      <w:r w:rsidRPr="00FC5ADF">
        <w:rPr>
          <w:rFonts w:ascii="Simplified Arabic" w:hAnsi="Simplified Arabic" w:cs="Simplified Arabic"/>
          <w:sz w:val="24"/>
          <w:szCs w:val="24"/>
          <w:rtl/>
          <w:lang w:bidi="ar-IQ"/>
        </w:rPr>
        <w:t>، ترجمة: ناصر الدين الأسد وإحسان عباس، بيروت، دار</w:t>
      </w:r>
      <w:r>
        <w:rPr>
          <w:rFonts w:ascii="Simplified Arabic" w:hAnsi="Simplified Arabic" w:cs="Simplified Arabic"/>
          <w:sz w:val="24"/>
          <w:szCs w:val="24"/>
          <w:rtl/>
          <w:lang w:bidi="ar-IQ"/>
        </w:rPr>
        <w:t xml:space="preserve"> العلم للملايين، 1987</w:t>
      </w:r>
      <w:r>
        <w:rPr>
          <w:rFonts w:ascii="Simplified Arabic" w:hAnsi="Simplified Arabic" w:cs="Simplified Arabic" w:hint="cs"/>
          <w:sz w:val="24"/>
          <w:szCs w:val="24"/>
          <w:rtl/>
          <w:lang w:bidi="ar-IQ"/>
        </w:rPr>
        <w:t>، ص282-283؛ حسان علي حلاق، تاريخ لبنان المعاصر، ص50؛ علي سلطان، المصدر السابق، ص309.</w:t>
      </w:r>
      <w:r w:rsidRPr="00FC5ADF">
        <w:rPr>
          <w:rFonts w:ascii="Simplified Arabic" w:hAnsi="Simplified Arabic" w:cs="Simplified Arabic"/>
          <w:sz w:val="24"/>
          <w:szCs w:val="24"/>
          <w:rtl/>
        </w:rPr>
        <w:t xml:space="preserve"> </w:t>
      </w:r>
    </w:p>
  </w:endnote>
  <w:endnote w:id="42">
    <w:p w:rsidR="000D2C56" w:rsidRPr="002A2105" w:rsidRDefault="000D2C56" w:rsidP="00822502">
      <w:pPr>
        <w:pStyle w:val="a9"/>
        <w:ind w:left="296" w:hanging="296"/>
        <w:jc w:val="lowKashida"/>
        <w:rPr>
          <w:rFonts w:ascii="Simplified Arabic" w:hAnsi="Simplified Arabic" w:cs="Simplified Arabic"/>
          <w:sz w:val="24"/>
          <w:szCs w:val="24"/>
          <w:rtl/>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سايكس-بيكو: </w:t>
      </w:r>
      <w:r w:rsidRPr="002A2105">
        <w:rPr>
          <w:rFonts w:ascii="Simplified Arabic" w:hAnsi="Simplified Arabic" w:cs="Simplified Arabic"/>
          <w:sz w:val="24"/>
          <w:szCs w:val="24"/>
          <w:rtl/>
        </w:rPr>
        <w:t xml:space="preserve">اتفاقية سرية وقّعت بين بريطانيا وفرنسا، </w:t>
      </w:r>
      <w:r w:rsidRPr="002A2105">
        <w:rPr>
          <w:rFonts w:ascii="Simplified Arabic" w:hAnsi="Simplified Arabic" w:cs="Simplified Arabic"/>
          <w:sz w:val="24"/>
          <w:szCs w:val="24"/>
          <w:rtl/>
          <w:lang w:bidi="ar-IQ"/>
        </w:rPr>
        <w:t>قسمت بموجبها المشرق العربي بين النفوذ الفرنسي والبريطاني،</w:t>
      </w:r>
      <w:r w:rsidRPr="002A2105">
        <w:rPr>
          <w:rFonts w:ascii="Simplified Arabic" w:hAnsi="Simplified Arabic" w:cs="Simplified Arabic"/>
          <w:sz w:val="24"/>
          <w:szCs w:val="24"/>
          <w:rtl/>
        </w:rPr>
        <w:t xml:space="preserve"> فكانت موضع اهتمام ولا سيما من قبل الشريف حسين، الذي أفهمتهُ الحكومة البريطانية بأن وعودها التي منحتها لهُ هي الأساس للمزيد يُنظر: الاتحاد الاشتراكي العربي التنظيم الناصري، الوثائق الأساسية للمشاريع التقسيمية، جمعها: عادل جميل امين، القاهرة، مكتب</w:t>
      </w:r>
      <w:r>
        <w:rPr>
          <w:rFonts w:ascii="Simplified Arabic" w:hAnsi="Simplified Arabic" w:cs="Simplified Arabic"/>
          <w:sz w:val="24"/>
          <w:szCs w:val="24"/>
          <w:rtl/>
        </w:rPr>
        <w:t>ة الأفواج العربية، 1977، ص21-25</w:t>
      </w:r>
      <w:r w:rsidRPr="002A2105">
        <w:rPr>
          <w:rFonts w:ascii="Simplified Arabic" w:hAnsi="Simplified Arabic" w:cs="Simplified Arabic"/>
          <w:sz w:val="24"/>
          <w:szCs w:val="24"/>
          <w:rtl/>
        </w:rPr>
        <w:t>؛ عمر عبد العزيز عمر، تاريخ المشرق العربي (1516-1922)، بيروت، دار</w:t>
      </w:r>
      <w:r>
        <w:rPr>
          <w:rFonts w:ascii="Simplified Arabic" w:hAnsi="Simplified Arabic" w:cs="Simplified Arabic"/>
          <w:sz w:val="24"/>
          <w:szCs w:val="24"/>
          <w:rtl/>
        </w:rPr>
        <w:t xml:space="preserve"> النهضة العربية، 1984، ص461-470</w:t>
      </w:r>
      <w:r w:rsidRPr="002A2105">
        <w:rPr>
          <w:rFonts w:ascii="Simplified Arabic" w:hAnsi="Simplified Arabic" w:cs="Simplified Arabic"/>
          <w:sz w:val="24"/>
          <w:szCs w:val="24"/>
          <w:rtl/>
        </w:rPr>
        <w:t>؛ عمر الديراوي، الحرب العالمية الأولى، ط</w:t>
      </w:r>
      <w:r w:rsidRPr="002A2105">
        <w:rPr>
          <w:rFonts w:ascii="Simplified Arabic" w:hAnsi="Simplified Arabic" w:cs="Simplified Arabic"/>
          <w:b/>
          <w:bCs/>
          <w:sz w:val="24"/>
          <w:szCs w:val="24"/>
          <w:vertAlign w:val="subscript"/>
          <w:rtl/>
        </w:rPr>
        <w:t>8</w:t>
      </w:r>
      <w:r w:rsidRPr="002A2105">
        <w:rPr>
          <w:rFonts w:ascii="Simplified Arabic" w:hAnsi="Simplified Arabic" w:cs="Simplified Arabic"/>
          <w:sz w:val="24"/>
          <w:szCs w:val="24"/>
          <w:rtl/>
        </w:rPr>
        <w:t>، بيروت، دار</w:t>
      </w:r>
      <w:r>
        <w:rPr>
          <w:rFonts w:ascii="Simplified Arabic" w:hAnsi="Simplified Arabic" w:cs="Simplified Arabic"/>
          <w:sz w:val="24"/>
          <w:szCs w:val="24"/>
          <w:rtl/>
        </w:rPr>
        <w:t xml:space="preserve"> العلم للملايين، 1982، ص522-523</w:t>
      </w:r>
      <w:r w:rsidRPr="002A2105">
        <w:rPr>
          <w:rFonts w:ascii="Simplified Arabic" w:hAnsi="Simplified Arabic" w:cs="Simplified Arabic"/>
          <w:sz w:val="24"/>
          <w:szCs w:val="24"/>
          <w:rtl/>
        </w:rPr>
        <w:t>؛ سعد سعدي، معجم الشرق الأوسط، بيروت، دار الجيل، 1998، ص209.</w:t>
      </w:r>
    </w:p>
  </w:endnote>
  <w:endnote w:id="43">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 xml:space="preserve">الثورة العربية الكبرى: </w:t>
      </w:r>
      <w:r w:rsidRPr="002A2105">
        <w:rPr>
          <w:rFonts w:ascii="Simplified Arabic" w:hAnsi="Simplified Arabic" w:cs="Simplified Arabic"/>
          <w:sz w:val="24"/>
          <w:szCs w:val="24"/>
          <w:rtl/>
          <w:lang w:bidi="ar-IQ"/>
        </w:rPr>
        <w:t>ثورة مسلحة اندلعت في حزيران عام 1916، بزعامة الشريف</w:t>
      </w:r>
      <w:r>
        <w:rPr>
          <w:rFonts w:ascii="Simplified Arabic" w:hAnsi="Simplified Arabic" w:cs="Simplified Arabic"/>
          <w:sz w:val="24"/>
          <w:szCs w:val="24"/>
          <w:rtl/>
          <w:lang w:bidi="ar-IQ"/>
        </w:rPr>
        <w:t xml:space="preserve"> حسين بهدف إقامة دولة عربية حرة</w:t>
      </w:r>
      <w:r>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ومستقلة للمزيد عن تفاصيل الثورة العربية يُنظر: أمين سعيد، الثورة العربية الكبرى، النضال بين</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العرب والترك، مصر، مطبعة عيسى الحلبي، (د.</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ت)، ج</w:t>
      </w:r>
      <w:r w:rsidRPr="002A2105">
        <w:rPr>
          <w:rFonts w:ascii="Simplified Arabic" w:hAnsi="Simplified Arabic" w:cs="Simplified Arabic"/>
          <w:b/>
          <w:bCs/>
          <w:sz w:val="24"/>
          <w:szCs w:val="24"/>
          <w:vertAlign w:val="subscript"/>
          <w:rtl/>
          <w:lang w:bidi="ar-IQ"/>
        </w:rPr>
        <w:t>1</w:t>
      </w:r>
      <w:r w:rsidRPr="002A2105">
        <w:rPr>
          <w:rFonts w:ascii="Simplified Arabic" w:hAnsi="Simplified Arabic" w:cs="Simplified Arabic"/>
          <w:sz w:val="24"/>
          <w:szCs w:val="24"/>
          <w:rtl/>
          <w:lang w:bidi="ar-IQ"/>
        </w:rPr>
        <w:t>، ص145-157؛ حكمت عبد الكريم فريحات،</w:t>
      </w:r>
      <w:r w:rsidRPr="002A2105">
        <w:rPr>
          <w:rFonts w:ascii="Simplified Arabic" w:hAnsi="Simplified Arabic" w:cs="Simplified Arabic"/>
          <w:sz w:val="24"/>
          <w:szCs w:val="24"/>
          <w:rtl/>
          <w:lang w:bidi="ar-IQ"/>
        </w:rPr>
        <w:br/>
        <w:t>السياسة الفرنسية تجاه الثورة العربية الكبرى (1916-1920)، ط</w:t>
      </w:r>
      <w:r w:rsidRPr="002A2105">
        <w:rPr>
          <w:rFonts w:ascii="Simplified Arabic" w:hAnsi="Simplified Arabic" w:cs="Simplified Arabic"/>
          <w:b/>
          <w:bCs/>
          <w:sz w:val="24"/>
          <w:szCs w:val="24"/>
          <w:vertAlign w:val="subscript"/>
          <w:rtl/>
          <w:lang w:bidi="ar-IQ"/>
        </w:rPr>
        <w:t>2</w:t>
      </w:r>
      <w:r w:rsidRPr="002A2105">
        <w:rPr>
          <w:rFonts w:ascii="Simplified Arabic" w:hAnsi="Simplified Arabic" w:cs="Simplified Arabic"/>
          <w:sz w:val="24"/>
          <w:szCs w:val="24"/>
          <w:rtl/>
          <w:lang w:bidi="ar-IQ"/>
        </w:rPr>
        <w:t>، عمان، دار المستقبل،</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1987،</w:t>
      </w:r>
      <w:r w:rsidRPr="002A2105">
        <w:rPr>
          <w:rFonts w:ascii="Simplified Arabic" w:hAnsi="Simplified Arabic" w:cs="Simplified Arabic"/>
          <w:sz w:val="24"/>
          <w:szCs w:val="24"/>
          <w:rtl/>
          <w:lang w:bidi="ar-IQ"/>
        </w:rPr>
        <w:br/>
        <w:t xml:space="preserve">ص68-94.  </w:t>
      </w:r>
    </w:p>
  </w:endnote>
  <w:endnote w:id="44">
    <w:p w:rsidR="000D2C56" w:rsidRPr="00F8362B" w:rsidRDefault="000D2C56" w:rsidP="00822502">
      <w:pPr>
        <w:pStyle w:val="a9"/>
        <w:ind w:left="296" w:hanging="296"/>
        <w:jc w:val="lowKashida"/>
        <w:rPr>
          <w:rFonts w:ascii="Simplified Arabic" w:hAnsi="Simplified Arabic" w:cs="Simplified Arabic"/>
          <w:sz w:val="24"/>
          <w:szCs w:val="24"/>
          <w:rtl/>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يوسف </w:t>
      </w:r>
      <w:proofErr w:type="spellStart"/>
      <w:r>
        <w:rPr>
          <w:rFonts w:ascii="Simplified Arabic" w:hAnsi="Simplified Arabic" w:cs="Simplified Arabic" w:hint="cs"/>
          <w:sz w:val="24"/>
          <w:szCs w:val="24"/>
          <w:rtl/>
        </w:rPr>
        <w:t>السودا</w:t>
      </w:r>
      <w:proofErr w:type="spellEnd"/>
      <w:r>
        <w:rPr>
          <w:rFonts w:ascii="Simplified Arabic" w:hAnsi="Simplified Arabic" w:cs="Simplified Arabic" w:hint="cs"/>
          <w:sz w:val="24"/>
          <w:szCs w:val="24"/>
          <w:rtl/>
        </w:rPr>
        <w:t xml:space="preserve">: </w:t>
      </w:r>
      <w:r w:rsidRPr="002A2105">
        <w:rPr>
          <w:rFonts w:ascii="Simplified Arabic" w:hAnsi="Simplified Arabic" w:cs="Simplified Arabic"/>
          <w:sz w:val="24"/>
          <w:szCs w:val="24"/>
          <w:rtl/>
        </w:rPr>
        <w:t xml:space="preserve">سياسي ودبلوماسي وحقوقي لبناني (1891-1969): ولد في </w:t>
      </w:r>
      <w:proofErr w:type="spellStart"/>
      <w:r w:rsidRPr="002A2105">
        <w:rPr>
          <w:rFonts w:ascii="Simplified Arabic" w:hAnsi="Simplified Arabic" w:cs="Simplified Arabic"/>
          <w:sz w:val="24"/>
          <w:szCs w:val="24"/>
          <w:rtl/>
        </w:rPr>
        <w:t>بكفيا</w:t>
      </w:r>
      <w:proofErr w:type="spellEnd"/>
      <w:r w:rsidRPr="002A2105">
        <w:rPr>
          <w:rFonts w:ascii="Simplified Arabic" w:hAnsi="Simplified Arabic" w:cs="Simplified Arabic"/>
          <w:sz w:val="24"/>
          <w:szCs w:val="24"/>
          <w:rtl/>
        </w:rPr>
        <w:t xml:space="preserve"> وتعلم فيها، ومن أبرز قادة جمعية الاتحاد اللبناني التي تأسست في القاهرة عام 1909، عاد الى لبنان عام 1921، واصبح عضواً في مجلس النواب يُنظر: </w:t>
      </w:r>
      <w:r w:rsidRPr="0088246A">
        <w:rPr>
          <w:rFonts w:ascii="Simplified Arabic" w:hAnsi="Simplified Arabic" w:cs="Simplified Arabic" w:hint="cs"/>
          <w:sz w:val="24"/>
          <w:szCs w:val="24"/>
          <w:rtl/>
          <w:lang w:bidi="ar-IQ"/>
        </w:rPr>
        <w:t>رئاسة مجلس الوزراء اللبناني_ مؤسسة المحفوظات الوطنية، أعلام في ذاكرة لبنان، بيروت، منشورا</w:t>
      </w:r>
      <w:r>
        <w:rPr>
          <w:rFonts w:ascii="Simplified Arabic" w:hAnsi="Simplified Arabic" w:cs="Simplified Arabic" w:hint="cs"/>
          <w:sz w:val="24"/>
          <w:szCs w:val="24"/>
          <w:rtl/>
          <w:lang w:bidi="ar-IQ"/>
        </w:rPr>
        <w:t>ت مؤسسة المحفوظات الوطنية، 2001</w:t>
      </w:r>
      <w:r w:rsidR="000713C9">
        <w:rPr>
          <w:rFonts w:ascii="Simplified Arabic" w:hAnsi="Simplified Arabic" w:cs="Simplified Arabic" w:hint="cs"/>
          <w:sz w:val="24"/>
          <w:szCs w:val="24"/>
          <w:rtl/>
        </w:rPr>
        <w:t xml:space="preserve">، ص148؛ </w:t>
      </w:r>
      <w:r w:rsidRPr="002A2105">
        <w:rPr>
          <w:rFonts w:ascii="Simplified Arabic" w:hAnsi="Simplified Arabic" w:cs="Simplified Arabic"/>
          <w:sz w:val="24"/>
          <w:szCs w:val="24"/>
          <w:rtl/>
        </w:rPr>
        <w:t>عبد الوهاب الكيالي، المصدر السابق، ج</w:t>
      </w:r>
      <w:r w:rsidRPr="002A2105">
        <w:rPr>
          <w:rFonts w:ascii="Simplified Arabic" w:hAnsi="Simplified Arabic" w:cs="Simplified Arabic"/>
          <w:b/>
          <w:bCs/>
          <w:sz w:val="24"/>
          <w:szCs w:val="24"/>
          <w:vertAlign w:val="subscript"/>
          <w:rtl/>
        </w:rPr>
        <w:t>7</w:t>
      </w:r>
      <w:r w:rsidRPr="002A2105">
        <w:rPr>
          <w:rFonts w:ascii="Simplified Arabic" w:hAnsi="Simplified Arabic" w:cs="Simplified Arabic"/>
          <w:sz w:val="24"/>
          <w:szCs w:val="24"/>
          <w:rtl/>
        </w:rPr>
        <w:t>، ص457؛ ب</w:t>
      </w:r>
      <w:r>
        <w:rPr>
          <w:rFonts w:ascii="Simplified Arabic" w:hAnsi="Simplified Arabic" w:cs="Simplified Arabic"/>
          <w:sz w:val="24"/>
          <w:szCs w:val="24"/>
          <w:rtl/>
        </w:rPr>
        <w:t xml:space="preserve">شرى </w:t>
      </w:r>
      <w:r w:rsidRPr="00F8362B">
        <w:rPr>
          <w:rFonts w:ascii="Simplified Arabic" w:hAnsi="Simplified Arabic" w:cs="Simplified Arabic"/>
          <w:sz w:val="24"/>
          <w:szCs w:val="24"/>
          <w:rtl/>
        </w:rPr>
        <w:t xml:space="preserve">ابراهيم سلمان، شارل حلو وأثرهُ في السياسة الداخلية اللبنانية (1946-1970)، رسالة ماجستير (غير منشورة)، جامعة بغداد، كلية التربية للبنات، 2014، ص37-38.  </w:t>
      </w:r>
    </w:p>
  </w:endnote>
  <w:endnote w:id="45">
    <w:p w:rsidR="000D2C56" w:rsidRPr="002A2105" w:rsidRDefault="000D2C56" w:rsidP="00822502">
      <w:pPr>
        <w:pStyle w:val="a9"/>
        <w:spacing w:line="216" w:lineRule="auto"/>
        <w:ind w:left="302" w:hanging="302"/>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يوسف </w:t>
      </w:r>
      <w:proofErr w:type="spellStart"/>
      <w:r w:rsidRPr="002A2105">
        <w:rPr>
          <w:rFonts w:ascii="Simplified Arabic" w:hAnsi="Simplified Arabic" w:cs="Simplified Arabic"/>
          <w:sz w:val="24"/>
          <w:szCs w:val="24"/>
          <w:rtl/>
        </w:rPr>
        <w:t>السودا</w:t>
      </w:r>
      <w:proofErr w:type="spellEnd"/>
      <w:r w:rsidRPr="002A2105">
        <w:rPr>
          <w:rFonts w:ascii="Simplified Arabic" w:hAnsi="Simplified Arabic" w:cs="Simplified Arabic"/>
          <w:sz w:val="24"/>
          <w:szCs w:val="24"/>
          <w:rtl/>
        </w:rPr>
        <w:t>، في سبيل الاستقلال، ط</w:t>
      </w:r>
      <w:r w:rsidRPr="002A2105">
        <w:rPr>
          <w:rFonts w:ascii="Simplified Arabic" w:hAnsi="Simplified Arabic" w:cs="Simplified Arabic"/>
          <w:b/>
          <w:bCs/>
          <w:sz w:val="24"/>
          <w:szCs w:val="24"/>
          <w:vertAlign w:val="subscript"/>
          <w:rtl/>
        </w:rPr>
        <w:t>2</w:t>
      </w:r>
      <w:r w:rsidRPr="002A2105">
        <w:rPr>
          <w:rFonts w:ascii="Simplified Arabic" w:hAnsi="Simplified Arabic" w:cs="Simplified Arabic"/>
          <w:sz w:val="24"/>
          <w:szCs w:val="24"/>
          <w:rtl/>
        </w:rPr>
        <w:t>، بيروت، دار النهار للنشر،</w:t>
      </w:r>
      <w:r w:rsidRPr="002A2105">
        <w:rPr>
          <w:rFonts w:ascii="Simplified Arabic" w:hAnsi="Simplified Arabic" w:cs="Simplified Arabic" w:hint="cs"/>
          <w:sz w:val="24"/>
          <w:szCs w:val="24"/>
          <w:rtl/>
        </w:rPr>
        <w:t xml:space="preserve"> </w:t>
      </w:r>
      <w:r w:rsidRPr="002A2105">
        <w:rPr>
          <w:rFonts w:ascii="Simplified Arabic" w:hAnsi="Simplified Arabic" w:cs="Simplified Arabic"/>
          <w:sz w:val="24"/>
          <w:szCs w:val="24"/>
          <w:rtl/>
        </w:rPr>
        <w:t>1998، ج</w:t>
      </w:r>
      <w:r w:rsidRPr="002A2105">
        <w:rPr>
          <w:rFonts w:ascii="Simplified Arabic" w:hAnsi="Simplified Arabic" w:cs="Simplified Arabic"/>
          <w:sz w:val="24"/>
          <w:szCs w:val="24"/>
          <w:vertAlign w:val="subscript"/>
          <w:rtl/>
        </w:rPr>
        <w:t>1</w:t>
      </w:r>
      <w:r w:rsidRPr="002A2105">
        <w:rPr>
          <w:rFonts w:ascii="Simplified Arabic" w:hAnsi="Simplified Arabic" w:cs="Simplified Arabic"/>
          <w:sz w:val="24"/>
          <w:szCs w:val="24"/>
          <w:rtl/>
        </w:rPr>
        <w:t>،</w:t>
      </w:r>
      <w:r w:rsidRPr="002A2105">
        <w:rPr>
          <w:rFonts w:ascii="Simplified Arabic" w:hAnsi="Simplified Arabic" w:cs="Simplified Arabic" w:hint="cs"/>
          <w:sz w:val="24"/>
          <w:szCs w:val="24"/>
          <w:rtl/>
        </w:rPr>
        <w:t xml:space="preserve"> </w:t>
      </w:r>
      <w:r w:rsidRPr="002A2105">
        <w:rPr>
          <w:rFonts w:ascii="Simplified Arabic" w:hAnsi="Simplified Arabic" w:cs="Simplified Arabic"/>
          <w:sz w:val="24"/>
          <w:szCs w:val="24"/>
          <w:rtl/>
        </w:rPr>
        <w:t>ص93.</w:t>
      </w:r>
    </w:p>
  </w:endnote>
  <w:endnote w:id="46">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lang w:bidi="ar-IQ"/>
        </w:rPr>
        <w:t>)</w:t>
      </w:r>
      <w:r w:rsidRPr="002A2105">
        <w:rPr>
          <w:rFonts w:ascii="Simplified Arabic" w:hAnsi="Simplified Arabic" w:cs="Simplified Arabic"/>
          <w:sz w:val="24"/>
          <w:szCs w:val="24"/>
          <w:vertAlign w:val="superscript"/>
          <w:rtl/>
          <w:lang w:bidi="ar-IQ"/>
        </w:rPr>
        <w:t>)</w:t>
      </w:r>
      <w:r w:rsidRPr="002A2105">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الجيش الشمالي للثورة: </w:t>
      </w:r>
      <w:r w:rsidRPr="002A2105">
        <w:rPr>
          <w:rFonts w:ascii="Simplified Arabic" w:hAnsi="Simplified Arabic" w:cs="Simplified Arabic"/>
          <w:sz w:val="24"/>
          <w:szCs w:val="24"/>
          <w:rtl/>
          <w:lang w:bidi="ar-IQ"/>
        </w:rPr>
        <w:t>سُمي كذلك لتمييزهِ عن باقي الجيوش العربية وكان بقيادة الامير فيصل، ولان المهمة العسكرية التي أوكلت إليه هي تعقب فلول الجيش العثماني الرابع شمال الجزيرة العربية للمزيد يُنظر: سليمان موسى، المراسلات التاريخية 1919، الثورة العربية الكبرى، عمان، 1975، ج</w:t>
      </w:r>
      <w:r w:rsidRPr="002A2105">
        <w:rPr>
          <w:rFonts w:ascii="Simplified Arabic" w:hAnsi="Simplified Arabic" w:cs="Simplified Arabic"/>
          <w:b/>
          <w:bCs/>
          <w:sz w:val="24"/>
          <w:szCs w:val="24"/>
          <w:vertAlign w:val="subscript"/>
          <w:rtl/>
          <w:lang w:bidi="ar-IQ"/>
        </w:rPr>
        <w:t>2</w:t>
      </w:r>
      <w:r w:rsidRPr="002A2105">
        <w:rPr>
          <w:rFonts w:ascii="Simplified Arabic" w:hAnsi="Simplified Arabic" w:cs="Simplified Arabic"/>
          <w:sz w:val="24"/>
          <w:szCs w:val="24"/>
          <w:rtl/>
          <w:lang w:bidi="ar-IQ"/>
        </w:rPr>
        <w:t>، ص156.</w:t>
      </w:r>
    </w:p>
  </w:endnote>
  <w:endnote w:id="47">
    <w:p w:rsidR="000D2C56" w:rsidRPr="002A2105" w:rsidRDefault="000D2C56" w:rsidP="00DE031D">
      <w:pPr>
        <w:pStyle w:val="a9"/>
        <w:ind w:left="296" w:hanging="296"/>
        <w:jc w:val="lowKashida"/>
        <w:rPr>
          <w:rFonts w:ascii="Simplified Arabic" w:hAnsi="Simplified Arabic" w:cs="Simplified Arabic"/>
          <w:sz w:val="24"/>
          <w:szCs w:val="24"/>
          <w:rtl/>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عبدالقادر الجزائري: </w:t>
      </w:r>
      <w:r w:rsidRPr="002A2105">
        <w:rPr>
          <w:rFonts w:ascii="Simplified Arabic" w:hAnsi="Simplified Arabic" w:cs="Simplified Arabic"/>
          <w:sz w:val="24"/>
          <w:szCs w:val="24"/>
          <w:rtl/>
        </w:rPr>
        <w:t xml:space="preserve">سياسي سوري (1883-1981): ولد بدمشق، حفيد الامير عبدالقادر الجزائري، تلقى علومهُ الدينية في الريحانية بدمشق، ونال الحقوق من </w:t>
      </w:r>
      <w:r w:rsidRPr="002A2105">
        <w:rPr>
          <w:rFonts w:ascii="Simplified Arabic" w:hAnsi="Simplified Arabic" w:cs="Simplified Arabic" w:hint="cs"/>
          <w:sz w:val="24"/>
          <w:szCs w:val="24"/>
          <w:rtl/>
        </w:rPr>
        <w:t>ا</w:t>
      </w:r>
      <w:r w:rsidRPr="002A2105">
        <w:rPr>
          <w:rFonts w:ascii="Simplified Arabic" w:hAnsi="Simplified Arabic" w:cs="Simplified Arabic"/>
          <w:sz w:val="24"/>
          <w:szCs w:val="24"/>
          <w:rtl/>
        </w:rPr>
        <w:t>سطنبول، أصدر مجلة (الوحدة الإسلامية) للمزيد يُنظر: عبد الوهاب الكيالي، المصدر السابق، ج</w:t>
      </w:r>
      <w:r w:rsidRPr="002A2105">
        <w:rPr>
          <w:rFonts w:ascii="Simplified Arabic" w:hAnsi="Simplified Arabic" w:cs="Simplified Arabic"/>
          <w:b/>
          <w:bCs/>
          <w:sz w:val="24"/>
          <w:szCs w:val="24"/>
          <w:vertAlign w:val="subscript"/>
          <w:rtl/>
        </w:rPr>
        <w:t>3</w:t>
      </w:r>
      <w:r w:rsidRPr="002A2105">
        <w:rPr>
          <w:rFonts w:ascii="Simplified Arabic" w:hAnsi="Simplified Arabic" w:cs="Simplified Arabic"/>
          <w:sz w:val="24"/>
          <w:szCs w:val="24"/>
          <w:rtl/>
        </w:rPr>
        <w:t>، ص202.</w:t>
      </w:r>
    </w:p>
  </w:endnote>
  <w:endnote w:id="48">
    <w:p w:rsidR="000D2C56" w:rsidRPr="002A2105" w:rsidRDefault="000D2C56" w:rsidP="00F2616F">
      <w:pPr>
        <w:pStyle w:val="a9"/>
        <w:ind w:left="296" w:hanging="296"/>
        <w:jc w:val="lowKashida"/>
        <w:rPr>
          <w:rFonts w:ascii="Simplified Arabic" w:hAnsi="Simplified Arabic" w:cs="Simplified Arabic"/>
          <w:sz w:val="24"/>
          <w:szCs w:val="24"/>
          <w:vertAlign w:val="superscript"/>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Pr>
          <w:rFonts w:ascii="Simplified Arabic" w:hAnsi="Simplified Arabic" w:cs="Simplified Arabic"/>
          <w:sz w:val="24"/>
          <w:szCs w:val="24"/>
          <w:rtl/>
        </w:rPr>
        <w:t xml:space="preserve"> </w:t>
      </w:r>
      <w:r w:rsidRPr="002A2105">
        <w:rPr>
          <w:rFonts w:ascii="Simplified Arabic" w:hAnsi="Simplified Arabic" w:cs="Simplified Arabic"/>
          <w:sz w:val="24"/>
          <w:szCs w:val="24"/>
          <w:rtl/>
        </w:rPr>
        <w:t>محمد جميل بيهم، العهد المخضرم في سوريا ولبنان (1918-1922)، بيروت، دار الطليعة، 1968، ص74-75.</w:t>
      </w:r>
    </w:p>
  </w:endnote>
  <w:endnote w:id="49">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Fonts w:ascii="Simplified Arabic" w:hAnsi="Simplified Arabic" w:cs="Simplified Arabic"/>
          <w:sz w:val="24"/>
          <w:szCs w:val="24"/>
          <w:vertAlign w:val="superscript"/>
        </w:rPr>
        <w:t>(</w:t>
      </w: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rtl/>
          <w:lang w:bidi="ar-IQ"/>
        </w:rPr>
        <w:t xml:space="preserve"> يوسف الحكيم، سورية والعهد الفيصلي، ط</w:t>
      </w:r>
      <w:r w:rsidRPr="002A2105">
        <w:rPr>
          <w:rFonts w:ascii="Simplified Arabic" w:hAnsi="Simplified Arabic" w:cs="Simplified Arabic"/>
          <w:b/>
          <w:bCs/>
          <w:sz w:val="24"/>
          <w:szCs w:val="24"/>
          <w:vertAlign w:val="subscript"/>
          <w:rtl/>
          <w:lang w:bidi="ar-IQ"/>
        </w:rPr>
        <w:t>3</w:t>
      </w:r>
      <w:r w:rsidRPr="002A2105">
        <w:rPr>
          <w:rFonts w:ascii="Simplified Arabic" w:hAnsi="Simplified Arabic" w:cs="Simplified Arabic"/>
          <w:sz w:val="24"/>
          <w:szCs w:val="24"/>
          <w:rtl/>
          <w:lang w:bidi="ar-IQ"/>
        </w:rPr>
        <w:t>، بيروت، دار النهار للنشر، ص15.</w:t>
      </w:r>
    </w:p>
  </w:endnote>
  <w:endnote w:id="50">
    <w:p w:rsidR="000D2C56" w:rsidRPr="00A072D4" w:rsidRDefault="000D2C56" w:rsidP="00A072D4">
      <w:pPr>
        <w:pStyle w:val="a9"/>
        <w:ind w:left="45"/>
        <w:jc w:val="lowKashida"/>
        <w:rPr>
          <w:rFonts w:ascii="Simplified Arabic" w:hAnsi="Simplified Arabic" w:cs="Simplified Arabic"/>
          <w:sz w:val="28"/>
          <w:szCs w:val="28"/>
          <w:rtl/>
          <w:lang w:bidi="ar-IQ"/>
        </w:rPr>
      </w:pPr>
      <w:r w:rsidRPr="00A072D4">
        <w:rPr>
          <w:rStyle w:val="aa"/>
          <w:rFonts w:ascii="Simplified Arabic" w:hAnsi="Simplified Arabic" w:cs="Simplified Arabic"/>
          <w:sz w:val="24"/>
          <w:szCs w:val="24"/>
        </w:rPr>
        <w:endnoteRef/>
      </w:r>
      <w:r w:rsidRPr="00A072D4">
        <w:rPr>
          <w:rFonts w:ascii="Simplified Arabic" w:hAnsi="Simplified Arabic" w:cs="Simplified Arabic"/>
          <w:sz w:val="24"/>
          <w:szCs w:val="24"/>
          <w:vertAlign w:val="superscript"/>
        </w:rPr>
        <w:t>)</w:t>
      </w:r>
      <w:r w:rsidRPr="00A072D4">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IQ"/>
        </w:rPr>
        <w:t xml:space="preserve"> أمين سعيد</w:t>
      </w:r>
      <w:r w:rsidRPr="00A072D4">
        <w:rPr>
          <w:rFonts w:ascii="Simplified Arabic" w:hAnsi="Simplified Arabic" w:cs="Simplified Arabic" w:hint="cs"/>
          <w:sz w:val="24"/>
          <w:szCs w:val="24"/>
          <w:rtl/>
          <w:lang w:bidi="ar-IQ"/>
        </w:rPr>
        <w:t xml:space="preserve">، </w:t>
      </w:r>
      <w:r w:rsidRPr="00A072D4">
        <w:rPr>
          <w:rFonts w:ascii="Simplified Arabic" w:hAnsi="Simplified Arabic" w:cs="Simplified Arabic"/>
          <w:sz w:val="24"/>
          <w:szCs w:val="24"/>
          <w:rtl/>
          <w:lang w:bidi="ar-IQ"/>
        </w:rPr>
        <w:t>ثورات العرب في القرن العشرين، دار الهلال، (د.</w:t>
      </w:r>
      <w:r w:rsidRPr="00A072D4">
        <w:rPr>
          <w:rFonts w:ascii="Simplified Arabic" w:hAnsi="Simplified Arabic" w:cs="Simplified Arabic" w:hint="cs"/>
          <w:sz w:val="24"/>
          <w:szCs w:val="24"/>
          <w:rtl/>
          <w:lang w:bidi="ar-IQ"/>
        </w:rPr>
        <w:t xml:space="preserve"> </w:t>
      </w:r>
      <w:r w:rsidRPr="00A072D4">
        <w:rPr>
          <w:rFonts w:ascii="Simplified Arabic" w:hAnsi="Simplified Arabic" w:cs="Simplified Arabic"/>
          <w:sz w:val="24"/>
          <w:szCs w:val="24"/>
          <w:rtl/>
          <w:lang w:bidi="ar-IQ"/>
        </w:rPr>
        <w:t>ت)</w:t>
      </w:r>
      <w:r w:rsidRPr="00A072D4">
        <w:rPr>
          <w:rFonts w:ascii="Simplified Arabic" w:hAnsi="Simplified Arabic" w:cs="Simplified Arabic" w:hint="cs"/>
          <w:sz w:val="24"/>
          <w:szCs w:val="24"/>
          <w:rtl/>
          <w:lang w:bidi="ar-IQ"/>
        </w:rPr>
        <w:t>، ص57.</w:t>
      </w:r>
    </w:p>
  </w:endnote>
  <w:endnote w:id="51">
    <w:p w:rsidR="000D2C56" w:rsidRPr="0008483C" w:rsidRDefault="000D2C56" w:rsidP="0008483C">
      <w:pPr>
        <w:spacing w:after="0" w:line="240" w:lineRule="auto"/>
        <w:ind w:left="368" w:hanging="323"/>
        <w:jc w:val="lowKashida"/>
        <w:rPr>
          <w:rFonts w:ascii="Simplified Arabic" w:hAnsi="Simplified Arabic" w:cs="Simplified Arabic"/>
          <w:sz w:val="24"/>
          <w:szCs w:val="24"/>
          <w:lang w:bidi="ar-IQ"/>
        </w:rPr>
      </w:pPr>
      <w:r w:rsidRPr="0008483C">
        <w:rPr>
          <w:rStyle w:val="aa"/>
          <w:rFonts w:ascii="Simplified Arabic" w:hAnsi="Simplified Arabic" w:cs="Simplified Arabic"/>
          <w:sz w:val="24"/>
          <w:szCs w:val="24"/>
        </w:rPr>
        <w:endnoteRef/>
      </w:r>
      <w:r w:rsidRPr="0008483C">
        <w:rPr>
          <w:rFonts w:ascii="Simplified Arabic" w:hAnsi="Simplified Arabic" w:cs="Simplified Arabic"/>
          <w:sz w:val="24"/>
          <w:szCs w:val="24"/>
          <w:vertAlign w:val="superscript"/>
        </w:rPr>
        <w:t>)</w:t>
      </w:r>
      <w:r w:rsidRPr="0008483C">
        <w:rPr>
          <w:rFonts w:ascii="Simplified Arabic" w:hAnsi="Simplified Arabic" w:cs="Simplified Arabic"/>
          <w:sz w:val="24"/>
          <w:szCs w:val="24"/>
          <w:vertAlign w:val="superscript"/>
          <w:rtl/>
        </w:rPr>
        <w:t>)</w:t>
      </w:r>
      <w:r w:rsidRPr="0008483C">
        <w:rPr>
          <w:rFonts w:ascii="Simplified Arabic" w:hAnsi="Simplified Arabic" w:cs="Simplified Arabic"/>
          <w:sz w:val="24"/>
          <w:szCs w:val="24"/>
          <w:rtl/>
        </w:rPr>
        <w:t xml:space="preserve"> </w:t>
      </w:r>
      <w:r w:rsidRPr="0008483C">
        <w:rPr>
          <w:rFonts w:ascii="Simplified Arabic" w:hAnsi="Simplified Arabic" w:cs="Simplified Arabic"/>
          <w:sz w:val="24"/>
          <w:szCs w:val="24"/>
          <w:rtl/>
          <w:lang w:bidi="ar-IQ"/>
        </w:rPr>
        <w:t xml:space="preserve">جلال كاظم محسن، </w:t>
      </w:r>
      <w:r>
        <w:rPr>
          <w:rFonts w:ascii="Simplified Arabic" w:hAnsi="Simplified Arabic" w:cs="Simplified Arabic"/>
          <w:sz w:val="24"/>
          <w:szCs w:val="24"/>
          <w:rtl/>
        </w:rPr>
        <w:t>ال</w:t>
      </w:r>
      <w:r>
        <w:rPr>
          <w:rFonts w:ascii="Simplified Arabic" w:hAnsi="Simplified Arabic" w:cs="Simplified Arabic" w:hint="cs"/>
          <w:sz w:val="24"/>
          <w:szCs w:val="24"/>
          <w:rtl/>
        </w:rPr>
        <w:t>إ</w:t>
      </w:r>
      <w:r w:rsidRPr="0008483C">
        <w:rPr>
          <w:rFonts w:ascii="Simplified Arabic" w:hAnsi="Simplified Arabic" w:cs="Simplified Arabic"/>
          <w:sz w:val="24"/>
          <w:szCs w:val="24"/>
          <w:rtl/>
        </w:rPr>
        <w:t xml:space="preserve">دارة الفرنسية في سورية </w:t>
      </w:r>
      <w:r w:rsidRPr="0008483C">
        <w:rPr>
          <w:rFonts w:ascii="Simplified Arabic" w:hAnsi="Simplified Arabic" w:cs="Simplified Arabic"/>
          <w:sz w:val="24"/>
          <w:szCs w:val="24"/>
          <w:rtl/>
          <w:lang w:bidi="ar-IQ"/>
        </w:rPr>
        <w:t>(1920-1936)، اطروحة دكتوراه (غير منشورة)، جامعة بغداد، كلية التربية ابن رشد، 2009</w:t>
      </w:r>
      <w:r w:rsidRPr="0008483C">
        <w:rPr>
          <w:rFonts w:ascii="Simplified Arabic" w:hAnsi="Simplified Arabic" w:cs="Simplified Arabic" w:hint="cs"/>
          <w:sz w:val="24"/>
          <w:szCs w:val="24"/>
          <w:rtl/>
          <w:lang w:bidi="ar-IQ"/>
        </w:rPr>
        <w:t>، ص19.</w:t>
      </w:r>
    </w:p>
  </w:endnote>
  <w:endnote w:id="52">
    <w:p w:rsidR="000D2C56" w:rsidRPr="003F6276" w:rsidRDefault="000D2C56" w:rsidP="003F6276">
      <w:pPr>
        <w:spacing w:after="0" w:line="240" w:lineRule="auto"/>
        <w:ind w:left="368" w:hanging="323"/>
        <w:jc w:val="lowKashida"/>
        <w:rPr>
          <w:rFonts w:cs="Simplified Arabic"/>
          <w:sz w:val="24"/>
          <w:szCs w:val="24"/>
          <w:rtl/>
          <w:lang w:bidi="ar-IQ"/>
        </w:rPr>
      </w:pPr>
      <w:r w:rsidRPr="00163C97">
        <w:rPr>
          <w:rStyle w:val="aa"/>
          <w:rFonts w:ascii="Simplified Arabic" w:hAnsi="Simplified Arabic" w:cs="Simplified Arabic"/>
          <w:sz w:val="24"/>
          <w:szCs w:val="24"/>
        </w:rPr>
        <w:endnoteRef/>
      </w:r>
      <w:r w:rsidRPr="00163C97">
        <w:rPr>
          <w:rFonts w:ascii="Simplified Arabic" w:hAnsi="Simplified Arabic" w:cs="Simplified Arabic"/>
          <w:sz w:val="24"/>
          <w:szCs w:val="24"/>
          <w:vertAlign w:val="superscript"/>
        </w:rPr>
        <w:t>)</w:t>
      </w:r>
      <w:r w:rsidRPr="00163C97">
        <w:rPr>
          <w:rFonts w:ascii="Simplified Arabic" w:hAnsi="Simplified Arabic" w:cs="Simplified Arabic"/>
          <w:sz w:val="24"/>
          <w:szCs w:val="24"/>
          <w:vertAlign w:val="superscript"/>
          <w:rtl/>
        </w:rPr>
        <w:t>)</w:t>
      </w:r>
      <w:r w:rsidRPr="00163C97">
        <w:rPr>
          <w:rFonts w:ascii="Simplified Arabic" w:hAnsi="Simplified Arabic" w:cs="Simplified Arabic"/>
          <w:sz w:val="24"/>
          <w:szCs w:val="24"/>
          <w:rtl/>
        </w:rPr>
        <w:t xml:space="preserve"> </w:t>
      </w:r>
      <w:r w:rsidRPr="00163C97">
        <w:rPr>
          <w:rFonts w:ascii="Simplified Arabic" w:hAnsi="Simplified Arabic" w:cs="Simplified Arabic"/>
          <w:sz w:val="24"/>
          <w:szCs w:val="24"/>
          <w:rtl/>
          <w:lang w:bidi="ar-IQ"/>
        </w:rPr>
        <w:t xml:space="preserve">حكمت علي اسماعيل، </w:t>
      </w:r>
      <w:r w:rsidRPr="00163C97">
        <w:rPr>
          <w:rFonts w:ascii="Simplified Arabic" w:hAnsi="Simplified Arabic" w:cs="Simplified Arabic"/>
          <w:sz w:val="24"/>
          <w:szCs w:val="24"/>
          <w:rtl/>
        </w:rPr>
        <w:t>نظام الانتداب الفرنسي على سورية</w:t>
      </w:r>
      <w:r w:rsidRPr="00163C97">
        <w:rPr>
          <w:rFonts w:ascii="Simplified Arabic" w:hAnsi="Simplified Arabic" w:cs="Simplified Arabic" w:hint="cs"/>
          <w:sz w:val="24"/>
          <w:szCs w:val="24"/>
          <w:rtl/>
        </w:rPr>
        <w:t xml:space="preserve"> </w:t>
      </w:r>
      <w:r w:rsidRPr="00163C97">
        <w:rPr>
          <w:rFonts w:ascii="Simplified Arabic" w:hAnsi="Simplified Arabic" w:cs="Simplified Arabic"/>
          <w:sz w:val="24"/>
          <w:szCs w:val="24"/>
          <w:rtl/>
        </w:rPr>
        <w:t>(1920-1928) بحث في تاريخ سورية الحديث من خلا</w:t>
      </w:r>
      <w:r>
        <w:rPr>
          <w:rFonts w:ascii="Simplified Arabic" w:hAnsi="Simplified Arabic" w:cs="Simplified Arabic"/>
          <w:sz w:val="24"/>
          <w:szCs w:val="24"/>
          <w:rtl/>
        </w:rPr>
        <w:t>ل الوثائق، دمشق، دار طلاس، 1998</w:t>
      </w:r>
      <w:r>
        <w:rPr>
          <w:rFonts w:ascii="Simplified Arabic" w:hAnsi="Simplified Arabic" w:cs="Simplified Arabic" w:hint="cs"/>
          <w:sz w:val="24"/>
          <w:szCs w:val="24"/>
          <w:rtl/>
        </w:rPr>
        <w:t xml:space="preserve">، ص47. </w:t>
      </w:r>
    </w:p>
  </w:endnote>
  <w:endnote w:id="53">
    <w:p w:rsidR="000D2C56" w:rsidRPr="0093558E" w:rsidRDefault="000D2C56" w:rsidP="00693816">
      <w:pPr>
        <w:pStyle w:val="a9"/>
        <w:ind w:left="368" w:hanging="323"/>
        <w:jc w:val="lowKashida"/>
        <w:rPr>
          <w:rFonts w:ascii="Simplified Arabic" w:hAnsi="Simplified Arabic" w:cs="Simplified Arabic"/>
          <w:sz w:val="24"/>
          <w:szCs w:val="24"/>
          <w:rtl/>
          <w:lang w:bidi="ar-IQ"/>
        </w:rPr>
      </w:pPr>
      <w:r w:rsidRPr="008B706B">
        <w:rPr>
          <w:rStyle w:val="aa"/>
          <w:rFonts w:ascii="Simplified Arabic" w:hAnsi="Simplified Arabic" w:cs="Simplified Arabic"/>
          <w:sz w:val="24"/>
          <w:szCs w:val="24"/>
        </w:rPr>
        <w:endnoteRef/>
      </w:r>
      <w:r w:rsidRPr="008B706B">
        <w:rPr>
          <w:rFonts w:ascii="Simplified Arabic" w:hAnsi="Simplified Arabic" w:cs="Simplified Arabic"/>
          <w:sz w:val="24"/>
          <w:szCs w:val="24"/>
          <w:vertAlign w:val="superscript"/>
        </w:rPr>
        <w:t>)</w:t>
      </w:r>
      <w:r w:rsidRPr="008B706B">
        <w:rPr>
          <w:rFonts w:ascii="Simplified Arabic" w:hAnsi="Simplified Arabic" w:cs="Simplified Arabic"/>
          <w:sz w:val="24"/>
          <w:szCs w:val="24"/>
          <w:vertAlign w:val="superscript"/>
          <w:rtl/>
        </w:rPr>
        <w:t>)</w:t>
      </w:r>
      <w:r w:rsidRPr="008B706B">
        <w:rPr>
          <w:rFonts w:ascii="Simplified Arabic" w:hAnsi="Simplified Arabic" w:cs="Simplified Arabic"/>
          <w:sz w:val="24"/>
          <w:szCs w:val="24"/>
          <w:rtl/>
        </w:rPr>
        <w:t xml:space="preserve"> </w:t>
      </w:r>
      <w:r w:rsidRPr="008B706B">
        <w:rPr>
          <w:rFonts w:ascii="Simplified Arabic" w:hAnsi="Simplified Arabic" w:cs="Simplified Arabic" w:hint="cs"/>
          <w:sz w:val="24"/>
          <w:szCs w:val="24"/>
          <w:rtl/>
          <w:lang w:bidi="ar-IQ"/>
        </w:rPr>
        <w:t>تألّف العلم العربي من اربعة الوان (الأحمر، الأخضر، الأبيض، الأسود) يُنظر</w:t>
      </w:r>
      <w:r w:rsidRPr="00B37B44">
        <w:rPr>
          <w:rFonts w:ascii="Simplified Arabic" w:hAnsi="Simplified Arabic" w:cs="Simplified Arabic" w:hint="cs"/>
          <w:sz w:val="24"/>
          <w:szCs w:val="24"/>
          <w:rtl/>
          <w:lang w:bidi="ar-IQ"/>
        </w:rPr>
        <w:t>: المشاريع الوحدوية العربية (1913-1987)، دراسة وثائقية، بيروت، مركز دراسات الوحدة العربية، 1988</w:t>
      </w:r>
      <w:r>
        <w:rPr>
          <w:rFonts w:cs="Simplified Arabic" w:hint="cs"/>
          <w:sz w:val="24"/>
          <w:szCs w:val="24"/>
          <w:rtl/>
          <w:lang w:bidi="ar-IQ"/>
        </w:rPr>
        <w:t>، وثيقة رقم (</w:t>
      </w:r>
      <w:r w:rsidRPr="00B37B44">
        <w:rPr>
          <w:rFonts w:cs="Simplified Arabic" w:hint="cs"/>
          <w:b/>
          <w:bCs/>
          <w:sz w:val="24"/>
          <w:szCs w:val="24"/>
          <w:rtl/>
          <w:lang w:bidi="ar-IQ"/>
        </w:rPr>
        <w:t>3 د</w:t>
      </w:r>
      <w:r>
        <w:rPr>
          <w:rFonts w:cs="Simplified Arabic" w:hint="cs"/>
          <w:sz w:val="24"/>
          <w:szCs w:val="24"/>
          <w:rtl/>
          <w:lang w:bidi="ar-IQ"/>
        </w:rPr>
        <w:t>)، ص9</w:t>
      </w:r>
      <w:r w:rsidRPr="0093558E">
        <w:rPr>
          <w:rFonts w:cs="Simplified Arabic" w:hint="cs"/>
          <w:sz w:val="24"/>
          <w:szCs w:val="24"/>
          <w:rtl/>
          <w:lang w:bidi="ar-IQ"/>
        </w:rPr>
        <w:t xml:space="preserve">؛ </w:t>
      </w:r>
      <w:r w:rsidRPr="0093558E">
        <w:rPr>
          <w:rFonts w:ascii="Simplified Arabic" w:hAnsi="Simplified Arabic" w:cs="Simplified Arabic"/>
          <w:sz w:val="24"/>
          <w:szCs w:val="24"/>
          <w:rtl/>
          <w:lang w:bidi="ar-IQ"/>
        </w:rPr>
        <w:t xml:space="preserve">ستيفن </w:t>
      </w:r>
      <w:proofErr w:type="spellStart"/>
      <w:r w:rsidRPr="0093558E">
        <w:rPr>
          <w:rFonts w:ascii="Simplified Arabic" w:hAnsi="Simplified Arabic" w:cs="Simplified Arabic"/>
          <w:sz w:val="24"/>
          <w:szCs w:val="24"/>
          <w:rtl/>
          <w:lang w:bidi="ar-IQ"/>
        </w:rPr>
        <w:t>هامسلي</w:t>
      </w:r>
      <w:proofErr w:type="spellEnd"/>
      <w:r w:rsidRPr="0093558E">
        <w:rPr>
          <w:rFonts w:ascii="Simplified Arabic" w:hAnsi="Simplified Arabic" w:cs="Simplified Arabic"/>
          <w:sz w:val="24"/>
          <w:szCs w:val="24"/>
          <w:rtl/>
          <w:lang w:bidi="ar-IQ"/>
        </w:rPr>
        <w:t xml:space="preserve"> </w:t>
      </w:r>
      <w:proofErr w:type="spellStart"/>
      <w:r w:rsidRPr="0093558E">
        <w:rPr>
          <w:rFonts w:ascii="Simplified Arabic" w:hAnsi="Simplified Arabic" w:cs="Simplified Arabic"/>
          <w:sz w:val="24"/>
          <w:szCs w:val="24"/>
          <w:rtl/>
          <w:lang w:bidi="ar-IQ"/>
        </w:rPr>
        <w:t>لونغريغ</w:t>
      </w:r>
      <w:proofErr w:type="spellEnd"/>
      <w:r w:rsidRPr="0093558E">
        <w:rPr>
          <w:rFonts w:ascii="Simplified Arabic" w:hAnsi="Simplified Arabic" w:cs="Simplified Arabic"/>
          <w:sz w:val="24"/>
          <w:szCs w:val="24"/>
          <w:rtl/>
          <w:lang w:bidi="ar-IQ"/>
        </w:rPr>
        <w:t>، تاريخ سوريا ولبنان تحت الانتداب الفرنسي، ترجمة: بيار عقل، بيروت، دار الحقيقة، (د.</w:t>
      </w:r>
      <w:r w:rsidRPr="0093558E">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ت)</w:t>
      </w:r>
      <w:r>
        <w:rPr>
          <w:rFonts w:ascii="Simplified Arabic" w:hAnsi="Simplified Arabic" w:cs="Simplified Arabic" w:hint="cs"/>
          <w:sz w:val="24"/>
          <w:szCs w:val="24"/>
          <w:rtl/>
          <w:lang w:bidi="ar-IQ"/>
        </w:rPr>
        <w:t>، ص85.</w:t>
      </w:r>
    </w:p>
  </w:endnote>
  <w:endnote w:id="54">
    <w:p w:rsidR="000D2C56" w:rsidRPr="009613A7" w:rsidRDefault="000D2C56" w:rsidP="009613A7">
      <w:pPr>
        <w:pStyle w:val="a9"/>
        <w:ind w:left="368" w:hanging="323"/>
        <w:jc w:val="lowKashida"/>
        <w:rPr>
          <w:rFonts w:ascii="Simplified Arabic" w:hAnsi="Simplified Arabic" w:cs="Simplified Arabic"/>
          <w:sz w:val="24"/>
          <w:szCs w:val="24"/>
          <w:lang w:bidi="ar-IQ"/>
        </w:rPr>
      </w:pPr>
      <w:r w:rsidRPr="009613A7">
        <w:rPr>
          <w:rStyle w:val="aa"/>
          <w:rFonts w:ascii="Simplified Arabic" w:hAnsi="Simplified Arabic" w:cs="Simplified Arabic"/>
          <w:sz w:val="24"/>
          <w:szCs w:val="24"/>
        </w:rPr>
        <w:endnoteRef/>
      </w:r>
      <w:r w:rsidRPr="009613A7">
        <w:rPr>
          <w:rFonts w:ascii="Simplified Arabic" w:hAnsi="Simplified Arabic" w:cs="Simplified Arabic"/>
          <w:sz w:val="24"/>
          <w:szCs w:val="24"/>
          <w:vertAlign w:val="superscript"/>
        </w:rPr>
        <w:t>)</w:t>
      </w:r>
      <w:r w:rsidRPr="009613A7">
        <w:rPr>
          <w:rFonts w:ascii="Simplified Arabic" w:hAnsi="Simplified Arabic" w:cs="Simplified Arabic"/>
          <w:sz w:val="24"/>
          <w:szCs w:val="24"/>
          <w:vertAlign w:val="superscript"/>
          <w:rtl/>
        </w:rPr>
        <w:t>)</w:t>
      </w:r>
      <w:r w:rsidRPr="009613A7">
        <w:rPr>
          <w:rFonts w:ascii="Simplified Arabic" w:hAnsi="Simplified Arabic" w:cs="Simplified Arabic"/>
          <w:sz w:val="24"/>
          <w:szCs w:val="24"/>
          <w:rtl/>
        </w:rPr>
        <w:t xml:space="preserve"> </w:t>
      </w:r>
      <w:r w:rsidRPr="009613A7">
        <w:rPr>
          <w:rFonts w:ascii="Simplified Arabic" w:hAnsi="Simplified Arabic" w:cs="Simplified Arabic" w:hint="cs"/>
          <w:sz w:val="24"/>
          <w:szCs w:val="24"/>
          <w:rtl/>
        </w:rPr>
        <w:t>علي سل</w:t>
      </w:r>
      <w:r>
        <w:rPr>
          <w:rFonts w:ascii="Simplified Arabic" w:hAnsi="Simplified Arabic" w:cs="Simplified Arabic" w:hint="cs"/>
          <w:sz w:val="24"/>
          <w:szCs w:val="24"/>
          <w:rtl/>
        </w:rPr>
        <w:t xml:space="preserve">طان، </w:t>
      </w:r>
      <w:r w:rsidRPr="009613A7">
        <w:rPr>
          <w:rFonts w:ascii="Simplified Arabic" w:hAnsi="Simplified Arabic" w:cs="Simplified Arabic"/>
          <w:sz w:val="24"/>
          <w:szCs w:val="24"/>
          <w:rtl/>
          <w:lang w:bidi="ar-IQ"/>
        </w:rPr>
        <w:t>تاريخ سوري</w:t>
      </w:r>
      <w:r w:rsidRPr="009613A7">
        <w:rPr>
          <w:rFonts w:ascii="Simplified Arabic" w:hAnsi="Simplified Arabic" w:cs="Simplified Arabic" w:hint="cs"/>
          <w:sz w:val="24"/>
          <w:szCs w:val="24"/>
          <w:rtl/>
          <w:lang w:bidi="ar-IQ"/>
        </w:rPr>
        <w:t xml:space="preserve">ة </w:t>
      </w:r>
      <w:r w:rsidRPr="009613A7">
        <w:rPr>
          <w:rFonts w:ascii="Simplified Arabic" w:hAnsi="Simplified Arabic" w:cs="Simplified Arabic"/>
          <w:sz w:val="24"/>
          <w:szCs w:val="24"/>
          <w:rtl/>
          <w:lang w:bidi="ar-IQ"/>
        </w:rPr>
        <w:t>(1918-1920) حكم فيصل بن الحسين، دمشق، دار طلاس، 1987</w:t>
      </w:r>
      <w:r w:rsidRPr="009613A7">
        <w:rPr>
          <w:rFonts w:ascii="Simplified Arabic" w:hAnsi="Simplified Arabic" w:cs="Simplified Arabic" w:hint="cs"/>
          <w:sz w:val="24"/>
          <w:szCs w:val="24"/>
          <w:rtl/>
          <w:lang w:bidi="ar-IQ"/>
        </w:rPr>
        <w:t>، ص18.</w:t>
      </w:r>
    </w:p>
  </w:endnote>
  <w:endnote w:id="55">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زين نور الدين زين، الصراع الدولي في الشرق الاوسط وولادة دولتي سوريا ولبنان، ط</w:t>
      </w:r>
      <w:r w:rsidRPr="002A2105">
        <w:rPr>
          <w:rFonts w:ascii="Simplified Arabic" w:hAnsi="Simplified Arabic" w:cs="Simplified Arabic"/>
          <w:b/>
          <w:bCs/>
          <w:sz w:val="24"/>
          <w:szCs w:val="24"/>
          <w:vertAlign w:val="subscript"/>
          <w:rtl/>
          <w:lang w:bidi="ar-IQ"/>
        </w:rPr>
        <w:t>2</w:t>
      </w:r>
      <w:r w:rsidRPr="002A2105">
        <w:rPr>
          <w:rFonts w:ascii="Simplified Arabic" w:hAnsi="Simplified Arabic" w:cs="Simplified Arabic"/>
          <w:sz w:val="24"/>
          <w:szCs w:val="24"/>
          <w:rtl/>
          <w:lang w:bidi="ar-IQ"/>
        </w:rPr>
        <w:t>، بيروت، دار النهار للنشر، 1977، ص300.</w:t>
      </w:r>
    </w:p>
  </w:endnote>
  <w:endnote w:id="56">
    <w:p w:rsidR="000D2C56" w:rsidRPr="002819BB" w:rsidRDefault="000D2C56" w:rsidP="00B2047E">
      <w:pPr>
        <w:spacing w:after="0" w:line="240" w:lineRule="auto"/>
        <w:ind w:left="368" w:hanging="323"/>
        <w:jc w:val="lowKashida"/>
        <w:rPr>
          <w:rFonts w:cs="Simplified Arabic"/>
          <w:sz w:val="24"/>
          <w:szCs w:val="24"/>
          <w:lang w:bidi="ar-IQ"/>
        </w:rPr>
      </w:pPr>
      <w:r w:rsidRPr="002819BB">
        <w:rPr>
          <w:rFonts w:ascii="Simplified Arabic" w:hAnsi="Simplified Arabic" w:cs="Simplified Arabic"/>
          <w:sz w:val="24"/>
          <w:szCs w:val="24"/>
          <w:vertAlign w:val="superscript"/>
        </w:rPr>
        <w:t>(</w:t>
      </w:r>
      <w:r w:rsidRPr="0078504A">
        <w:rPr>
          <w:rStyle w:val="aa"/>
          <w:rFonts w:ascii="Simplified Arabic" w:hAnsi="Simplified Arabic" w:cs="Simplified Arabic"/>
          <w:sz w:val="24"/>
          <w:szCs w:val="24"/>
        </w:rPr>
        <w:endnoteRef/>
      </w:r>
      <w:r w:rsidRPr="002819BB">
        <w:rPr>
          <w:rFonts w:ascii="Simplified Arabic" w:hAnsi="Simplified Arabic" w:cs="Simplified Arabic"/>
          <w:sz w:val="24"/>
          <w:szCs w:val="24"/>
          <w:vertAlign w:val="superscript"/>
        </w:rPr>
        <w:t>)</w:t>
      </w:r>
      <w:r w:rsidRPr="002819BB">
        <w:rPr>
          <w:rFonts w:ascii="Simplified Arabic" w:hAnsi="Simplified Arabic" w:cs="Simplified Arabic" w:hint="cs"/>
          <w:sz w:val="24"/>
          <w:szCs w:val="24"/>
          <w:rtl/>
          <w:lang w:bidi="ar-IQ"/>
        </w:rPr>
        <w:t xml:space="preserve"> علي عبد المنعم شعيب</w:t>
      </w:r>
      <w:r w:rsidRPr="002819BB">
        <w:rPr>
          <w:rFonts w:ascii="Simplified Arabic" w:hAnsi="Simplified Arabic" w:cs="Simplified Arabic"/>
          <w:sz w:val="24"/>
          <w:szCs w:val="24"/>
          <w:rtl/>
          <w:lang w:bidi="ar-IQ"/>
        </w:rPr>
        <w:t>، تاريخ لبنان من الاحتلال الى الجلاء، بيروت، دار الفارابي، 1990</w:t>
      </w:r>
      <w:r>
        <w:rPr>
          <w:rFonts w:ascii="Simplified Arabic" w:hAnsi="Simplified Arabic" w:cs="Simplified Arabic" w:hint="cs"/>
          <w:sz w:val="24"/>
          <w:szCs w:val="24"/>
          <w:rtl/>
          <w:lang w:bidi="ar-IQ"/>
        </w:rPr>
        <w:t>، ص11-12؛</w:t>
      </w:r>
      <w:r w:rsidRPr="002819BB">
        <w:rPr>
          <w:rFonts w:ascii="Simplified Arabic" w:hAnsi="Simplified Arabic" w:cs="Simplified Arabic" w:hint="cs"/>
          <w:sz w:val="24"/>
          <w:szCs w:val="24"/>
          <w:rtl/>
          <w:lang w:bidi="ar-IQ"/>
        </w:rPr>
        <w:t xml:space="preserve"> </w:t>
      </w:r>
      <w:r w:rsidRPr="002819BB">
        <w:rPr>
          <w:rFonts w:ascii="Simplified Arabic" w:hAnsi="Simplified Arabic" w:cs="Simplified Arabic"/>
          <w:sz w:val="24"/>
          <w:szCs w:val="24"/>
          <w:rtl/>
          <w:lang w:bidi="ar-IQ"/>
        </w:rPr>
        <w:t>عبدالعزيز سليمان نوار، وثائق اساسية من تاريخ لبنان الحديث (1517-1920)، بيروت، دار الأحد، 1974</w:t>
      </w:r>
      <w:r w:rsidRPr="002819BB">
        <w:rPr>
          <w:rFonts w:ascii="Simplified Arabic" w:hAnsi="Simplified Arabic" w:cs="Simplified Arabic" w:hint="cs"/>
          <w:sz w:val="24"/>
          <w:szCs w:val="24"/>
          <w:rtl/>
          <w:lang w:bidi="ar-IQ"/>
        </w:rPr>
        <w:t>، وثيقة رقم (141)، ص519</w:t>
      </w:r>
      <w:r>
        <w:rPr>
          <w:rFonts w:ascii="Simplified Arabic" w:hAnsi="Simplified Arabic" w:cs="Simplified Arabic" w:hint="cs"/>
          <w:sz w:val="24"/>
          <w:szCs w:val="24"/>
          <w:rtl/>
          <w:lang w:bidi="ar-IQ"/>
        </w:rPr>
        <w:t xml:space="preserve">؛ </w:t>
      </w:r>
      <w:r w:rsidRPr="002819BB">
        <w:rPr>
          <w:rFonts w:ascii="Simplified Arabic" w:hAnsi="Simplified Arabic" w:cs="Simplified Arabic" w:hint="cs"/>
          <w:sz w:val="24"/>
          <w:szCs w:val="24"/>
          <w:rtl/>
          <w:lang w:bidi="ar-IQ"/>
        </w:rPr>
        <w:t>زين نور الدين زين، المصدر السابق، ص218</w:t>
      </w:r>
      <w:r>
        <w:rPr>
          <w:rFonts w:ascii="Simplified Arabic" w:hAnsi="Simplified Arabic" w:cs="Simplified Arabic" w:hint="cs"/>
          <w:sz w:val="24"/>
          <w:szCs w:val="24"/>
          <w:rtl/>
          <w:lang w:bidi="ar-IQ"/>
        </w:rPr>
        <w:t xml:space="preserve">؛ </w:t>
      </w:r>
      <w:r w:rsidRPr="002819BB">
        <w:rPr>
          <w:rFonts w:ascii="Simplified Arabic" w:hAnsi="Simplified Arabic" w:cs="Simplified Arabic" w:hint="cs"/>
          <w:sz w:val="24"/>
          <w:szCs w:val="24"/>
          <w:rtl/>
          <w:lang w:bidi="ar-IQ"/>
        </w:rPr>
        <w:t>رياض ي. الخوري، المصدر السابق، ص135.</w:t>
      </w:r>
    </w:p>
  </w:endnote>
  <w:endnote w:id="57">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حسان </w:t>
      </w:r>
      <w:r w:rsidRPr="002A2105">
        <w:rPr>
          <w:rFonts w:ascii="Simplified Arabic" w:hAnsi="Simplified Arabic" w:cs="Simplified Arabic" w:hint="cs"/>
          <w:sz w:val="24"/>
          <w:szCs w:val="24"/>
          <w:rtl/>
        </w:rPr>
        <w:t xml:space="preserve">علي </w:t>
      </w:r>
      <w:r w:rsidRPr="002A2105">
        <w:rPr>
          <w:rFonts w:ascii="Simplified Arabic" w:hAnsi="Simplified Arabic" w:cs="Simplified Arabic"/>
          <w:sz w:val="24"/>
          <w:szCs w:val="24"/>
          <w:rtl/>
        </w:rPr>
        <w:t>حلاق، مذكرات سليم علي سلام، ص47-48.</w:t>
      </w:r>
    </w:p>
  </w:endnote>
  <w:endnote w:id="58">
    <w:p w:rsidR="000D2C56" w:rsidRPr="002A2105" w:rsidRDefault="000D2C56" w:rsidP="00B2047E">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رياض ي. الخوري، </w:t>
      </w:r>
      <w:r>
        <w:rPr>
          <w:rFonts w:ascii="Simplified Arabic" w:hAnsi="Simplified Arabic" w:cs="Simplified Arabic" w:hint="cs"/>
          <w:sz w:val="24"/>
          <w:szCs w:val="24"/>
          <w:rtl/>
        </w:rPr>
        <w:t>المصدر السابق</w:t>
      </w:r>
      <w:r w:rsidRPr="002A2105">
        <w:rPr>
          <w:rFonts w:ascii="Simplified Arabic" w:hAnsi="Simplified Arabic" w:cs="Simplified Arabic"/>
          <w:sz w:val="24"/>
          <w:szCs w:val="24"/>
          <w:rtl/>
        </w:rPr>
        <w:t>، ص135.</w:t>
      </w:r>
    </w:p>
  </w:endnote>
  <w:endnote w:id="59">
    <w:p w:rsidR="000D2C56" w:rsidRPr="00D16603" w:rsidRDefault="000D2C56" w:rsidP="00755194">
      <w:pPr>
        <w:pStyle w:val="a9"/>
        <w:ind w:left="368" w:hanging="284"/>
        <w:jc w:val="both"/>
        <w:rPr>
          <w:rFonts w:ascii="Simplified Arabic" w:hAnsi="Simplified Arabic" w:cs="Simplified Arabic"/>
          <w:sz w:val="24"/>
          <w:szCs w:val="24"/>
          <w:lang w:bidi="ar-IQ"/>
        </w:rPr>
      </w:pPr>
      <w:r w:rsidRPr="00D16603">
        <w:rPr>
          <w:rStyle w:val="aa"/>
          <w:rFonts w:ascii="Simplified Arabic" w:hAnsi="Simplified Arabic" w:cs="Simplified Arabic"/>
          <w:sz w:val="24"/>
          <w:szCs w:val="24"/>
        </w:rPr>
        <w:endnoteRef/>
      </w:r>
      <w:r w:rsidRPr="00D16603">
        <w:rPr>
          <w:rFonts w:ascii="Simplified Arabic" w:hAnsi="Simplified Arabic" w:cs="Simplified Arabic"/>
          <w:sz w:val="24"/>
          <w:szCs w:val="24"/>
          <w:vertAlign w:val="superscript"/>
        </w:rPr>
        <w:t>)</w:t>
      </w:r>
      <w:r w:rsidRPr="00D16603">
        <w:rPr>
          <w:rFonts w:ascii="Simplified Arabic" w:hAnsi="Simplified Arabic" w:cs="Simplified Arabic"/>
          <w:sz w:val="24"/>
          <w:szCs w:val="24"/>
          <w:vertAlign w:val="superscript"/>
          <w:rtl/>
        </w:rPr>
        <w:t>)</w:t>
      </w:r>
      <w:r>
        <w:rPr>
          <w:rFonts w:ascii="Simplified Arabic" w:hAnsi="Simplified Arabic" w:cs="Simplified Arabic" w:hint="cs"/>
          <w:sz w:val="24"/>
          <w:szCs w:val="24"/>
          <w:vertAlign w:val="superscript"/>
          <w:rtl/>
          <w:lang w:bidi="ar-IQ"/>
        </w:rPr>
        <w:t xml:space="preserve"> </w:t>
      </w:r>
      <w:r>
        <w:rPr>
          <w:rFonts w:ascii="Simplified Arabic" w:hAnsi="Simplified Arabic" w:cs="Simplified Arabic" w:hint="cs"/>
          <w:sz w:val="24"/>
          <w:szCs w:val="24"/>
          <w:rtl/>
          <w:lang w:bidi="ar-IQ"/>
        </w:rPr>
        <w:t xml:space="preserve">صائب سلام: </w:t>
      </w:r>
      <w:r w:rsidRPr="00D16603">
        <w:rPr>
          <w:rFonts w:ascii="Simplified Arabic" w:hAnsi="Simplified Arabic" w:cs="Simplified Arabic" w:hint="cs"/>
          <w:sz w:val="24"/>
          <w:szCs w:val="24"/>
          <w:rtl/>
          <w:lang w:bidi="ar-IQ"/>
        </w:rPr>
        <w:t>سياسي لبناني</w:t>
      </w:r>
      <w:r w:rsidRPr="00D16603">
        <w:rPr>
          <w:rFonts w:ascii="Simplified Arabic" w:hAnsi="Simplified Arabic" w:cs="Simplified Arabic"/>
          <w:sz w:val="24"/>
          <w:szCs w:val="24"/>
          <w:rtl/>
          <w:lang w:bidi="ar-IQ"/>
        </w:rPr>
        <w:t xml:space="preserve"> (1905-2000)</w:t>
      </w:r>
      <w:r w:rsidRPr="00D16603">
        <w:rPr>
          <w:rFonts w:ascii="Simplified Arabic" w:hAnsi="Simplified Arabic" w:cs="Simplified Arabic" w:hint="cs"/>
          <w:sz w:val="24"/>
          <w:szCs w:val="24"/>
          <w:rtl/>
          <w:lang w:bidi="ar-IQ"/>
        </w:rPr>
        <w:t xml:space="preserve">: </w:t>
      </w:r>
      <w:r w:rsidRPr="00D16603">
        <w:rPr>
          <w:rFonts w:ascii="Simplified Arabic" w:hAnsi="Simplified Arabic" w:cs="Simplified Arabic"/>
          <w:sz w:val="24"/>
          <w:szCs w:val="24"/>
          <w:rtl/>
          <w:lang w:bidi="ar-IQ"/>
        </w:rPr>
        <w:t>ولد في بيروت</w:t>
      </w:r>
      <w:r w:rsidRPr="00D16603">
        <w:rPr>
          <w:rFonts w:ascii="Simplified Arabic" w:hAnsi="Simplified Arabic" w:cs="Simplified Arabic" w:hint="cs"/>
          <w:sz w:val="24"/>
          <w:szCs w:val="24"/>
          <w:rtl/>
          <w:lang w:bidi="ar-IQ"/>
        </w:rPr>
        <w:t xml:space="preserve">، </w:t>
      </w:r>
      <w:r w:rsidRPr="00D16603">
        <w:rPr>
          <w:rFonts w:ascii="Simplified Arabic" w:hAnsi="Simplified Arabic" w:cs="Simplified Arabic"/>
          <w:sz w:val="24"/>
          <w:szCs w:val="24"/>
          <w:rtl/>
          <w:lang w:bidi="ar-IQ"/>
        </w:rPr>
        <w:t xml:space="preserve">درس الحقوق في الجامعة الامريكية </w:t>
      </w:r>
      <w:r w:rsidRPr="00D16603">
        <w:rPr>
          <w:rFonts w:ascii="Simplified Arabic" w:hAnsi="Simplified Arabic" w:cs="Simplified Arabic" w:hint="cs"/>
          <w:sz w:val="24"/>
          <w:szCs w:val="24"/>
          <w:rtl/>
          <w:lang w:bidi="ar-IQ"/>
        </w:rPr>
        <w:t>ب</w:t>
      </w:r>
      <w:r>
        <w:rPr>
          <w:rFonts w:ascii="Simplified Arabic" w:hAnsi="Simplified Arabic" w:cs="Simplified Arabic"/>
          <w:sz w:val="24"/>
          <w:szCs w:val="24"/>
          <w:rtl/>
          <w:lang w:bidi="ar-IQ"/>
        </w:rPr>
        <w:t>بيروت، حصل على</w:t>
      </w:r>
      <w:r>
        <w:rPr>
          <w:rFonts w:ascii="Simplified Arabic" w:hAnsi="Simplified Arabic" w:cs="Simplified Arabic" w:hint="cs"/>
          <w:sz w:val="24"/>
          <w:szCs w:val="24"/>
          <w:rtl/>
          <w:lang w:bidi="ar-IQ"/>
        </w:rPr>
        <w:t xml:space="preserve"> </w:t>
      </w:r>
      <w:r w:rsidRPr="00D16603">
        <w:rPr>
          <w:rFonts w:ascii="Simplified Arabic" w:hAnsi="Simplified Arabic" w:cs="Simplified Arabic" w:hint="cs"/>
          <w:sz w:val="24"/>
          <w:szCs w:val="24"/>
          <w:rtl/>
          <w:lang w:bidi="ar-IQ"/>
        </w:rPr>
        <w:t>البكالوريو</w:t>
      </w:r>
      <w:r w:rsidRPr="00D16603">
        <w:rPr>
          <w:rFonts w:ascii="Simplified Arabic" w:hAnsi="Simplified Arabic" w:cs="Simplified Arabic" w:hint="eastAsia"/>
          <w:sz w:val="24"/>
          <w:szCs w:val="24"/>
          <w:rtl/>
          <w:lang w:bidi="ar-IQ"/>
        </w:rPr>
        <w:t>س</w:t>
      </w:r>
      <w:r w:rsidRPr="00D16603">
        <w:rPr>
          <w:rFonts w:ascii="Simplified Arabic" w:hAnsi="Simplified Arabic" w:cs="Simplified Arabic"/>
          <w:sz w:val="24"/>
          <w:szCs w:val="24"/>
          <w:rtl/>
          <w:lang w:bidi="ar-IQ"/>
        </w:rPr>
        <w:t xml:space="preserve"> في العلوم </w:t>
      </w:r>
      <w:r w:rsidRPr="00D16603">
        <w:rPr>
          <w:rFonts w:ascii="Simplified Arabic" w:hAnsi="Simplified Arabic" w:cs="Simplified Arabic" w:hint="cs"/>
          <w:sz w:val="24"/>
          <w:szCs w:val="24"/>
          <w:rtl/>
          <w:lang w:bidi="ar-IQ"/>
        </w:rPr>
        <w:t>الاقتصادية</w:t>
      </w:r>
      <w:r w:rsidRPr="00D16603">
        <w:rPr>
          <w:rFonts w:ascii="Simplified Arabic" w:hAnsi="Simplified Arabic" w:cs="Simplified Arabic"/>
          <w:sz w:val="24"/>
          <w:szCs w:val="24"/>
          <w:rtl/>
          <w:lang w:bidi="ar-IQ"/>
        </w:rPr>
        <w:t xml:space="preserve"> من لندن، </w:t>
      </w:r>
      <w:r w:rsidRPr="00D16603">
        <w:rPr>
          <w:rFonts w:ascii="Simplified Arabic" w:hAnsi="Simplified Arabic" w:cs="Simplified Arabic" w:hint="cs"/>
          <w:sz w:val="24"/>
          <w:szCs w:val="24"/>
          <w:rtl/>
          <w:lang w:bidi="ar-IQ"/>
        </w:rPr>
        <w:t>و</w:t>
      </w:r>
      <w:r w:rsidRPr="00D16603">
        <w:rPr>
          <w:rFonts w:ascii="Simplified Arabic" w:hAnsi="Simplified Arabic" w:cs="Simplified Arabic"/>
          <w:sz w:val="24"/>
          <w:szCs w:val="24"/>
          <w:rtl/>
          <w:lang w:bidi="ar-IQ"/>
        </w:rPr>
        <w:t xml:space="preserve">أُنتخب نائباً </w:t>
      </w:r>
      <w:r w:rsidRPr="00D16603">
        <w:rPr>
          <w:rFonts w:ascii="Simplified Arabic" w:hAnsi="Simplified Arabic" w:cs="Simplified Arabic" w:hint="cs"/>
          <w:sz w:val="24"/>
          <w:szCs w:val="24"/>
          <w:rtl/>
          <w:lang w:bidi="ar-IQ"/>
        </w:rPr>
        <w:t>لأول</w:t>
      </w:r>
      <w:r w:rsidRPr="00D16603">
        <w:rPr>
          <w:rFonts w:ascii="Simplified Arabic" w:hAnsi="Simplified Arabic" w:cs="Simplified Arabic"/>
          <w:sz w:val="24"/>
          <w:szCs w:val="24"/>
          <w:rtl/>
          <w:lang w:bidi="ar-IQ"/>
        </w:rPr>
        <w:t xml:space="preserve"> مرة عن بيروت في دورة عام</w:t>
      </w:r>
      <w:r w:rsidRPr="00D16603">
        <w:rPr>
          <w:rFonts w:ascii="Simplified Arabic" w:hAnsi="Simplified Arabic" w:cs="Simplified Arabic" w:hint="cs"/>
          <w:sz w:val="24"/>
          <w:szCs w:val="24"/>
          <w:rtl/>
          <w:lang w:bidi="ar-IQ"/>
        </w:rPr>
        <w:t xml:space="preserve"> </w:t>
      </w:r>
      <w:r w:rsidRPr="00D16603">
        <w:rPr>
          <w:rFonts w:ascii="Simplified Arabic" w:hAnsi="Simplified Arabic" w:cs="Simplified Arabic"/>
          <w:sz w:val="24"/>
          <w:szCs w:val="24"/>
          <w:rtl/>
          <w:lang w:bidi="ar-IQ"/>
        </w:rPr>
        <w:t>1943</w:t>
      </w:r>
      <w:r w:rsidRPr="00D16603">
        <w:rPr>
          <w:rFonts w:ascii="Simplified Arabic" w:hAnsi="Simplified Arabic" w:cs="Simplified Arabic" w:hint="cs"/>
          <w:sz w:val="24"/>
          <w:szCs w:val="24"/>
          <w:rtl/>
          <w:lang w:bidi="ar-IQ"/>
        </w:rPr>
        <w:t>،</w:t>
      </w:r>
      <w:r w:rsidRPr="00D16603">
        <w:rPr>
          <w:rFonts w:ascii="Simplified Arabic" w:hAnsi="Simplified Arabic" w:cs="Simplified Arabic"/>
          <w:sz w:val="24"/>
          <w:szCs w:val="24"/>
          <w:rtl/>
          <w:lang w:bidi="ar-IQ"/>
        </w:rPr>
        <w:t xml:space="preserve"> وأُعيد </w:t>
      </w:r>
      <w:proofErr w:type="spellStart"/>
      <w:r w:rsidRPr="00D16603">
        <w:rPr>
          <w:rFonts w:ascii="Simplified Arabic" w:hAnsi="Simplified Arabic" w:cs="Simplified Arabic" w:hint="cs"/>
          <w:sz w:val="24"/>
          <w:szCs w:val="24"/>
          <w:rtl/>
          <w:lang w:bidi="ar-IQ"/>
        </w:rPr>
        <w:t>إنتخابه</w:t>
      </w:r>
      <w:proofErr w:type="spellEnd"/>
      <w:r w:rsidRPr="00D16603">
        <w:rPr>
          <w:rFonts w:ascii="Simplified Arabic" w:hAnsi="Simplified Arabic" w:cs="Simplified Arabic"/>
          <w:sz w:val="24"/>
          <w:szCs w:val="24"/>
          <w:rtl/>
          <w:lang w:bidi="ar-IQ"/>
        </w:rPr>
        <w:t xml:space="preserve"> في دورات</w:t>
      </w:r>
      <w:r>
        <w:rPr>
          <w:rFonts w:ascii="Simplified Arabic" w:hAnsi="Simplified Arabic" w:cs="Simplified Arabic" w:hint="cs"/>
          <w:sz w:val="24"/>
          <w:szCs w:val="24"/>
          <w:rtl/>
          <w:lang w:bidi="ar-IQ"/>
        </w:rPr>
        <w:t xml:space="preserve"> </w:t>
      </w:r>
      <w:r w:rsidRPr="00D16603">
        <w:rPr>
          <w:rFonts w:ascii="Simplified Arabic" w:hAnsi="Simplified Arabic" w:cs="Simplified Arabic" w:hint="cs"/>
          <w:sz w:val="24"/>
          <w:szCs w:val="24"/>
          <w:rtl/>
          <w:lang w:bidi="ar-IQ"/>
        </w:rPr>
        <w:t>(</w:t>
      </w:r>
      <w:r w:rsidRPr="00D16603">
        <w:rPr>
          <w:rFonts w:ascii="Simplified Arabic" w:hAnsi="Simplified Arabic" w:cs="Simplified Arabic"/>
          <w:sz w:val="24"/>
          <w:szCs w:val="24"/>
          <w:rtl/>
          <w:lang w:bidi="ar-IQ"/>
        </w:rPr>
        <w:t>1951و1960و</w:t>
      </w:r>
      <w:r w:rsidRPr="00D16603">
        <w:rPr>
          <w:rFonts w:ascii="Simplified Arabic" w:hAnsi="Simplified Arabic" w:cs="Simplified Arabic" w:hint="cs"/>
          <w:sz w:val="24"/>
          <w:szCs w:val="24"/>
          <w:rtl/>
          <w:lang w:bidi="ar-IQ"/>
        </w:rPr>
        <w:t xml:space="preserve"> </w:t>
      </w:r>
      <w:r w:rsidRPr="00D16603">
        <w:rPr>
          <w:rFonts w:ascii="Simplified Arabic" w:hAnsi="Simplified Arabic" w:cs="Simplified Arabic"/>
          <w:sz w:val="24"/>
          <w:szCs w:val="24"/>
          <w:rtl/>
          <w:lang w:bidi="ar-IQ"/>
        </w:rPr>
        <w:t>1964و</w:t>
      </w:r>
      <w:r w:rsidRPr="00D16603">
        <w:rPr>
          <w:rFonts w:ascii="Simplified Arabic" w:hAnsi="Simplified Arabic" w:cs="Simplified Arabic" w:hint="cs"/>
          <w:sz w:val="24"/>
          <w:szCs w:val="24"/>
          <w:rtl/>
          <w:lang w:bidi="ar-IQ"/>
        </w:rPr>
        <w:t xml:space="preserve"> </w:t>
      </w:r>
      <w:r w:rsidRPr="00D16603">
        <w:rPr>
          <w:rFonts w:ascii="Simplified Arabic" w:hAnsi="Simplified Arabic" w:cs="Simplified Arabic"/>
          <w:sz w:val="24"/>
          <w:szCs w:val="24"/>
          <w:rtl/>
          <w:lang w:bidi="ar-IQ"/>
        </w:rPr>
        <w:t>1968و</w:t>
      </w:r>
      <w:r w:rsidRPr="00D16603">
        <w:rPr>
          <w:rFonts w:ascii="Simplified Arabic" w:hAnsi="Simplified Arabic" w:cs="Simplified Arabic" w:hint="cs"/>
          <w:sz w:val="24"/>
          <w:szCs w:val="24"/>
          <w:rtl/>
          <w:lang w:bidi="ar-IQ"/>
        </w:rPr>
        <w:t xml:space="preserve"> </w:t>
      </w:r>
      <w:r w:rsidRPr="00D16603">
        <w:rPr>
          <w:rFonts w:ascii="Simplified Arabic" w:hAnsi="Simplified Arabic" w:cs="Simplified Arabic"/>
          <w:sz w:val="24"/>
          <w:szCs w:val="24"/>
          <w:rtl/>
          <w:lang w:bidi="ar-IQ"/>
        </w:rPr>
        <w:t>1972</w:t>
      </w:r>
      <w:r w:rsidRPr="00D16603">
        <w:rPr>
          <w:rFonts w:ascii="Simplified Arabic" w:hAnsi="Simplified Arabic" w:cs="Simplified Arabic" w:hint="cs"/>
          <w:sz w:val="24"/>
          <w:szCs w:val="24"/>
          <w:rtl/>
          <w:lang w:bidi="ar-IQ"/>
        </w:rPr>
        <w:t>)</w:t>
      </w:r>
      <w:r w:rsidRPr="00D16603">
        <w:rPr>
          <w:rFonts w:ascii="Simplified Arabic" w:hAnsi="Simplified Arabic" w:cs="Simplified Arabic"/>
          <w:sz w:val="24"/>
          <w:szCs w:val="24"/>
          <w:rtl/>
          <w:lang w:bidi="ar-IQ"/>
        </w:rPr>
        <w:t>، عُين وزيراً للداخلية عام</w:t>
      </w:r>
      <w:r w:rsidRPr="00D16603">
        <w:rPr>
          <w:rFonts w:ascii="Simplified Arabic" w:hAnsi="Simplified Arabic" w:cs="Simplified Arabic" w:hint="cs"/>
          <w:sz w:val="24"/>
          <w:szCs w:val="24"/>
          <w:rtl/>
          <w:lang w:bidi="ar-IQ"/>
        </w:rPr>
        <w:t xml:space="preserve"> </w:t>
      </w:r>
      <w:r w:rsidRPr="00D16603">
        <w:rPr>
          <w:rFonts w:ascii="Simplified Arabic" w:hAnsi="Simplified Arabic" w:cs="Simplified Arabic"/>
          <w:sz w:val="24"/>
          <w:szCs w:val="24"/>
          <w:rtl/>
          <w:lang w:bidi="ar-IQ"/>
        </w:rPr>
        <w:t>1946، ورئيساً لمجلس الوزراء خلال ال</w:t>
      </w:r>
      <w:r w:rsidRPr="00D16603">
        <w:rPr>
          <w:rFonts w:ascii="Simplified Arabic" w:hAnsi="Simplified Arabic" w:cs="Simplified Arabic" w:hint="cs"/>
          <w:sz w:val="24"/>
          <w:szCs w:val="24"/>
          <w:rtl/>
          <w:lang w:bidi="ar-IQ"/>
        </w:rPr>
        <w:t>أ</w:t>
      </w:r>
      <w:r w:rsidRPr="00D16603">
        <w:rPr>
          <w:rFonts w:ascii="Simplified Arabic" w:hAnsi="Simplified Arabic" w:cs="Simplified Arabic"/>
          <w:sz w:val="24"/>
          <w:szCs w:val="24"/>
          <w:rtl/>
          <w:lang w:bidi="ar-IQ"/>
        </w:rPr>
        <w:t>عوام</w:t>
      </w:r>
      <w:r w:rsidRPr="00D16603">
        <w:rPr>
          <w:rFonts w:ascii="Simplified Arabic" w:hAnsi="Simplified Arabic" w:cs="Simplified Arabic" w:hint="cs"/>
          <w:sz w:val="24"/>
          <w:szCs w:val="24"/>
          <w:rtl/>
          <w:lang w:bidi="ar-IQ"/>
        </w:rPr>
        <w:t xml:space="preserve"> (</w:t>
      </w:r>
      <w:r w:rsidRPr="00D16603">
        <w:rPr>
          <w:rFonts w:ascii="Simplified Arabic" w:hAnsi="Simplified Arabic" w:cs="Simplified Arabic"/>
          <w:sz w:val="24"/>
          <w:szCs w:val="24"/>
          <w:rtl/>
          <w:lang w:bidi="ar-IQ"/>
        </w:rPr>
        <w:t>1953و1960و</w:t>
      </w:r>
      <w:r w:rsidRPr="00D16603">
        <w:rPr>
          <w:rFonts w:ascii="Simplified Arabic" w:hAnsi="Simplified Arabic" w:cs="Simplified Arabic" w:hint="cs"/>
          <w:sz w:val="24"/>
          <w:szCs w:val="24"/>
          <w:rtl/>
          <w:lang w:bidi="ar-IQ"/>
        </w:rPr>
        <w:t xml:space="preserve"> </w:t>
      </w:r>
      <w:r w:rsidRPr="00D16603">
        <w:rPr>
          <w:rFonts w:ascii="Simplified Arabic" w:hAnsi="Simplified Arabic" w:cs="Simplified Arabic"/>
          <w:sz w:val="24"/>
          <w:szCs w:val="24"/>
          <w:rtl/>
          <w:lang w:bidi="ar-IQ"/>
        </w:rPr>
        <w:t>1961و</w:t>
      </w:r>
      <w:r w:rsidRPr="00D16603">
        <w:rPr>
          <w:rFonts w:ascii="Simplified Arabic" w:hAnsi="Simplified Arabic" w:cs="Simplified Arabic" w:hint="cs"/>
          <w:sz w:val="24"/>
          <w:szCs w:val="24"/>
          <w:rtl/>
          <w:lang w:bidi="ar-IQ"/>
        </w:rPr>
        <w:t xml:space="preserve"> </w:t>
      </w:r>
      <w:r w:rsidRPr="00D16603">
        <w:rPr>
          <w:rFonts w:ascii="Simplified Arabic" w:hAnsi="Simplified Arabic" w:cs="Simplified Arabic"/>
          <w:sz w:val="24"/>
          <w:szCs w:val="24"/>
          <w:rtl/>
          <w:lang w:bidi="ar-IQ"/>
        </w:rPr>
        <w:t>1970و</w:t>
      </w:r>
      <w:r w:rsidRPr="00D16603">
        <w:rPr>
          <w:rFonts w:ascii="Simplified Arabic" w:hAnsi="Simplified Arabic" w:cs="Simplified Arabic" w:hint="cs"/>
          <w:sz w:val="24"/>
          <w:szCs w:val="24"/>
          <w:rtl/>
          <w:lang w:bidi="ar-IQ"/>
        </w:rPr>
        <w:t xml:space="preserve"> </w:t>
      </w:r>
      <w:r w:rsidRPr="00D16603">
        <w:rPr>
          <w:rFonts w:ascii="Simplified Arabic" w:hAnsi="Simplified Arabic" w:cs="Simplified Arabic"/>
          <w:sz w:val="24"/>
          <w:szCs w:val="24"/>
          <w:rtl/>
          <w:lang w:bidi="ar-IQ"/>
        </w:rPr>
        <w:t>1972</w:t>
      </w:r>
      <w:r w:rsidRPr="00D16603">
        <w:rPr>
          <w:rFonts w:ascii="Simplified Arabic" w:hAnsi="Simplified Arabic" w:cs="Simplified Arabic" w:hint="cs"/>
          <w:sz w:val="24"/>
          <w:szCs w:val="24"/>
          <w:rtl/>
          <w:lang w:bidi="ar-IQ"/>
        </w:rPr>
        <w:t>)</w:t>
      </w:r>
      <w:r w:rsidRPr="00D16603">
        <w:rPr>
          <w:rFonts w:ascii="Simplified Arabic" w:hAnsi="Simplified Arabic" w:cs="Simplified Arabic"/>
          <w:sz w:val="24"/>
          <w:szCs w:val="24"/>
          <w:rtl/>
          <w:lang w:bidi="ar-IQ"/>
        </w:rPr>
        <w:t xml:space="preserve">، وشغل </w:t>
      </w:r>
      <w:r w:rsidRPr="00D16603">
        <w:rPr>
          <w:rFonts w:ascii="Simplified Arabic" w:hAnsi="Simplified Arabic" w:cs="Simplified Arabic" w:hint="cs"/>
          <w:sz w:val="24"/>
          <w:szCs w:val="24"/>
          <w:rtl/>
          <w:lang w:bidi="ar-IQ"/>
        </w:rPr>
        <w:t xml:space="preserve">في </w:t>
      </w:r>
      <w:r w:rsidRPr="00D16603">
        <w:rPr>
          <w:rFonts w:ascii="Simplified Arabic" w:hAnsi="Simplified Arabic" w:cs="Simplified Arabic"/>
          <w:sz w:val="24"/>
          <w:szCs w:val="24"/>
          <w:rtl/>
          <w:lang w:bidi="ar-IQ"/>
        </w:rPr>
        <w:t>اثنائها عدة وزارات، واستمر</w:t>
      </w:r>
      <w:r w:rsidRPr="00D16603">
        <w:rPr>
          <w:rFonts w:ascii="Simplified Arabic" w:hAnsi="Simplified Arabic" w:cs="Simplified Arabic" w:hint="cs"/>
          <w:sz w:val="24"/>
          <w:szCs w:val="24"/>
          <w:rtl/>
          <w:lang w:bidi="ar-IQ"/>
        </w:rPr>
        <w:t xml:space="preserve"> </w:t>
      </w:r>
      <w:r w:rsidRPr="00D16603">
        <w:rPr>
          <w:rFonts w:ascii="Simplified Arabic" w:hAnsi="Simplified Arabic" w:cs="Simplified Arabic"/>
          <w:sz w:val="24"/>
          <w:szCs w:val="24"/>
          <w:rtl/>
          <w:lang w:bidi="ar-IQ"/>
        </w:rPr>
        <w:t>في عملهِ السياسي حتى وفاته في كانون الثاني</w:t>
      </w:r>
      <w:r w:rsidRPr="00D16603">
        <w:rPr>
          <w:rFonts w:ascii="Simplified Arabic" w:hAnsi="Simplified Arabic" w:cs="Simplified Arabic" w:hint="cs"/>
          <w:sz w:val="24"/>
          <w:szCs w:val="24"/>
          <w:rtl/>
          <w:lang w:bidi="ar-IQ"/>
        </w:rPr>
        <w:t xml:space="preserve"> </w:t>
      </w:r>
      <w:r w:rsidRPr="00D16603">
        <w:rPr>
          <w:rFonts w:ascii="Simplified Arabic" w:hAnsi="Simplified Arabic" w:cs="Simplified Arabic"/>
          <w:sz w:val="24"/>
          <w:szCs w:val="24"/>
          <w:rtl/>
          <w:lang w:bidi="ar-IQ"/>
        </w:rPr>
        <w:t>2000</w:t>
      </w:r>
      <w:r w:rsidRPr="00D16603">
        <w:rPr>
          <w:rFonts w:ascii="Simplified Arabic" w:hAnsi="Simplified Arabic" w:cs="Simplified Arabic" w:hint="cs"/>
          <w:sz w:val="24"/>
          <w:szCs w:val="24"/>
          <w:rtl/>
          <w:lang w:bidi="ar-IQ"/>
        </w:rPr>
        <w:t>.</w:t>
      </w:r>
      <w:r w:rsidRPr="00D16603">
        <w:rPr>
          <w:rFonts w:ascii="Simplified Arabic" w:hAnsi="Simplified Arabic" w:cs="Simplified Arabic"/>
          <w:sz w:val="24"/>
          <w:szCs w:val="24"/>
          <w:rtl/>
          <w:lang w:bidi="ar-IQ"/>
        </w:rPr>
        <w:t xml:space="preserve"> عدنان محسن،</w:t>
      </w:r>
      <w:r w:rsidRPr="00D16603">
        <w:rPr>
          <w:rFonts w:ascii="Simplified Arabic" w:hAnsi="Simplified Arabic" w:cs="Simplified Arabic" w:hint="cs"/>
          <w:sz w:val="24"/>
          <w:szCs w:val="24"/>
          <w:rtl/>
          <w:lang w:bidi="ar-IQ"/>
        </w:rPr>
        <w:t xml:space="preserve"> و</w:t>
      </w:r>
      <w:r w:rsidRPr="00D16603">
        <w:rPr>
          <w:rFonts w:ascii="Simplified Arabic" w:hAnsi="Simplified Arabic" w:cs="Simplified Arabic"/>
          <w:sz w:val="24"/>
          <w:szCs w:val="24"/>
          <w:rtl/>
          <w:lang w:bidi="ar-IQ"/>
        </w:rPr>
        <w:t>رياض غنا</w:t>
      </w:r>
      <w:r w:rsidRPr="00D16603">
        <w:rPr>
          <w:rFonts w:ascii="Simplified Arabic" w:hAnsi="Simplified Arabic" w:cs="Simplified Arabic" w:hint="cs"/>
          <w:sz w:val="24"/>
          <w:szCs w:val="24"/>
          <w:rtl/>
          <w:lang w:bidi="ar-IQ"/>
        </w:rPr>
        <w:t>م</w:t>
      </w:r>
      <w:r w:rsidRPr="00D16603">
        <w:rPr>
          <w:rFonts w:ascii="Simplified Arabic" w:hAnsi="Simplified Arabic" w:cs="Simplified Arabic"/>
          <w:sz w:val="24"/>
          <w:szCs w:val="24"/>
          <w:rtl/>
          <w:lang w:bidi="ar-IQ"/>
        </w:rPr>
        <w:t>، المعجم الوزاري اللبناني، ص206-208</w:t>
      </w:r>
      <w:r w:rsidRPr="00D16603">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 xml:space="preserve">صلاح </w:t>
      </w:r>
      <w:r w:rsidRPr="00B2047E">
        <w:rPr>
          <w:rFonts w:ascii="Simplified Arabic" w:hAnsi="Simplified Arabic" w:cs="Simplified Arabic"/>
          <w:sz w:val="24"/>
          <w:szCs w:val="24"/>
          <w:rtl/>
          <w:lang w:bidi="ar-IQ"/>
        </w:rPr>
        <w:t xml:space="preserve">عبوشي، </w:t>
      </w:r>
      <w:r w:rsidRPr="00B2047E">
        <w:rPr>
          <w:rFonts w:ascii="Simplified Arabic" w:hAnsi="Simplified Arabic" w:cs="Simplified Arabic"/>
          <w:sz w:val="24"/>
          <w:szCs w:val="24"/>
          <w:rtl/>
        </w:rPr>
        <w:t>تاريخ لبنان من خلال (10) رؤساء حكومة، بيروت، دار العلم للملايين، 1989</w:t>
      </w:r>
      <w:r w:rsidRPr="00B2047E">
        <w:rPr>
          <w:rFonts w:ascii="Simplified Arabic" w:hAnsi="Simplified Arabic" w:cs="Simplified Arabic"/>
          <w:sz w:val="24"/>
          <w:szCs w:val="24"/>
          <w:rtl/>
          <w:lang w:bidi="ar-IQ"/>
        </w:rPr>
        <w:t>،</w:t>
      </w:r>
      <w:r w:rsidRPr="00D16603">
        <w:rPr>
          <w:rFonts w:ascii="Simplified Arabic" w:hAnsi="Simplified Arabic" w:cs="Simplified Arabic"/>
          <w:sz w:val="24"/>
          <w:szCs w:val="24"/>
          <w:rtl/>
          <w:lang w:bidi="ar-IQ"/>
        </w:rPr>
        <w:t xml:space="preserve"> ص154</w:t>
      </w:r>
      <w:r w:rsidRPr="00D16603">
        <w:rPr>
          <w:rFonts w:ascii="Simplified Arabic" w:hAnsi="Simplified Arabic" w:cs="Simplified Arabic" w:hint="cs"/>
          <w:sz w:val="24"/>
          <w:szCs w:val="24"/>
          <w:rtl/>
          <w:lang w:bidi="ar-IQ"/>
        </w:rPr>
        <w:t>.</w:t>
      </w:r>
    </w:p>
  </w:endnote>
  <w:endnote w:id="60">
    <w:p w:rsidR="000D2C56" w:rsidRPr="002C4D61" w:rsidRDefault="000D2C56" w:rsidP="00B2047E">
      <w:pPr>
        <w:pStyle w:val="a9"/>
        <w:ind w:left="368" w:hanging="368"/>
        <w:jc w:val="both"/>
        <w:rPr>
          <w:rFonts w:ascii="Simplified Arabic" w:hAnsi="Simplified Arabic" w:cs="Simplified Arabic"/>
          <w:sz w:val="24"/>
          <w:szCs w:val="24"/>
          <w:rtl/>
          <w:lang w:bidi="ar-IQ"/>
        </w:rPr>
      </w:pPr>
      <w:r w:rsidRPr="002C4D61">
        <w:rPr>
          <w:rStyle w:val="aa"/>
          <w:rFonts w:ascii="Simplified Arabic" w:hAnsi="Simplified Arabic" w:cs="Simplified Arabic"/>
          <w:sz w:val="24"/>
          <w:szCs w:val="24"/>
        </w:rPr>
        <w:endnoteRef/>
      </w:r>
      <w:r w:rsidRPr="002C4D61">
        <w:rPr>
          <w:rFonts w:ascii="Simplified Arabic" w:hAnsi="Simplified Arabic" w:cs="Simplified Arabic"/>
          <w:sz w:val="24"/>
          <w:szCs w:val="24"/>
          <w:vertAlign w:val="superscript"/>
        </w:rPr>
        <w:t>)</w:t>
      </w:r>
      <w:r w:rsidRPr="002C4D61">
        <w:rPr>
          <w:rFonts w:ascii="Simplified Arabic" w:hAnsi="Simplified Arabic" w:cs="Simplified Arabic"/>
          <w:sz w:val="24"/>
          <w:szCs w:val="24"/>
          <w:vertAlign w:val="superscript"/>
          <w:rtl/>
        </w:rPr>
        <w:t>)</w:t>
      </w:r>
      <w:r>
        <w:rPr>
          <w:rFonts w:ascii="Simplified Arabic" w:hAnsi="Simplified Arabic" w:cs="Simplified Arabic" w:hint="cs"/>
          <w:sz w:val="24"/>
          <w:szCs w:val="24"/>
          <w:rtl/>
        </w:rPr>
        <w:t xml:space="preserve"> عصام محمد </w:t>
      </w:r>
      <w:proofErr w:type="spellStart"/>
      <w:r>
        <w:rPr>
          <w:rFonts w:ascii="Simplified Arabic" w:hAnsi="Simplified Arabic" w:cs="Simplified Arabic" w:hint="cs"/>
          <w:sz w:val="24"/>
          <w:szCs w:val="24"/>
          <w:rtl/>
        </w:rPr>
        <w:t>شبارو</w:t>
      </w:r>
      <w:proofErr w:type="spellEnd"/>
      <w:r>
        <w:rPr>
          <w:rFonts w:ascii="Simplified Arabic" w:hAnsi="Simplified Arabic" w:cs="Simplified Arabic" w:hint="cs"/>
          <w:sz w:val="24"/>
          <w:szCs w:val="24"/>
          <w:rtl/>
        </w:rPr>
        <w:t>، تاريخ بيروت منذ اقدم العصور حتى القرن العشرين، بيروت، دار مصباح الفكر للطباعة والنشر والتوزيع، 1987، ص252-253.</w:t>
      </w:r>
    </w:p>
  </w:endnote>
  <w:endnote w:id="61">
    <w:p w:rsidR="000D2C56" w:rsidRPr="00CE3E1F" w:rsidRDefault="000D2C56" w:rsidP="003277EC">
      <w:pPr>
        <w:pStyle w:val="a9"/>
        <w:ind w:left="368" w:hanging="342"/>
        <w:jc w:val="lowKashida"/>
        <w:rPr>
          <w:rFonts w:asciiTheme="majorBidi" w:hAnsiTheme="majorBidi" w:cstheme="majorBidi"/>
          <w:sz w:val="24"/>
          <w:szCs w:val="24"/>
          <w:rtl/>
          <w:lang w:bidi="ar-IQ"/>
        </w:rPr>
      </w:pPr>
      <w:r w:rsidRPr="00AB3D43">
        <w:rPr>
          <w:rStyle w:val="aa"/>
          <w:rFonts w:ascii="Simplified Arabic" w:hAnsi="Simplified Arabic" w:cs="Simplified Arabic"/>
          <w:sz w:val="24"/>
          <w:szCs w:val="24"/>
        </w:rPr>
        <w:endnoteRef/>
      </w:r>
      <w:r w:rsidRPr="00AB3D43">
        <w:rPr>
          <w:rFonts w:ascii="Simplified Arabic" w:hAnsi="Simplified Arabic" w:cs="Simplified Arabic"/>
          <w:sz w:val="24"/>
          <w:szCs w:val="24"/>
          <w:vertAlign w:val="superscript"/>
        </w:rPr>
        <w:t>)</w:t>
      </w:r>
      <w:r w:rsidRPr="00AB3D43">
        <w:rPr>
          <w:rFonts w:ascii="Simplified Arabic" w:hAnsi="Simplified Arabic" w:cs="Simplified Arabic"/>
          <w:sz w:val="24"/>
          <w:szCs w:val="24"/>
          <w:vertAlign w:val="superscript"/>
          <w:rtl/>
        </w:rPr>
        <w:t>)</w:t>
      </w:r>
      <w:r w:rsidRPr="00AB3D43">
        <w:rPr>
          <w:rFonts w:ascii="Simplified Arabic" w:hAnsi="Simplified Arabic" w:cs="Simplified Arabic"/>
          <w:sz w:val="24"/>
          <w:szCs w:val="24"/>
          <w:rtl/>
        </w:rPr>
        <w:t xml:space="preserve"> </w:t>
      </w:r>
      <w:r w:rsidRPr="00AB3D43">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فهد</w:t>
      </w:r>
      <w:r w:rsidRPr="00AB3D43">
        <w:rPr>
          <w:rFonts w:ascii="Simplified Arabic" w:hAnsi="Simplified Arabic" w:cs="Simplified Arabic"/>
          <w:sz w:val="24"/>
          <w:szCs w:val="24"/>
          <w:rtl/>
          <w:lang w:bidi="ar-IQ"/>
        </w:rPr>
        <w:t xml:space="preserve"> أمسلم زغير، الاوضاع العامة في لبنان وانعكاساتها على سوريا (1918-1943)، مجلة آداب </w:t>
      </w:r>
      <w:r w:rsidRPr="00AB3D43">
        <w:rPr>
          <w:rFonts w:ascii="Simplified Arabic" w:hAnsi="Simplified Arabic" w:cs="Simplified Arabic" w:hint="cs"/>
          <w:sz w:val="24"/>
          <w:szCs w:val="24"/>
          <w:rtl/>
          <w:lang w:bidi="ar-IQ"/>
        </w:rPr>
        <w:t>ال</w:t>
      </w:r>
      <w:r w:rsidRPr="00AB3D43">
        <w:rPr>
          <w:rFonts w:ascii="Simplified Arabic" w:hAnsi="Simplified Arabic" w:cs="Simplified Arabic"/>
          <w:sz w:val="24"/>
          <w:szCs w:val="24"/>
          <w:rtl/>
          <w:lang w:bidi="ar-IQ"/>
        </w:rPr>
        <w:t>مستنصرية،</w:t>
      </w:r>
      <w:r w:rsidRPr="00AB3D43">
        <w:rPr>
          <w:rFonts w:ascii="Simplified Arabic" w:hAnsi="Simplified Arabic" w:cs="Simplified Arabic" w:hint="cs"/>
          <w:sz w:val="24"/>
          <w:szCs w:val="24"/>
          <w:rtl/>
          <w:lang w:bidi="ar-IQ"/>
        </w:rPr>
        <w:t xml:space="preserve"> </w:t>
      </w:r>
      <w:r w:rsidRPr="00AB3D43">
        <w:rPr>
          <w:rFonts w:ascii="Simplified Arabic" w:hAnsi="Simplified Arabic" w:cs="Simplified Arabic"/>
          <w:sz w:val="24"/>
          <w:szCs w:val="24"/>
          <w:rtl/>
          <w:lang w:bidi="ar-IQ"/>
        </w:rPr>
        <w:t>العدد</w:t>
      </w:r>
      <w:r w:rsidRPr="00AB3D43">
        <w:rPr>
          <w:rFonts w:ascii="Simplified Arabic" w:hAnsi="Simplified Arabic" w:cs="Simplified Arabic" w:hint="cs"/>
          <w:sz w:val="24"/>
          <w:szCs w:val="24"/>
          <w:rtl/>
          <w:lang w:bidi="ar-IQ"/>
        </w:rPr>
        <w:t xml:space="preserve"> </w:t>
      </w:r>
      <w:r w:rsidRPr="00AB3D43">
        <w:rPr>
          <w:rFonts w:ascii="Simplified Arabic" w:hAnsi="Simplified Arabic" w:cs="Simplified Arabic"/>
          <w:sz w:val="24"/>
          <w:szCs w:val="24"/>
          <w:rtl/>
          <w:lang w:bidi="ar-IQ"/>
        </w:rPr>
        <w:t>(63)،</w:t>
      </w:r>
      <w:r w:rsidRPr="00AB3D43">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الجامعة المستنصرية، 2013</w:t>
      </w:r>
      <w:r>
        <w:rPr>
          <w:rFonts w:ascii="Simplified Arabic" w:hAnsi="Simplified Arabic" w:cs="Simplified Arabic" w:hint="cs"/>
          <w:sz w:val="24"/>
          <w:szCs w:val="24"/>
          <w:rtl/>
          <w:lang w:bidi="ar-IQ"/>
        </w:rPr>
        <w:t xml:space="preserve">، ص7؛ </w:t>
      </w:r>
      <w:r>
        <w:rPr>
          <w:rFonts w:ascii="Simplified Arabic" w:hAnsi="Simplified Arabic" w:cs="Simplified Arabic" w:hint="cs"/>
          <w:sz w:val="24"/>
          <w:szCs w:val="24"/>
          <w:rtl/>
        </w:rPr>
        <w:t xml:space="preserve">عصام محمد </w:t>
      </w:r>
      <w:proofErr w:type="spellStart"/>
      <w:r>
        <w:rPr>
          <w:rFonts w:ascii="Simplified Arabic" w:hAnsi="Simplified Arabic" w:cs="Simplified Arabic" w:hint="cs"/>
          <w:sz w:val="24"/>
          <w:szCs w:val="24"/>
          <w:rtl/>
        </w:rPr>
        <w:t>شبارو</w:t>
      </w:r>
      <w:proofErr w:type="spellEnd"/>
      <w:r>
        <w:rPr>
          <w:rFonts w:ascii="Simplified Arabic" w:hAnsi="Simplified Arabic" w:cs="Simplified Arabic" w:hint="cs"/>
          <w:sz w:val="24"/>
          <w:szCs w:val="24"/>
          <w:rtl/>
        </w:rPr>
        <w:t>، المصدر السابق، ص253-254</w:t>
      </w:r>
      <w:r>
        <w:rPr>
          <w:rFonts w:ascii="Simplified Arabic" w:hAnsi="Simplified Arabic" w:cs="Simplified Arabic" w:hint="cs"/>
          <w:sz w:val="24"/>
          <w:szCs w:val="24"/>
          <w:rtl/>
          <w:lang w:bidi="ar-IQ"/>
        </w:rPr>
        <w:t>.</w:t>
      </w:r>
    </w:p>
  </w:endnote>
  <w:endnote w:id="62">
    <w:p w:rsidR="000D2C56" w:rsidRPr="00E75664" w:rsidRDefault="000D2C56" w:rsidP="00E75664">
      <w:pPr>
        <w:pStyle w:val="a9"/>
        <w:ind w:left="368" w:hanging="323"/>
        <w:jc w:val="lowKashida"/>
        <w:rPr>
          <w:rFonts w:ascii="Simplified Arabic" w:hAnsi="Simplified Arabic" w:cs="Simplified Arabic"/>
          <w:sz w:val="24"/>
          <w:szCs w:val="24"/>
          <w:rtl/>
          <w:lang w:bidi="ar-IQ"/>
        </w:rPr>
      </w:pPr>
      <w:r w:rsidRPr="00E75664">
        <w:rPr>
          <w:rStyle w:val="aa"/>
          <w:rFonts w:ascii="Simplified Arabic" w:hAnsi="Simplified Arabic" w:cs="Simplified Arabic"/>
          <w:sz w:val="24"/>
          <w:szCs w:val="24"/>
        </w:rPr>
        <w:endnoteRef/>
      </w:r>
      <w:r w:rsidRPr="00E75664">
        <w:rPr>
          <w:rFonts w:ascii="Simplified Arabic" w:hAnsi="Simplified Arabic" w:cs="Simplified Arabic"/>
          <w:sz w:val="24"/>
          <w:szCs w:val="24"/>
          <w:vertAlign w:val="superscript"/>
        </w:rPr>
        <w:t>)</w:t>
      </w:r>
      <w:r w:rsidRPr="00E75664">
        <w:rPr>
          <w:rFonts w:ascii="Simplified Arabic" w:hAnsi="Simplified Arabic" w:cs="Simplified Arabic"/>
          <w:sz w:val="24"/>
          <w:szCs w:val="24"/>
          <w:vertAlign w:val="superscript"/>
          <w:rtl/>
        </w:rPr>
        <w:t>)</w:t>
      </w:r>
      <w:r w:rsidRPr="00E75664">
        <w:rPr>
          <w:rFonts w:ascii="Simplified Arabic" w:hAnsi="Simplified Arabic" w:cs="Simplified Arabic"/>
          <w:sz w:val="24"/>
          <w:szCs w:val="24"/>
          <w:rtl/>
        </w:rPr>
        <w:t xml:space="preserve"> </w:t>
      </w:r>
      <w:r w:rsidRPr="00E75664">
        <w:rPr>
          <w:rFonts w:ascii="Simplified Arabic" w:hAnsi="Simplified Arabic" w:cs="Simplified Arabic"/>
          <w:sz w:val="24"/>
          <w:szCs w:val="24"/>
          <w:rtl/>
          <w:lang w:bidi="ar-IQ"/>
        </w:rPr>
        <w:t>سعيد مراد، الحركة الوحدوية في لبنان بين الحربين العالميتين (1914-1946)، بيروت، معهد ال</w:t>
      </w:r>
      <w:r w:rsidRPr="00E75664">
        <w:rPr>
          <w:rFonts w:ascii="Simplified Arabic" w:hAnsi="Simplified Arabic" w:cs="Simplified Arabic" w:hint="cs"/>
          <w:sz w:val="24"/>
          <w:szCs w:val="24"/>
          <w:rtl/>
          <w:lang w:bidi="ar-IQ"/>
        </w:rPr>
        <w:t>إ</w:t>
      </w:r>
      <w:r w:rsidRPr="00E75664">
        <w:rPr>
          <w:rFonts w:ascii="Simplified Arabic" w:hAnsi="Simplified Arabic" w:cs="Simplified Arabic"/>
          <w:sz w:val="24"/>
          <w:szCs w:val="24"/>
          <w:rtl/>
          <w:lang w:bidi="ar-IQ"/>
        </w:rPr>
        <w:t>نماء العربي، مج</w:t>
      </w:r>
      <w:r w:rsidRPr="00E75664">
        <w:rPr>
          <w:rFonts w:ascii="Simplified Arabic" w:hAnsi="Simplified Arabic" w:cs="Simplified Arabic"/>
          <w:b/>
          <w:bCs/>
          <w:sz w:val="24"/>
          <w:szCs w:val="24"/>
          <w:vertAlign w:val="subscript"/>
          <w:rtl/>
          <w:lang w:bidi="ar-IQ"/>
        </w:rPr>
        <w:t>3</w:t>
      </w:r>
      <w:r w:rsidRPr="00E75664">
        <w:rPr>
          <w:rFonts w:ascii="Simplified Arabic" w:hAnsi="Simplified Arabic" w:cs="Simplified Arabic" w:hint="cs"/>
          <w:sz w:val="24"/>
          <w:szCs w:val="24"/>
          <w:rtl/>
          <w:lang w:bidi="ar-IQ"/>
        </w:rPr>
        <w:t>،</w:t>
      </w:r>
      <w:r w:rsidRPr="00E75664">
        <w:rPr>
          <w:rFonts w:ascii="Simplified Arabic" w:hAnsi="Simplified Arabic" w:cs="Simplified Arabic"/>
          <w:sz w:val="24"/>
          <w:szCs w:val="24"/>
          <w:rtl/>
          <w:lang w:bidi="ar-IQ"/>
        </w:rPr>
        <w:t xml:space="preserve"> (د.</w:t>
      </w:r>
      <w:r w:rsidRPr="00E75664">
        <w:rPr>
          <w:rFonts w:ascii="Simplified Arabic" w:hAnsi="Simplified Arabic" w:cs="Simplified Arabic" w:hint="cs"/>
          <w:sz w:val="24"/>
          <w:szCs w:val="24"/>
          <w:rtl/>
          <w:lang w:bidi="ar-IQ"/>
        </w:rPr>
        <w:t xml:space="preserve"> </w:t>
      </w:r>
      <w:r w:rsidRPr="00E75664">
        <w:rPr>
          <w:rFonts w:ascii="Simplified Arabic" w:hAnsi="Simplified Arabic" w:cs="Simplified Arabic"/>
          <w:sz w:val="24"/>
          <w:szCs w:val="24"/>
          <w:rtl/>
          <w:lang w:bidi="ar-IQ"/>
        </w:rPr>
        <w:t>ت</w:t>
      </w:r>
      <w:r w:rsidRPr="00E75664">
        <w:rPr>
          <w:rFonts w:ascii="Simplified Arabic" w:hAnsi="Simplified Arabic" w:cs="Simplified Arabic" w:hint="cs"/>
          <w:sz w:val="24"/>
          <w:szCs w:val="24"/>
          <w:rtl/>
          <w:lang w:bidi="ar-IQ"/>
        </w:rPr>
        <w:t>)، ص111.</w:t>
      </w:r>
    </w:p>
  </w:endnote>
  <w:endnote w:id="63">
    <w:p w:rsidR="000D2C56" w:rsidRPr="00656F05" w:rsidRDefault="000D2C56">
      <w:pPr>
        <w:pStyle w:val="a9"/>
        <w:rPr>
          <w:rFonts w:ascii="Simplified Arabic" w:hAnsi="Simplified Arabic" w:cs="Simplified Arabic"/>
          <w:sz w:val="24"/>
          <w:szCs w:val="24"/>
          <w:rtl/>
          <w:lang w:bidi="ar-IQ"/>
        </w:rPr>
      </w:pPr>
      <w:r w:rsidRPr="00656F05">
        <w:rPr>
          <w:rStyle w:val="aa"/>
          <w:rFonts w:ascii="Simplified Arabic" w:hAnsi="Simplified Arabic" w:cs="Simplified Arabic"/>
          <w:sz w:val="24"/>
          <w:szCs w:val="24"/>
        </w:rPr>
        <w:endnoteRef/>
      </w:r>
      <w:r w:rsidRPr="00656F05">
        <w:rPr>
          <w:rFonts w:ascii="Simplified Arabic" w:hAnsi="Simplified Arabic" w:cs="Simplified Arabic"/>
          <w:sz w:val="24"/>
          <w:szCs w:val="24"/>
          <w:vertAlign w:val="superscript"/>
        </w:rPr>
        <w:t>)</w:t>
      </w:r>
      <w:r w:rsidRPr="00656F05">
        <w:rPr>
          <w:rFonts w:ascii="Simplified Arabic" w:hAnsi="Simplified Arabic" w:cs="Simplified Arabic"/>
          <w:sz w:val="24"/>
          <w:szCs w:val="24"/>
          <w:vertAlign w:val="superscript"/>
          <w:rtl/>
        </w:rPr>
        <w:t>)</w:t>
      </w:r>
      <w:r w:rsidRPr="00656F05">
        <w:rPr>
          <w:rFonts w:ascii="Simplified Arabic" w:hAnsi="Simplified Arabic" w:cs="Simplified Arabic"/>
          <w:sz w:val="24"/>
          <w:szCs w:val="24"/>
          <w:rtl/>
        </w:rPr>
        <w:t xml:space="preserve"> </w:t>
      </w:r>
      <w:r w:rsidRPr="00656F05">
        <w:rPr>
          <w:rFonts w:ascii="Simplified Arabic" w:hAnsi="Simplified Arabic" w:cs="Simplified Arabic"/>
          <w:sz w:val="24"/>
          <w:szCs w:val="24"/>
          <w:rtl/>
          <w:lang w:bidi="ar-IQ"/>
        </w:rPr>
        <w:t>ميشال ثابت الخوري، حكومة دمشق الفيصلية في لبنان</w:t>
      </w:r>
      <w:r w:rsidRPr="00656F05">
        <w:rPr>
          <w:rFonts w:ascii="Simplified Arabic" w:hAnsi="Simplified Arabic" w:cs="Simplified Arabic" w:hint="cs"/>
          <w:sz w:val="24"/>
          <w:szCs w:val="24"/>
          <w:rtl/>
          <w:lang w:bidi="ar-IQ"/>
        </w:rPr>
        <w:t xml:space="preserve"> </w:t>
      </w:r>
      <w:r w:rsidRPr="00656F05">
        <w:rPr>
          <w:rFonts w:ascii="Simplified Arabic" w:hAnsi="Simplified Arabic" w:cs="Simplified Arabic"/>
          <w:sz w:val="24"/>
          <w:szCs w:val="24"/>
          <w:rtl/>
          <w:lang w:bidi="ar-IQ"/>
        </w:rPr>
        <w:t>(1918-1920)</w:t>
      </w:r>
      <w:r w:rsidRPr="00656F05">
        <w:rPr>
          <w:rFonts w:ascii="Simplified Arabic" w:hAnsi="Simplified Arabic" w:cs="Simplified Arabic" w:hint="cs"/>
          <w:sz w:val="24"/>
          <w:szCs w:val="24"/>
          <w:rtl/>
          <w:lang w:bidi="ar-IQ"/>
        </w:rPr>
        <w:t>، (د. م)، (د.</w:t>
      </w:r>
      <w:r>
        <w:rPr>
          <w:rFonts w:ascii="Simplified Arabic" w:hAnsi="Simplified Arabic" w:cs="Simplified Arabic" w:hint="cs"/>
          <w:sz w:val="24"/>
          <w:szCs w:val="24"/>
          <w:rtl/>
          <w:lang w:bidi="ar-IQ"/>
        </w:rPr>
        <w:t xml:space="preserve"> </w:t>
      </w:r>
      <w:r w:rsidRPr="00656F05">
        <w:rPr>
          <w:rFonts w:ascii="Simplified Arabic" w:hAnsi="Simplified Arabic" w:cs="Simplified Arabic" w:hint="cs"/>
          <w:sz w:val="24"/>
          <w:szCs w:val="24"/>
          <w:rtl/>
          <w:lang w:bidi="ar-IQ"/>
        </w:rPr>
        <w:t>ت)، ص44.</w:t>
      </w:r>
    </w:p>
  </w:endnote>
  <w:endnote w:id="64">
    <w:p w:rsidR="000D2C56" w:rsidRPr="002A2105" w:rsidRDefault="000D2C56" w:rsidP="00990955">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عبدالحميد كرامي: </w:t>
      </w:r>
      <w:r w:rsidRPr="002A2105">
        <w:rPr>
          <w:rFonts w:ascii="Simplified Arabic" w:hAnsi="Simplified Arabic" w:cs="Simplified Arabic"/>
          <w:sz w:val="24"/>
          <w:szCs w:val="24"/>
          <w:rtl/>
        </w:rPr>
        <w:t>سياسي لبناني (1893-1950): من الطائفة السنية،</w:t>
      </w:r>
      <w:r w:rsidRPr="002A2105">
        <w:rPr>
          <w:rFonts w:ascii="Simplified Arabic" w:hAnsi="Simplified Arabic" w:cs="Simplified Arabic" w:hint="cs"/>
          <w:sz w:val="24"/>
          <w:szCs w:val="24"/>
          <w:rtl/>
        </w:rPr>
        <w:t xml:space="preserve"> </w:t>
      </w:r>
      <w:r w:rsidRPr="002A2105">
        <w:rPr>
          <w:rFonts w:ascii="Simplified Arabic" w:hAnsi="Simplified Arabic" w:cs="Simplified Arabic"/>
          <w:sz w:val="24"/>
          <w:szCs w:val="24"/>
          <w:rtl/>
        </w:rPr>
        <w:t xml:space="preserve">ولد في طرابلس، أكمل تعليمهُ في مدارسها الرشيدية، ثم تولى زعامة طرابلس في نضالها ضد الانتداب الفرنسي، أُنتخب نائباً عن لبنان الشمالي عام 1943، وعُين رئيساً للحكومة اللبنانية عام 1945 للمزيد يُنظر: عدنان محسن ضاهر ورياض غنّام، </w:t>
      </w:r>
      <w:r w:rsidRPr="002A2105">
        <w:rPr>
          <w:rFonts w:ascii="Simplified Arabic" w:hAnsi="Simplified Arabic" w:cs="Simplified Arabic"/>
          <w:sz w:val="24"/>
          <w:szCs w:val="24"/>
          <w:rtl/>
          <w:lang w:bidi="ar-IQ"/>
        </w:rPr>
        <w:t>المعجم النيابي</w:t>
      </w:r>
      <w:r>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 xml:space="preserve">اللبناني، سيرة وتراجم اعضاء المجالس النيابية واعضاء مجالس الإدارة في متصرفية جبل لبنان (1861-2006)، بيروت، دار بلال للطباعة والنشر، 2007، </w:t>
      </w:r>
      <w:r w:rsidRPr="002A2105">
        <w:rPr>
          <w:rFonts w:ascii="Simplified Arabic" w:hAnsi="Simplified Arabic" w:cs="Simplified Arabic"/>
          <w:sz w:val="24"/>
          <w:szCs w:val="24"/>
          <w:rtl/>
        </w:rPr>
        <w:t>ص433-434.</w:t>
      </w:r>
    </w:p>
  </w:endnote>
  <w:endnote w:id="65">
    <w:p w:rsidR="000D2C56" w:rsidRPr="00607606" w:rsidRDefault="000D2C56" w:rsidP="00607606">
      <w:pPr>
        <w:spacing w:after="0" w:line="240" w:lineRule="auto"/>
        <w:ind w:left="368" w:hanging="323"/>
        <w:jc w:val="lowKashida"/>
        <w:rPr>
          <w:rFonts w:ascii="Simplified Arabic" w:hAnsi="Simplified Arabic" w:cs="Simplified Arabic"/>
          <w:sz w:val="24"/>
          <w:szCs w:val="24"/>
          <w:rtl/>
          <w:lang w:bidi="ar-IQ"/>
        </w:rPr>
      </w:pPr>
      <w:r w:rsidRPr="00607606">
        <w:rPr>
          <w:rStyle w:val="aa"/>
          <w:rFonts w:ascii="Simplified Arabic" w:hAnsi="Simplified Arabic" w:cs="Simplified Arabic"/>
          <w:sz w:val="24"/>
          <w:szCs w:val="24"/>
        </w:rPr>
        <w:endnoteRef/>
      </w:r>
      <w:r w:rsidRPr="00607606">
        <w:rPr>
          <w:rFonts w:ascii="Simplified Arabic" w:hAnsi="Simplified Arabic" w:cs="Simplified Arabic"/>
          <w:sz w:val="24"/>
          <w:szCs w:val="24"/>
          <w:vertAlign w:val="superscript"/>
        </w:rPr>
        <w:t>)</w:t>
      </w:r>
      <w:r w:rsidRPr="00607606">
        <w:rPr>
          <w:rFonts w:ascii="Simplified Arabic" w:hAnsi="Simplified Arabic" w:cs="Simplified Arabic"/>
          <w:sz w:val="24"/>
          <w:szCs w:val="24"/>
          <w:vertAlign w:val="superscript"/>
          <w:rtl/>
        </w:rPr>
        <w:t>)</w:t>
      </w:r>
      <w:r w:rsidRPr="00607606">
        <w:rPr>
          <w:rFonts w:ascii="Simplified Arabic" w:hAnsi="Simplified Arabic" w:cs="Simplified Arabic"/>
          <w:sz w:val="24"/>
          <w:szCs w:val="24"/>
          <w:rtl/>
        </w:rPr>
        <w:t xml:space="preserve"> </w:t>
      </w:r>
      <w:r w:rsidRPr="00607606">
        <w:rPr>
          <w:rFonts w:ascii="Simplified Arabic" w:hAnsi="Simplified Arabic" w:cs="Simplified Arabic"/>
          <w:sz w:val="24"/>
          <w:szCs w:val="24"/>
          <w:rtl/>
          <w:lang w:bidi="ar-IQ"/>
        </w:rPr>
        <w:t>حسين عبدالحسين عباس، الشيعة ودورهم السياسي في لبنان (1920-1958)، اطروحة دكتوراه (غير منشورة)، جامعة واسط، كلية التربية، 2016</w:t>
      </w:r>
      <w:r w:rsidRPr="00607606">
        <w:rPr>
          <w:rFonts w:ascii="Simplified Arabic" w:hAnsi="Simplified Arabic" w:cs="Simplified Arabic" w:hint="cs"/>
          <w:sz w:val="24"/>
          <w:szCs w:val="24"/>
          <w:rtl/>
          <w:lang w:bidi="ar-IQ"/>
        </w:rPr>
        <w:t>، ص52.</w:t>
      </w:r>
    </w:p>
  </w:endnote>
  <w:endnote w:id="66">
    <w:p w:rsidR="000D2C56" w:rsidRPr="007D1B1B" w:rsidRDefault="00463B75" w:rsidP="00463B75">
      <w:pPr>
        <w:pStyle w:val="a9"/>
        <w:ind w:left="368" w:hanging="368"/>
        <w:jc w:val="lowKashida"/>
        <w:rPr>
          <w:rFonts w:ascii="Simplified Arabic" w:hAnsi="Simplified Arabic" w:cs="Simplified Arabic"/>
          <w:sz w:val="24"/>
          <w:szCs w:val="24"/>
          <w:rtl/>
        </w:rPr>
      </w:pPr>
      <w:r>
        <w:rPr>
          <w:rFonts w:ascii="Simplified Arabic" w:hAnsi="Simplified Arabic" w:cs="Simplified Arabic"/>
          <w:sz w:val="24"/>
          <w:szCs w:val="24"/>
          <w:vertAlign w:val="superscript"/>
          <w:lang w:bidi="ar-IQ"/>
        </w:rPr>
        <w:t>(</w:t>
      </w:r>
      <w:r w:rsidR="000D2C56" w:rsidRPr="007D1B1B">
        <w:rPr>
          <w:rStyle w:val="aa"/>
          <w:rFonts w:ascii="Simplified Arabic" w:hAnsi="Simplified Arabic" w:cs="Simplified Arabic"/>
          <w:sz w:val="24"/>
          <w:szCs w:val="24"/>
        </w:rPr>
        <w:endnoteRef/>
      </w:r>
      <w:r>
        <w:rPr>
          <w:rFonts w:ascii="Simplified Arabic" w:hAnsi="Simplified Arabic" w:cs="Simplified Arabic"/>
          <w:sz w:val="24"/>
          <w:szCs w:val="24"/>
          <w:vertAlign w:val="superscript"/>
          <w:lang w:bidi="ar-IQ"/>
        </w:rPr>
        <w:t>)</w:t>
      </w:r>
      <w:r>
        <w:rPr>
          <w:rFonts w:ascii="Simplified Arabic" w:hAnsi="Simplified Arabic" w:cs="Simplified Arabic" w:hint="cs"/>
          <w:sz w:val="24"/>
          <w:szCs w:val="24"/>
          <w:rtl/>
          <w:lang w:bidi="ar-IQ"/>
        </w:rPr>
        <w:t xml:space="preserve"> </w:t>
      </w:r>
      <w:r w:rsidR="000D2C56">
        <w:rPr>
          <w:rFonts w:ascii="Simplified Arabic" w:hAnsi="Simplified Arabic" w:cs="Simplified Arabic" w:hint="cs"/>
          <w:sz w:val="24"/>
          <w:szCs w:val="24"/>
          <w:rtl/>
          <w:lang w:bidi="ar-IQ"/>
        </w:rPr>
        <w:t xml:space="preserve">رياض الصلح: </w:t>
      </w:r>
      <w:r w:rsidR="000D2C56" w:rsidRPr="002A2105">
        <w:rPr>
          <w:rFonts w:ascii="Simplified Arabic" w:hAnsi="Simplified Arabic" w:cs="Simplified Arabic"/>
          <w:sz w:val="24"/>
          <w:szCs w:val="24"/>
          <w:rtl/>
          <w:lang w:bidi="ar-IQ"/>
        </w:rPr>
        <w:t>سياسي لبناني (1894-1951)</w:t>
      </w:r>
      <w:r w:rsidR="000D2C56">
        <w:rPr>
          <w:rFonts w:ascii="Simplified Arabic" w:hAnsi="Simplified Arabic" w:cs="Simplified Arabic"/>
          <w:sz w:val="24"/>
          <w:szCs w:val="24"/>
          <w:rtl/>
          <w:lang w:bidi="ar-IQ"/>
        </w:rPr>
        <w:t>: من الطائفة السنية، ولد في ص</w:t>
      </w:r>
      <w:r w:rsidR="000D2C56">
        <w:rPr>
          <w:rFonts w:ascii="Simplified Arabic" w:hAnsi="Simplified Arabic" w:cs="Simplified Arabic" w:hint="cs"/>
          <w:sz w:val="24"/>
          <w:szCs w:val="24"/>
          <w:rtl/>
          <w:lang w:bidi="ar-IQ"/>
        </w:rPr>
        <w:t>ور</w:t>
      </w:r>
      <w:r w:rsidR="000D2C56" w:rsidRPr="002A2105">
        <w:rPr>
          <w:rFonts w:ascii="Simplified Arabic" w:hAnsi="Simplified Arabic" w:cs="Simplified Arabic"/>
          <w:sz w:val="24"/>
          <w:szCs w:val="24"/>
          <w:rtl/>
          <w:lang w:bidi="ar-IQ"/>
        </w:rPr>
        <w:t xml:space="preserve">، درس الحقوق في </w:t>
      </w:r>
      <w:proofErr w:type="spellStart"/>
      <w:r w:rsidR="000D2C56" w:rsidRPr="002A2105">
        <w:rPr>
          <w:rFonts w:ascii="Simplified Arabic" w:hAnsi="Simplified Arabic" w:cs="Simplified Arabic"/>
          <w:sz w:val="24"/>
          <w:szCs w:val="24"/>
          <w:rtl/>
          <w:lang w:bidi="ar-IQ"/>
        </w:rPr>
        <w:t>الاستانة</w:t>
      </w:r>
      <w:proofErr w:type="spellEnd"/>
      <w:r w:rsidR="000D2C56" w:rsidRPr="002A2105">
        <w:rPr>
          <w:rFonts w:ascii="Simplified Arabic" w:hAnsi="Simplified Arabic" w:cs="Simplified Arabic"/>
          <w:sz w:val="24"/>
          <w:szCs w:val="24"/>
          <w:rtl/>
          <w:lang w:bidi="ar-IQ"/>
        </w:rPr>
        <w:t xml:space="preserve">، أُنتخب نائباً عن محافظة الجنوب في دورات الاعوام 1943 ،1947 ،1951، واصبح رئيساً للوزراء ست مرات بين عامي (1943-1951) للمزيد يُنظر: </w:t>
      </w:r>
      <w:r w:rsidRPr="008B4F51">
        <w:rPr>
          <w:rFonts w:ascii="Simplified Arabic" w:hAnsi="Simplified Arabic" w:cs="Simplified Arabic"/>
          <w:sz w:val="24"/>
          <w:szCs w:val="24"/>
          <w:rtl/>
          <w:lang w:bidi="ar-IQ"/>
        </w:rPr>
        <w:t xml:space="preserve">باتريك سيل، رياض الصلح والنضال من أجل الاستقلال العربي، ترجمة: عمر سعيد الأيوبي، بيروت، الدار العربية للعلوم ناشرون، </w:t>
      </w:r>
      <w:r>
        <w:rPr>
          <w:rFonts w:ascii="Simplified Arabic" w:hAnsi="Simplified Arabic" w:cs="Simplified Arabic"/>
          <w:sz w:val="24"/>
          <w:szCs w:val="24"/>
          <w:rtl/>
          <w:lang w:bidi="ar-IQ"/>
        </w:rPr>
        <w:t>2010</w:t>
      </w:r>
      <w:r>
        <w:rPr>
          <w:rFonts w:ascii="Simplified Arabic" w:hAnsi="Simplified Arabic" w:cs="Simplified Arabic" w:hint="cs"/>
          <w:sz w:val="24"/>
          <w:szCs w:val="24"/>
          <w:rtl/>
          <w:lang w:bidi="ar-IQ"/>
        </w:rPr>
        <w:t xml:space="preserve">؛ </w:t>
      </w:r>
      <w:r w:rsidR="000D2C56" w:rsidRPr="002A2105">
        <w:rPr>
          <w:rFonts w:ascii="Simplified Arabic" w:hAnsi="Simplified Arabic" w:cs="Simplified Arabic"/>
          <w:sz w:val="24"/>
          <w:szCs w:val="24"/>
          <w:rtl/>
          <w:lang w:bidi="ar-IQ"/>
        </w:rPr>
        <w:t>سعد محسن عبد، رياض الصلح ودورهُ السياسي حتى عام 1951، رسالة ماجستير (غير منشورة)، جامعة الدول العربية، معهد التاريخ العربي والتراث العلمي، بغداد،</w:t>
      </w:r>
      <w:r w:rsidR="000D2C56">
        <w:rPr>
          <w:rFonts w:ascii="Simplified Arabic" w:hAnsi="Simplified Arabic" w:cs="Simplified Arabic" w:hint="cs"/>
          <w:sz w:val="24"/>
          <w:szCs w:val="24"/>
          <w:rtl/>
          <w:lang w:bidi="ar-IQ"/>
        </w:rPr>
        <w:t>2001.</w:t>
      </w:r>
    </w:p>
  </w:endnote>
  <w:endnote w:id="67">
    <w:p w:rsidR="000D2C56" w:rsidRPr="001C0D07" w:rsidRDefault="000D2C56" w:rsidP="001C0D07">
      <w:pPr>
        <w:pStyle w:val="a9"/>
        <w:ind w:left="368" w:hanging="323"/>
        <w:jc w:val="lowKashida"/>
        <w:rPr>
          <w:rFonts w:ascii="Simplified Arabic" w:hAnsi="Simplified Arabic" w:cs="Simplified Arabic"/>
          <w:sz w:val="24"/>
          <w:szCs w:val="24"/>
          <w:rtl/>
          <w:lang w:bidi="ar-IQ"/>
        </w:rPr>
      </w:pPr>
      <w:r w:rsidRPr="001C0D07">
        <w:rPr>
          <w:rStyle w:val="aa"/>
          <w:rFonts w:ascii="Simplified Arabic" w:hAnsi="Simplified Arabic" w:cs="Simplified Arabic"/>
          <w:sz w:val="24"/>
          <w:szCs w:val="24"/>
        </w:rPr>
        <w:endnoteRef/>
      </w:r>
      <w:r w:rsidRPr="001C0D07">
        <w:rPr>
          <w:rFonts w:ascii="Simplified Arabic" w:hAnsi="Simplified Arabic" w:cs="Simplified Arabic"/>
          <w:sz w:val="24"/>
          <w:szCs w:val="24"/>
          <w:vertAlign w:val="superscript"/>
        </w:rPr>
        <w:t>)</w:t>
      </w:r>
      <w:r w:rsidRPr="001C0D07">
        <w:rPr>
          <w:rFonts w:ascii="Simplified Arabic" w:hAnsi="Simplified Arabic" w:cs="Simplified Arabic"/>
          <w:sz w:val="24"/>
          <w:szCs w:val="24"/>
          <w:vertAlign w:val="superscript"/>
          <w:rtl/>
        </w:rPr>
        <w:t>)</w:t>
      </w:r>
      <w:r w:rsidRPr="001C0D07">
        <w:rPr>
          <w:rFonts w:ascii="Simplified Arabic" w:hAnsi="Simplified Arabic" w:cs="Simplified Arabic"/>
          <w:sz w:val="24"/>
          <w:szCs w:val="24"/>
          <w:rtl/>
        </w:rPr>
        <w:t xml:space="preserve"> </w:t>
      </w:r>
      <w:r w:rsidRPr="001C0D07">
        <w:rPr>
          <w:rFonts w:ascii="Simplified Arabic" w:hAnsi="Simplified Arabic" w:cs="Simplified Arabic"/>
          <w:sz w:val="24"/>
          <w:szCs w:val="24"/>
          <w:rtl/>
          <w:lang w:bidi="ar-IQ"/>
        </w:rPr>
        <w:t>جورج أديب كرم ، لبنان تسعة أيام من 27</w:t>
      </w:r>
      <w:r w:rsidRPr="001C0D07">
        <w:rPr>
          <w:rFonts w:ascii="Simplified Arabic" w:hAnsi="Simplified Arabic" w:cs="Simplified Arabic" w:hint="cs"/>
          <w:sz w:val="24"/>
          <w:szCs w:val="24"/>
          <w:rtl/>
          <w:lang w:bidi="ar-IQ"/>
        </w:rPr>
        <w:t xml:space="preserve"> </w:t>
      </w:r>
      <w:r w:rsidRPr="001C0D07">
        <w:rPr>
          <w:rFonts w:ascii="Simplified Arabic" w:hAnsi="Simplified Arabic" w:cs="Simplified Arabic"/>
          <w:sz w:val="24"/>
          <w:szCs w:val="24"/>
          <w:rtl/>
          <w:lang w:bidi="ar-IQ"/>
        </w:rPr>
        <w:t>أيلول الى 6</w:t>
      </w:r>
      <w:r w:rsidRPr="001C0D07">
        <w:rPr>
          <w:rFonts w:ascii="Simplified Arabic" w:hAnsi="Simplified Arabic" w:cs="Simplified Arabic" w:hint="cs"/>
          <w:sz w:val="24"/>
          <w:szCs w:val="24"/>
          <w:rtl/>
          <w:lang w:bidi="ar-IQ"/>
        </w:rPr>
        <w:t xml:space="preserve"> </w:t>
      </w:r>
      <w:r w:rsidRPr="001C0D07">
        <w:rPr>
          <w:rFonts w:ascii="Simplified Arabic" w:hAnsi="Simplified Arabic" w:cs="Simplified Arabic"/>
          <w:sz w:val="24"/>
          <w:szCs w:val="24"/>
          <w:rtl/>
          <w:lang w:bidi="ar-IQ"/>
        </w:rPr>
        <w:t>تشرين الاول</w:t>
      </w:r>
      <w:r w:rsidRPr="001C0D07">
        <w:rPr>
          <w:rFonts w:ascii="Simplified Arabic" w:hAnsi="Simplified Arabic" w:cs="Simplified Arabic" w:hint="cs"/>
          <w:sz w:val="24"/>
          <w:szCs w:val="24"/>
          <w:rtl/>
          <w:lang w:bidi="ar-IQ"/>
        </w:rPr>
        <w:t xml:space="preserve"> </w:t>
      </w:r>
      <w:r w:rsidRPr="001C0D07">
        <w:rPr>
          <w:rFonts w:ascii="Simplified Arabic" w:hAnsi="Simplified Arabic" w:cs="Simplified Arabic"/>
          <w:sz w:val="24"/>
          <w:szCs w:val="24"/>
          <w:rtl/>
          <w:lang w:bidi="ar-IQ"/>
        </w:rPr>
        <w:t>1918، بيروت، دار بلال، 2014</w:t>
      </w:r>
      <w:r w:rsidRPr="001C0D07">
        <w:rPr>
          <w:rFonts w:ascii="Simplified Arabic" w:hAnsi="Simplified Arabic" w:cs="Simplified Arabic" w:hint="cs"/>
          <w:sz w:val="24"/>
          <w:szCs w:val="24"/>
          <w:rtl/>
          <w:lang w:bidi="ar-IQ"/>
        </w:rPr>
        <w:t>، ص37-39.</w:t>
      </w:r>
    </w:p>
  </w:endnote>
  <w:endnote w:id="68">
    <w:p w:rsidR="000D2C56" w:rsidRPr="00182C3A" w:rsidRDefault="000D2C56" w:rsidP="00115E46">
      <w:pPr>
        <w:pStyle w:val="a9"/>
        <w:ind w:left="368" w:hanging="368"/>
        <w:rPr>
          <w:rFonts w:ascii="Simplified Arabic" w:hAnsi="Simplified Arabic" w:cs="Simplified Arabic"/>
          <w:sz w:val="24"/>
          <w:szCs w:val="24"/>
          <w:rtl/>
          <w:lang w:bidi="ar-IQ"/>
        </w:rPr>
      </w:pPr>
      <w:r w:rsidRPr="00182C3A">
        <w:rPr>
          <w:rStyle w:val="aa"/>
          <w:rFonts w:ascii="Simplified Arabic" w:hAnsi="Simplified Arabic" w:cs="Simplified Arabic"/>
          <w:sz w:val="24"/>
          <w:szCs w:val="24"/>
        </w:rPr>
        <w:endnoteRef/>
      </w:r>
      <w:r w:rsidRPr="00182C3A">
        <w:rPr>
          <w:rFonts w:ascii="Simplified Arabic" w:hAnsi="Simplified Arabic" w:cs="Simplified Arabic"/>
          <w:sz w:val="24"/>
          <w:szCs w:val="24"/>
          <w:vertAlign w:val="superscript"/>
        </w:rPr>
        <w:t>)</w:t>
      </w:r>
      <w:r w:rsidRPr="00182C3A">
        <w:rPr>
          <w:rFonts w:ascii="Simplified Arabic" w:hAnsi="Simplified Arabic" w:cs="Simplified Arabic"/>
          <w:sz w:val="24"/>
          <w:szCs w:val="24"/>
          <w:vertAlign w:val="superscript"/>
          <w:rtl/>
        </w:rPr>
        <w:t>)</w:t>
      </w:r>
      <w:r w:rsidRPr="00182C3A">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محمد جابر آل صفا، تاريخ جبل عامل، بيروت، دار النهار للنشر، (د. ت)، ص221-225؛ </w:t>
      </w:r>
      <w:r w:rsidRPr="002A2105">
        <w:rPr>
          <w:rFonts w:ascii="Simplified Arabic" w:hAnsi="Simplified Arabic" w:cs="Simplified Arabic"/>
          <w:sz w:val="24"/>
          <w:szCs w:val="24"/>
          <w:rtl/>
          <w:lang w:bidi="ar-IQ"/>
        </w:rPr>
        <w:t>جورج أديب كرم، المصدر السابق،</w:t>
      </w:r>
      <w:r>
        <w:rPr>
          <w:rFonts w:ascii="Simplified Arabic" w:hAnsi="Simplified Arabic" w:cs="Simplified Arabic" w:hint="cs"/>
          <w:sz w:val="24"/>
          <w:szCs w:val="24"/>
          <w:rtl/>
          <w:lang w:bidi="ar-IQ"/>
        </w:rPr>
        <w:t xml:space="preserve"> ص39.</w:t>
      </w:r>
    </w:p>
  </w:endnote>
  <w:endnote w:id="69">
    <w:p w:rsidR="000D2C56" w:rsidRPr="003277EC" w:rsidRDefault="000D2C56" w:rsidP="003277EC">
      <w:pPr>
        <w:spacing w:after="0" w:line="240" w:lineRule="auto"/>
        <w:ind w:left="368" w:hanging="323"/>
        <w:jc w:val="both"/>
        <w:rPr>
          <w:rFonts w:ascii="Simplified Arabic" w:hAnsi="Simplified Arabic" w:cs="Simplified Arabic"/>
          <w:sz w:val="24"/>
          <w:szCs w:val="24"/>
          <w:rtl/>
          <w:lang w:bidi="ar-IQ"/>
        </w:rPr>
      </w:pPr>
      <w:r w:rsidRPr="00292E96">
        <w:rPr>
          <w:rStyle w:val="aa"/>
          <w:rFonts w:ascii="Simplified Arabic" w:hAnsi="Simplified Arabic" w:cs="Simplified Arabic"/>
          <w:sz w:val="24"/>
          <w:szCs w:val="24"/>
        </w:rPr>
        <w:endnoteRef/>
      </w:r>
      <w:r w:rsidRPr="00292E96">
        <w:rPr>
          <w:rFonts w:ascii="Simplified Arabic" w:hAnsi="Simplified Arabic" w:cs="Simplified Arabic"/>
          <w:sz w:val="24"/>
          <w:szCs w:val="24"/>
          <w:vertAlign w:val="superscript"/>
        </w:rPr>
        <w:t>)</w:t>
      </w:r>
      <w:r w:rsidRPr="00292E96">
        <w:rPr>
          <w:rFonts w:ascii="Simplified Arabic" w:hAnsi="Simplified Arabic" w:cs="Simplified Arabic"/>
          <w:sz w:val="24"/>
          <w:szCs w:val="24"/>
          <w:vertAlign w:val="superscript"/>
          <w:rtl/>
        </w:rPr>
        <w:t>)</w:t>
      </w:r>
      <w:r w:rsidRPr="00292E96">
        <w:rPr>
          <w:rFonts w:ascii="Simplified Arabic" w:hAnsi="Simplified Arabic" w:cs="Simplified Arabic"/>
          <w:sz w:val="24"/>
          <w:szCs w:val="24"/>
          <w:rtl/>
        </w:rPr>
        <w:t xml:space="preserve"> </w:t>
      </w:r>
      <w:r w:rsidRPr="00292E96">
        <w:rPr>
          <w:rFonts w:ascii="Simplified Arabic" w:hAnsi="Simplified Arabic" w:cs="Simplified Arabic"/>
          <w:sz w:val="24"/>
          <w:szCs w:val="24"/>
          <w:rtl/>
          <w:lang w:bidi="ar-IQ"/>
        </w:rPr>
        <w:t>خالد صالح عبدالغني، حكومة جبل الدروز في عهد الانتداب الفرنسي (1921-1943)، رسالة ماجستير (غير منشورة)، ج</w:t>
      </w:r>
      <w:r>
        <w:rPr>
          <w:rFonts w:ascii="Simplified Arabic" w:hAnsi="Simplified Arabic" w:cs="Simplified Arabic"/>
          <w:sz w:val="24"/>
          <w:szCs w:val="24"/>
          <w:rtl/>
          <w:lang w:bidi="ar-IQ"/>
        </w:rPr>
        <w:t>امعة اليرموك، كلية الآداب، 1999</w:t>
      </w:r>
      <w:r>
        <w:rPr>
          <w:rFonts w:ascii="Simplified Arabic" w:hAnsi="Simplified Arabic" w:cs="Simplified Arabic" w:hint="cs"/>
          <w:sz w:val="24"/>
          <w:szCs w:val="24"/>
          <w:rtl/>
          <w:lang w:bidi="ar-IQ"/>
        </w:rPr>
        <w:t>، ص34.</w:t>
      </w:r>
    </w:p>
  </w:endnote>
  <w:endnote w:id="70">
    <w:p w:rsidR="000D2C56" w:rsidRPr="00292E96" w:rsidRDefault="000D2C56" w:rsidP="00292E96">
      <w:pPr>
        <w:pStyle w:val="a9"/>
        <w:jc w:val="both"/>
        <w:rPr>
          <w:rFonts w:ascii="Simplified Arabic" w:hAnsi="Simplified Arabic" w:cs="Simplified Arabic"/>
          <w:sz w:val="24"/>
          <w:szCs w:val="24"/>
          <w:lang w:bidi="ar-IQ"/>
        </w:rPr>
      </w:pPr>
      <w:r w:rsidRPr="00292E96">
        <w:rPr>
          <w:rFonts w:ascii="Simplified Arabic" w:hAnsi="Simplified Arabic" w:cs="Simplified Arabic"/>
          <w:sz w:val="24"/>
          <w:szCs w:val="24"/>
          <w:vertAlign w:val="superscript"/>
        </w:rPr>
        <w:t>(</w:t>
      </w:r>
      <w:r w:rsidRPr="00292E96">
        <w:rPr>
          <w:rStyle w:val="aa"/>
          <w:rFonts w:ascii="Simplified Arabic" w:hAnsi="Simplified Arabic" w:cs="Simplified Arabic"/>
          <w:sz w:val="24"/>
          <w:szCs w:val="24"/>
        </w:rPr>
        <w:endnoteRef/>
      </w:r>
      <w:r w:rsidRPr="00292E96">
        <w:rPr>
          <w:rFonts w:ascii="Simplified Arabic" w:hAnsi="Simplified Arabic" w:cs="Simplified Arabic"/>
          <w:sz w:val="24"/>
          <w:szCs w:val="24"/>
          <w:vertAlign w:val="superscript"/>
        </w:rPr>
        <w:t>)</w:t>
      </w:r>
      <w:r w:rsidRPr="00292E96">
        <w:rPr>
          <w:rFonts w:ascii="Simplified Arabic" w:hAnsi="Simplified Arabic" w:cs="Simplified Arabic"/>
          <w:sz w:val="24"/>
          <w:szCs w:val="24"/>
          <w:rtl/>
        </w:rPr>
        <w:t xml:space="preserve"> </w:t>
      </w:r>
      <w:r w:rsidRPr="00292E96">
        <w:rPr>
          <w:rFonts w:ascii="Simplified Arabic" w:hAnsi="Simplified Arabic" w:cs="Simplified Arabic"/>
          <w:sz w:val="24"/>
          <w:szCs w:val="24"/>
          <w:rtl/>
          <w:lang w:bidi="ar-IQ"/>
        </w:rPr>
        <w:t>ميشال ثابت الخوري، المصدر السابق، ص43.</w:t>
      </w:r>
    </w:p>
  </w:endnote>
  <w:endnote w:id="71">
    <w:p w:rsidR="000D2C56" w:rsidRPr="00A117AB" w:rsidRDefault="000D2C56" w:rsidP="00A117AB">
      <w:pPr>
        <w:pStyle w:val="a9"/>
        <w:ind w:left="226" w:hanging="226"/>
        <w:jc w:val="both"/>
        <w:rPr>
          <w:rFonts w:ascii="Simplified Arabic" w:hAnsi="Simplified Arabic" w:cs="Simplified Arabic"/>
          <w:sz w:val="24"/>
          <w:szCs w:val="24"/>
          <w:rtl/>
          <w:lang w:bidi="ar-IQ"/>
        </w:rPr>
      </w:pPr>
      <w:r w:rsidRPr="00A117AB">
        <w:rPr>
          <w:rStyle w:val="aa"/>
          <w:rFonts w:ascii="Simplified Arabic" w:hAnsi="Simplified Arabic" w:cs="Simplified Arabic"/>
          <w:sz w:val="24"/>
          <w:szCs w:val="24"/>
        </w:rPr>
        <w:endnoteRef/>
      </w:r>
      <w:r w:rsidRPr="00A117AB">
        <w:rPr>
          <w:rFonts w:ascii="Simplified Arabic" w:hAnsi="Simplified Arabic" w:cs="Simplified Arabic"/>
          <w:sz w:val="24"/>
          <w:szCs w:val="24"/>
          <w:vertAlign w:val="superscript"/>
        </w:rPr>
        <w:t>)</w:t>
      </w:r>
      <w:r w:rsidRPr="00A117AB">
        <w:rPr>
          <w:rFonts w:ascii="Simplified Arabic" w:hAnsi="Simplified Arabic" w:cs="Simplified Arabic"/>
          <w:sz w:val="24"/>
          <w:szCs w:val="24"/>
          <w:vertAlign w:val="superscript"/>
          <w:rtl/>
        </w:rPr>
        <w:t>)</w:t>
      </w:r>
      <w:r w:rsidRPr="00A117AB">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 xml:space="preserve">بعبدا: </w:t>
      </w:r>
      <w:r w:rsidRPr="002A2105">
        <w:rPr>
          <w:rFonts w:ascii="Simplified Arabic" w:hAnsi="Simplified Arabic" w:cs="Simplified Arabic"/>
          <w:sz w:val="24"/>
          <w:szCs w:val="24"/>
          <w:rtl/>
          <w:lang w:bidi="ar-IQ"/>
        </w:rPr>
        <w:t>بلدة تقع وسط محافظة جبل لبنان، وهي مركز متصرفية جبل لبنان، بين قضائي المتن وعالية، وتبعد عن بيروت مسافة (7) كم للمزيد يُنظر: وزارة الشؤون الاجتماعية، الخصائص السكانية والواقع الاقتصادي والاجتماعي، اقضية لبنان بعبدا (محافظة جبل لبنان)، بيروت، 2001، ج</w:t>
      </w:r>
      <w:r w:rsidRPr="002A2105">
        <w:rPr>
          <w:rFonts w:ascii="Simplified Arabic" w:hAnsi="Simplified Arabic" w:cs="Simplified Arabic"/>
          <w:b/>
          <w:bCs/>
          <w:sz w:val="24"/>
          <w:szCs w:val="24"/>
          <w:vertAlign w:val="subscript"/>
          <w:rtl/>
          <w:lang w:bidi="ar-IQ"/>
        </w:rPr>
        <w:t>11</w:t>
      </w:r>
      <w:r w:rsidRPr="002A2105">
        <w:rPr>
          <w:rFonts w:ascii="Simplified Arabic" w:hAnsi="Simplified Arabic" w:cs="Simplified Arabic"/>
          <w:sz w:val="24"/>
          <w:szCs w:val="24"/>
          <w:rtl/>
          <w:lang w:bidi="ar-IQ"/>
        </w:rPr>
        <w:t>، ص13-14 ؛ وديع نقولا حنا، قاموس لبنان، بيروت، مطبعة السلام، 1927، ص31-32</w:t>
      </w:r>
    </w:p>
  </w:endnote>
  <w:endnote w:id="72">
    <w:p w:rsidR="000D2C56" w:rsidRPr="00803C79" w:rsidRDefault="000D2C56" w:rsidP="00BE7B14">
      <w:pPr>
        <w:pStyle w:val="a9"/>
        <w:ind w:left="368" w:hanging="368"/>
        <w:jc w:val="both"/>
        <w:rPr>
          <w:rFonts w:ascii="Simplified Arabic" w:hAnsi="Simplified Arabic" w:cs="Simplified Arabic"/>
          <w:sz w:val="24"/>
          <w:szCs w:val="24"/>
        </w:rPr>
      </w:pPr>
      <w:r w:rsidRPr="00803C79">
        <w:rPr>
          <w:rStyle w:val="aa"/>
          <w:rFonts w:ascii="Simplified Arabic" w:hAnsi="Simplified Arabic" w:cs="Simplified Arabic"/>
          <w:sz w:val="24"/>
          <w:szCs w:val="24"/>
        </w:rPr>
        <w:endnoteRef/>
      </w:r>
      <w:r w:rsidRPr="00803C79">
        <w:rPr>
          <w:rFonts w:ascii="Simplified Arabic" w:hAnsi="Simplified Arabic" w:cs="Simplified Arabic"/>
          <w:sz w:val="24"/>
          <w:szCs w:val="24"/>
          <w:vertAlign w:val="superscript"/>
        </w:rPr>
        <w:t>)</w:t>
      </w:r>
      <w:r w:rsidRPr="00803C79">
        <w:rPr>
          <w:rFonts w:ascii="Simplified Arabic" w:hAnsi="Simplified Arabic" w:cs="Simplified Arabic"/>
          <w:sz w:val="24"/>
          <w:szCs w:val="24"/>
          <w:vertAlign w:val="superscript"/>
          <w:rtl/>
        </w:rPr>
        <w:t>)</w:t>
      </w:r>
      <w:r w:rsidRPr="00803C79">
        <w:rPr>
          <w:rFonts w:ascii="Simplified Arabic" w:hAnsi="Simplified Arabic" w:cs="Simplified Arabic"/>
          <w:sz w:val="24"/>
          <w:szCs w:val="24"/>
          <w:rtl/>
        </w:rPr>
        <w:t xml:space="preserve"> </w:t>
      </w:r>
      <w:r>
        <w:rPr>
          <w:rFonts w:ascii="Simplified Arabic" w:hAnsi="Simplified Arabic" w:cs="Simplified Arabic" w:hint="cs"/>
          <w:sz w:val="24"/>
          <w:szCs w:val="24"/>
          <w:rtl/>
        </w:rPr>
        <w:t>من بينهم: فريد عبدالله، رشيد طعمة، ابراهيم مسلم، أمين ابي اللمع، فايز شهاب، حارس شهاب، سعيد أرسلان، احمد الخطيب، فرنسيس طعمة، محسن عيسى، يوسف الملاط، سليم ملاط، نسيب شهاب، محمد حاطوم، شاهين سليمان، رشيد صالح الحلو، كامل الخوري، اسكندر العازار، داود نحول، نسيب الخوري، قيصر الجلخ، وغيرهم. جورج أديب كرم، المصدر السابق، ص43.</w:t>
      </w:r>
    </w:p>
  </w:endnote>
  <w:endnote w:id="73">
    <w:p w:rsidR="000D2C56" w:rsidRPr="00A117AB" w:rsidRDefault="000D2C56" w:rsidP="00BB6984">
      <w:pPr>
        <w:pStyle w:val="a9"/>
        <w:ind w:left="368" w:hanging="368"/>
        <w:jc w:val="both"/>
        <w:rPr>
          <w:rFonts w:ascii="Simplified Arabic" w:hAnsi="Simplified Arabic" w:cs="Simplified Arabic"/>
          <w:sz w:val="24"/>
          <w:szCs w:val="24"/>
          <w:rtl/>
          <w:lang w:bidi="ar-IQ"/>
        </w:rPr>
      </w:pPr>
      <w:r w:rsidRPr="00A117AB">
        <w:rPr>
          <w:rStyle w:val="aa"/>
          <w:rFonts w:ascii="Simplified Arabic" w:hAnsi="Simplified Arabic" w:cs="Simplified Arabic"/>
          <w:sz w:val="24"/>
          <w:szCs w:val="24"/>
        </w:rPr>
        <w:endnoteRef/>
      </w:r>
      <w:r w:rsidRPr="00A117AB">
        <w:rPr>
          <w:rFonts w:ascii="Simplified Arabic" w:hAnsi="Simplified Arabic" w:cs="Simplified Arabic"/>
          <w:sz w:val="24"/>
          <w:szCs w:val="24"/>
          <w:vertAlign w:val="superscript"/>
        </w:rPr>
        <w:t>)</w:t>
      </w:r>
      <w:r w:rsidRPr="00A117AB">
        <w:rPr>
          <w:rFonts w:ascii="Simplified Arabic" w:hAnsi="Simplified Arabic" w:cs="Simplified Arabic"/>
          <w:sz w:val="24"/>
          <w:szCs w:val="24"/>
          <w:vertAlign w:val="superscript"/>
          <w:rtl/>
        </w:rPr>
        <w:t>)</w:t>
      </w:r>
      <w:r w:rsidRPr="00A117AB">
        <w:rPr>
          <w:rFonts w:ascii="Simplified Arabic" w:hAnsi="Simplified Arabic" w:cs="Simplified Arabic"/>
          <w:sz w:val="24"/>
          <w:szCs w:val="24"/>
          <w:rtl/>
        </w:rPr>
        <w:t xml:space="preserve"> </w:t>
      </w:r>
      <w:r>
        <w:rPr>
          <w:rFonts w:ascii="Simplified Arabic" w:hAnsi="Simplified Arabic" w:cs="Simplified Arabic" w:hint="cs"/>
          <w:sz w:val="24"/>
          <w:szCs w:val="24"/>
          <w:rtl/>
        </w:rPr>
        <w:t xml:space="preserve">كريم عباس حسون، موقف مجلس إدارة جبل لبنان السياسي من الحكومة العربية في دمشق (1918-1920)، مجلة كلية التربية للبنات للعلوم الانسانية، العدد (21)، السنة: الحادية عشرة، 2017، ص218. </w:t>
      </w:r>
    </w:p>
  </w:endnote>
  <w:endnote w:id="74">
    <w:p w:rsidR="000D2C56" w:rsidRPr="00BA6D5E" w:rsidRDefault="000D2C56">
      <w:pPr>
        <w:pStyle w:val="a9"/>
        <w:rPr>
          <w:rFonts w:ascii="Simplified Arabic" w:hAnsi="Simplified Arabic" w:cs="Simplified Arabic"/>
          <w:sz w:val="24"/>
          <w:szCs w:val="24"/>
        </w:rPr>
      </w:pPr>
      <w:r w:rsidRPr="00BA6D5E">
        <w:rPr>
          <w:rStyle w:val="aa"/>
          <w:rFonts w:ascii="Simplified Arabic" w:hAnsi="Simplified Arabic" w:cs="Simplified Arabic"/>
          <w:sz w:val="24"/>
          <w:szCs w:val="24"/>
        </w:rPr>
        <w:endnoteRef/>
      </w:r>
      <w:r w:rsidRPr="00BA6D5E">
        <w:rPr>
          <w:rFonts w:ascii="Simplified Arabic" w:hAnsi="Simplified Arabic" w:cs="Simplified Arabic"/>
          <w:sz w:val="24"/>
          <w:szCs w:val="24"/>
          <w:vertAlign w:val="superscript"/>
        </w:rPr>
        <w:t>)</w:t>
      </w:r>
      <w:r w:rsidRPr="00BA6D5E">
        <w:rPr>
          <w:rFonts w:ascii="Simplified Arabic" w:hAnsi="Simplified Arabic" w:cs="Simplified Arabic"/>
          <w:sz w:val="24"/>
          <w:szCs w:val="24"/>
          <w:vertAlign w:val="superscript"/>
          <w:rtl/>
        </w:rPr>
        <w:t xml:space="preserve">) </w:t>
      </w:r>
      <w:r>
        <w:rPr>
          <w:rFonts w:ascii="Simplified Arabic" w:hAnsi="Simplified Arabic" w:cs="Simplified Arabic" w:hint="cs"/>
          <w:sz w:val="24"/>
          <w:szCs w:val="24"/>
          <w:rtl/>
        </w:rPr>
        <w:t xml:space="preserve"> جورج أديب كرم، المصدر السابق، ص43.</w:t>
      </w:r>
    </w:p>
  </w:endnote>
  <w:endnote w:id="75">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يوسف مزهر، تاريخ لبنان العام، بيروت، (د.</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ت)، ج</w:t>
      </w:r>
      <w:r w:rsidRPr="002A2105">
        <w:rPr>
          <w:rFonts w:ascii="Simplified Arabic" w:hAnsi="Simplified Arabic" w:cs="Simplified Arabic"/>
          <w:b/>
          <w:bCs/>
          <w:sz w:val="24"/>
          <w:szCs w:val="24"/>
          <w:vertAlign w:val="subscript"/>
          <w:rtl/>
          <w:lang w:bidi="ar-IQ"/>
        </w:rPr>
        <w:t>2</w:t>
      </w:r>
      <w:r w:rsidRPr="002A2105">
        <w:rPr>
          <w:rFonts w:ascii="Simplified Arabic" w:hAnsi="Simplified Arabic" w:cs="Simplified Arabic"/>
          <w:sz w:val="24"/>
          <w:szCs w:val="24"/>
          <w:rtl/>
          <w:lang w:bidi="ar-IQ"/>
        </w:rPr>
        <w:t>، ص867.</w:t>
      </w:r>
    </w:p>
  </w:endnote>
  <w:endnote w:id="76">
    <w:p w:rsidR="000D2C56" w:rsidRPr="002A2105" w:rsidRDefault="000D2C56" w:rsidP="00DA197B">
      <w:pPr>
        <w:pStyle w:val="a9"/>
        <w:ind w:left="296" w:hanging="296"/>
        <w:jc w:val="lowKashida"/>
        <w:rPr>
          <w:rFonts w:ascii="Simplified Arabic" w:hAnsi="Simplified Arabic" w:cs="Simplified Arabic"/>
          <w:sz w:val="24"/>
          <w:szCs w:val="24"/>
          <w:rtl/>
          <w:lang w:bidi="ar-IQ"/>
        </w:rPr>
      </w:pPr>
      <w:r w:rsidRPr="002A2105">
        <w:rPr>
          <w:rFonts w:ascii="Simplified Arabic" w:hAnsi="Simplified Arabic" w:cs="Simplified Arabic"/>
          <w:sz w:val="24"/>
          <w:szCs w:val="24"/>
          <w:vertAlign w:val="superscript"/>
        </w:rPr>
        <w:t>(</w:t>
      </w: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 xml:space="preserve">ميشال ثابت الخوري، </w:t>
      </w:r>
      <w:r>
        <w:rPr>
          <w:rFonts w:ascii="Simplified Arabic" w:hAnsi="Simplified Arabic" w:cs="Simplified Arabic" w:hint="cs"/>
          <w:sz w:val="24"/>
          <w:szCs w:val="24"/>
          <w:rtl/>
          <w:lang w:bidi="ar-IQ"/>
        </w:rPr>
        <w:t>المصدر السابق،</w:t>
      </w:r>
      <w:r w:rsidRPr="002A2105">
        <w:rPr>
          <w:rFonts w:ascii="Simplified Arabic" w:hAnsi="Simplified Arabic" w:cs="Simplified Arabic"/>
          <w:sz w:val="24"/>
          <w:szCs w:val="24"/>
          <w:rtl/>
          <w:lang w:bidi="ar-IQ"/>
        </w:rPr>
        <w:t xml:space="preserve"> ص40.</w:t>
      </w:r>
    </w:p>
  </w:endnote>
  <w:endnote w:id="77">
    <w:p w:rsidR="000D2C56" w:rsidRPr="007B07D5" w:rsidRDefault="000D2C56">
      <w:pPr>
        <w:pStyle w:val="a9"/>
        <w:rPr>
          <w:rFonts w:ascii="Simplified Arabic" w:hAnsi="Simplified Arabic" w:cs="Simplified Arabic"/>
          <w:sz w:val="24"/>
          <w:szCs w:val="24"/>
          <w:rtl/>
          <w:lang w:bidi="ar-IQ"/>
        </w:rPr>
      </w:pPr>
      <w:r w:rsidRPr="007B07D5">
        <w:rPr>
          <w:rStyle w:val="aa"/>
          <w:rFonts w:ascii="Simplified Arabic" w:hAnsi="Simplified Arabic" w:cs="Simplified Arabic"/>
          <w:sz w:val="24"/>
          <w:szCs w:val="24"/>
        </w:rPr>
        <w:endnoteRef/>
      </w:r>
      <w:r w:rsidRPr="007B07D5">
        <w:rPr>
          <w:rFonts w:ascii="Simplified Arabic" w:hAnsi="Simplified Arabic" w:cs="Simplified Arabic"/>
          <w:sz w:val="24"/>
          <w:szCs w:val="24"/>
          <w:vertAlign w:val="superscript"/>
        </w:rPr>
        <w:t>)</w:t>
      </w:r>
      <w:r w:rsidRPr="007B07D5">
        <w:rPr>
          <w:rFonts w:ascii="Simplified Arabic" w:hAnsi="Simplified Arabic" w:cs="Simplified Arabic"/>
          <w:sz w:val="24"/>
          <w:szCs w:val="24"/>
          <w:vertAlign w:val="superscript"/>
          <w:rtl/>
        </w:rPr>
        <w:t>)</w:t>
      </w:r>
      <w:r>
        <w:rPr>
          <w:rFonts w:ascii="Simplified Arabic" w:hAnsi="Simplified Arabic" w:cs="Simplified Arabic" w:hint="cs"/>
          <w:sz w:val="24"/>
          <w:szCs w:val="24"/>
          <w:rtl/>
          <w:lang w:bidi="ar-IQ"/>
        </w:rPr>
        <w:t xml:space="preserve"> أمين سعيد، الثورة العربية الكبرى، ج</w:t>
      </w:r>
      <w:r w:rsidRPr="007B07D5">
        <w:rPr>
          <w:rFonts w:ascii="Simplified Arabic" w:hAnsi="Simplified Arabic" w:cs="Simplified Arabic" w:hint="cs"/>
          <w:b/>
          <w:bCs/>
          <w:sz w:val="24"/>
          <w:szCs w:val="24"/>
          <w:vertAlign w:val="subscript"/>
          <w:rtl/>
          <w:lang w:bidi="ar-IQ"/>
        </w:rPr>
        <w:t>1</w:t>
      </w:r>
      <w:r>
        <w:rPr>
          <w:rFonts w:ascii="Simplified Arabic" w:hAnsi="Simplified Arabic" w:cs="Simplified Arabic" w:hint="cs"/>
          <w:sz w:val="24"/>
          <w:szCs w:val="24"/>
          <w:rtl/>
          <w:lang w:bidi="ar-IQ"/>
        </w:rPr>
        <w:t>، ص151.</w:t>
      </w:r>
      <w:r w:rsidRPr="007B07D5">
        <w:rPr>
          <w:rFonts w:ascii="Simplified Arabic" w:hAnsi="Simplified Arabic" w:cs="Simplified Arabic"/>
          <w:sz w:val="24"/>
          <w:szCs w:val="24"/>
          <w:rtl/>
        </w:rPr>
        <w:t xml:space="preserve"> </w:t>
      </w:r>
    </w:p>
  </w:endnote>
  <w:endnote w:id="78">
    <w:p w:rsidR="000D2C56" w:rsidRPr="00485ABD" w:rsidRDefault="000D2C56">
      <w:pPr>
        <w:pStyle w:val="a9"/>
        <w:rPr>
          <w:rFonts w:ascii="Simplified Arabic" w:hAnsi="Simplified Arabic" w:cs="Simplified Arabic"/>
          <w:sz w:val="24"/>
          <w:szCs w:val="24"/>
          <w:rtl/>
          <w:lang w:bidi="ar-IQ"/>
        </w:rPr>
      </w:pPr>
      <w:r w:rsidRPr="00485ABD">
        <w:rPr>
          <w:rStyle w:val="aa"/>
          <w:rFonts w:ascii="Simplified Arabic" w:hAnsi="Simplified Arabic" w:cs="Simplified Arabic"/>
          <w:sz w:val="24"/>
          <w:szCs w:val="24"/>
        </w:rPr>
        <w:endnoteRef/>
      </w:r>
      <w:r w:rsidRPr="00485ABD">
        <w:rPr>
          <w:rFonts w:ascii="Simplified Arabic" w:hAnsi="Simplified Arabic" w:cs="Simplified Arabic"/>
          <w:sz w:val="24"/>
          <w:szCs w:val="24"/>
          <w:vertAlign w:val="superscript"/>
        </w:rPr>
        <w:t>)</w:t>
      </w:r>
      <w:r w:rsidRPr="00485ABD">
        <w:rPr>
          <w:rFonts w:ascii="Simplified Arabic" w:hAnsi="Simplified Arabic" w:cs="Simplified Arabic"/>
          <w:sz w:val="24"/>
          <w:szCs w:val="24"/>
          <w:vertAlign w:val="superscript"/>
          <w:rtl/>
        </w:rPr>
        <w:t>)</w:t>
      </w:r>
      <w:r w:rsidRPr="00485ABD">
        <w:rPr>
          <w:rFonts w:ascii="Simplified Arabic" w:hAnsi="Simplified Arabic" w:cs="Simplified Arabic"/>
          <w:sz w:val="24"/>
          <w:szCs w:val="24"/>
          <w:rtl/>
        </w:rPr>
        <w:t xml:space="preserve"> </w:t>
      </w:r>
      <w:r>
        <w:rPr>
          <w:rFonts w:ascii="Simplified Arabic" w:hAnsi="Simplified Arabic" w:cs="Simplified Arabic" w:hint="cs"/>
          <w:sz w:val="24"/>
          <w:szCs w:val="24"/>
          <w:rtl/>
        </w:rPr>
        <w:t>المصدر نفسه، ج</w:t>
      </w:r>
      <w:r w:rsidRPr="00792584">
        <w:rPr>
          <w:rFonts w:ascii="Simplified Arabic" w:hAnsi="Simplified Arabic" w:cs="Simplified Arabic" w:hint="cs"/>
          <w:b/>
          <w:bCs/>
          <w:sz w:val="24"/>
          <w:szCs w:val="24"/>
          <w:vertAlign w:val="subscript"/>
          <w:rtl/>
        </w:rPr>
        <w:t>1</w:t>
      </w:r>
      <w:r>
        <w:rPr>
          <w:rFonts w:ascii="Simplified Arabic" w:hAnsi="Simplified Arabic" w:cs="Simplified Arabic" w:hint="cs"/>
          <w:sz w:val="24"/>
          <w:szCs w:val="24"/>
          <w:rtl/>
        </w:rPr>
        <w:t>، ص156.</w:t>
      </w:r>
    </w:p>
  </w:endnote>
  <w:endnote w:id="79">
    <w:p w:rsidR="000D2C56" w:rsidRPr="00AB513F" w:rsidRDefault="000D2C56" w:rsidP="00AB513F">
      <w:pPr>
        <w:spacing w:after="0" w:line="240" w:lineRule="auto"/>
        <w:ind w:left="368" w:hanging="323"/>
        <w:jc w:val="lowKashida"/>
        <w:rPr>
          <w:rFonts w:cs="Simplified Arabic"/>
          <w:sz w:val="24"/>
          <w:szCs w:val="24"/>
          <w:rtl/>
          <w:lang w:bidi="ar-IQ"/>
        </w:rPr>
      </w:pPr>
      <w:r w:rsidRPr="003276F4">
        <w:rPr>
          <w:rStyle w:val="aa"/>
          <w:rFonts w:ascii="Simplified Arabic" w:hAnsi="Simplified Arabic" w:cs="Simplified Arabic"/>
          <w:sz w:val="24"/>
          <w:szCs w:val="24"/>
        </w:rPr>
        <w:endnoteRef/>
      </w:r>
      <w:r w:rsidRPr="00AB513F">
        <w:rPr>
          <w:rFonts w:ascii="Simplified Arabic" w:hAnsi="Simplified Arabic" w:cs="Simplified Arabic"/>
          <w:sz w:val="24"/>
          <w:szCs w:val="24"/>
          <w:vertAlign w:val="superscript"/>
        </w:rPr>
        <w:t>)</w:t>
      </w:r>
      <w:r w:rsidRPr="00AB513F">
        <w:rPr>
          <w:rFonts w:ascii="Simplified Arabic" w:hAnsi="Simplified Arabic" w:cs="Simplified Arabic"/>
          <w:sz w:val="24"/>
          <w:szCs w:val="24"/>
          <w:vertAlign w:val="superscript"/>
          <w:rtl/>
        </w:rPr>
        <w:t>)</w:t>
      </w:r>
      <w:r w:rsidRPr="00AB513F">
        <w:rPr>
          <w:rFonts w:ascii="Simplified Arabic" w:hAnsi="Simplified Arabic" w:cs="Simplified Arabic"/>
          <w:sz w:val="24"/>
          <w:szCs w:val="24"/>
          <w:rtl/>
        </w:rPr>
        <w:t xml:space="preserve"> </w:t>
      </w:r>
      <w:proofErr w:type="spellStart"/>
      <w:r w:rsidRPr="00AB513F">
        <w:rPr>
          <w:rFonts w:ascii="Simplified Arabic" w:hAnsi="Simplified Arabic" w:cs="Simplified Arabic" w:hint="cs"/>
          <w:sz w:val="24"/>
          <w:szCs w:val="24"/>
          <w:rtl/>
        </w:rPr>
        <w:t>كيرللس</w:t>
      </w:r>
      <w:proofErr w:type="spellEnd"/>
      <w:r w:rsidRPr="00AB513F">
        <w:rPr>
          <w:rFonts w:ascii="Simplified Arabic" w:hAnsi="Simplified Arabic" w:cs="Simplified Arabic" w:hint="cs"/>
          <w:sz w:val="24"/>
          <w:szCs w:val="24"/>
          <w:rtl/>
        </w:rPr>
        <w:t xml:space="preserve"> </w:t>
      </w:r>
      <w:proofErr w:type="spellStart"/>
      <w:r w:rsidRPr="00AB513F">
        <w:rPr>
          <w:rFonts w:ascii="Simplified Arabic" w:hAnsi="Simplified Arabic" w:cs="Simplified Arabic" w:hint="cs"/>
          <w:sz w:val="24"/>
          <w:szCs w:val="24"/>
          <w:rtl/>
        </w:rPr>
        <w:t>مغبغب</w:t>
      </w:r>
      <w:proofErr w:type="spellEnd"/>
      <w:r w:rsidRPr="00AB513F">
        <w:rPr>
          <w:rFonts w:ascii="Simplified Arabic" w:hAnsi="Simplified Arabic" w:cs="Simplified Arabic" w:hint="cs"/>
          <w:sz w:val="24"/>
          <w:szCs w:val="24"/>
          <w:rtl/>
        </w:rPr>
        <w:t xml:space="preserve">: ولد في عين زحلتا عام 1855، سِيم كاهناً عام 1883، وأُنتخب مطراناً عام 1899، ثم سِيم على أبرشية زحلة في العام نفسه، واصبح بطريركاً على طائفة الروم الكاثوليك عام 1925 يُنظر: </w:t>
      </w:r>
      <w:r w:rsidRPr="00AB513F">
        <w:rPr>
          <w:rFonts w:ascii="Simplified Arabic" w:hAnsi="Simplified Arabic" w:cs="Simplified Arabic"/>
          <w:sz w:val="24"/>
          <w:szCs w:val="24"/>
          <w:rtl/>
          <w:lang w:bidi="ar-IQ"/>
        </w:rPr>
        <w:t xml:space="preserve">عبدالله خوري، مفكرة المطران عبدالله خوري يومياتهُ </w:t>
      </w:r>
      <w:proofErr w:type="spellStart"/>
      <w:r w:rsidRPr="00AB513F">
        <w:rPr>
          <w:rFonts w:ascii="Simplified Arabic" w:hAnsi="Simplified Arabic" w:cs="Simplified Arabic"/>
          <w:sz w:val="24"/>
          <w:szCs w:val="24"/>
          <w:rtl/>
          <w:lang w:bidi="ar-IQ"/>
        </w:rPr>
        <w:t>آبان</w:t>
      </w:r>
      <w:proofErr w:type="spellEnd"/>
      <w:r w:rsidRPr="00AB513F">
        <w:rPr>
          <w:rFonts w:ascii="Simplified Arabic" w:hAnsi="Simplified Arabic" w:cs="Simplified Arabic"/>
          <w:sz w:val="24"/>
          <w:szCs w:val="24"/>
          <w:rtl/>
          <w:lang w:bidi="ar-IQ"/>
        </w:rPr>
        <w:t xml:space="preserve"> المفاوضات من أجل لبنان الكبير باريس1920، مراجعة وتقديم: سامي سلامة، لبنان، منشورات جامعة سيدة اللويزة، مكتب ال</w:t>
      </w:r>
      <w:r w:rsidRPr="00AB513F">
        <w:rPr>
          <w:rFonts w:ascii="Simplified Arabic" w:hAnsi="Simplified Arabic" w:cs="Simplified Arabic" w:hint="cs"/>
          <w:sz w:val="24"/>
          <w:szCs w:val="24"/>
          <w:rtl/>
          <w:lang w:bidi="ar-IQ"/>
        </w:rPr>
        <w:t>أ</w:t>
      </w:r>
      <w:r w:rsidRPr="00AB513F">
        <w:rPr>
          <w:rFonts w:ascii="Simplified Arabic" w:hAnsi="Simplified Arabic" w:cs="Simplified Arabic"/>
          <w:sz w:val="24"/>
          <w:szCs w:val="24"/>
          <w:rtl/>
          <w:lang w:bidi="ar-IQ"/>
        </w:rPr>
        <w:t>بحاث وال</w:t>
      </w:r>
      <w:r w:rsidRPr="00AB513F">
        <w:rPr>
          <w:rFonts w:ascii="Simplified Arabic" w:hAnsi="Simplified Arabic" w:cs="Simplified Arabic" w:hint="cs"/>
          <w:sz w:val="24"/>
          <w:szCs w:val="24"/>
          <w:rtl/>
          <w:lang w:bidi="ar-IQ"/>
        </w:rPr>
        <w:t>إ</w:t>
      </w:r>
      <w:r w:rsidRPr="00AB513F">
        <w:rPr>
          <w:rFonts w:ascii="Simplified Arabic" w:hAnsi="Simplified Arabic" w:cs="Simplified Arabic"/>
          <w:sz w:val="24"/>
          <w:szCs w:val="24"/>
          <w:rtl/>
          <w:lang w:bidi="ar-IQ"/>
        </w:rPr>
        <w:t>نماء، 2001</w:t>
      </w:r>
      <w:r w:rsidRPr="00AB513F">
        <w:rPr>
          <w:rFonts w:ascii="Simplified Arabic" w:hAnsi="Simplified Arabic" w:cs="Simplified Arabic" w:hint="cs"/>
          <w:sz w:val="24"/>
          <w:szCs w:val="24"/>
          <w:rtl/>
          <w:lang w:bidi="ar-IQ"/>
        </w:rPr>
        <w:t>، ص327.</w:t>
      </w:r>
      <w:r w:rsidRPr="00AB513F">
        <w:rPr>
          <w:rFonts w:ascii="Simplified Arabic" w:hAnsi="Simplified Arabic" w:cs="Simplified Arabic" w:hint="cs"/>
          <w:sz w:val="24"/>
          <w:szCs w:val="24"/>
          <w:rtl/>
        </w:rPr>
        <w:t xml:space="preserve"> </w:t>
      </w:r>
    </w:p>
  </w:endnote>
  <w:endnote w:id="80">
    <w:p w:rsidR="000D2C56" w:rsidRPr="000E3CA8" w:rsidRDefault="000D2C56" w:rsidP="00790976">
      <w:pPr>
        <w:pStyle w:val="a9"/>
        <w:ind w:left="368" w:hanging="323"/>
        <w:jc w:val="both"/>
        <w:rPr>
          <w:rFonts w:ascii="Simplified Arabic" w:hAnsi="Simplified Arabic" w:cs="Simplified Arabic"/>
          <w:sz w:val="24"/>
          <w:szCs w:val="24"/>
          <w:rtl/>
          <w:lang w:bidi="ar-IQ"/>
        </w:rPr>
      </w:pPr>
      <w:r w:rsidRPr="000E3CA8">
        <w:rPr>
          <w:rStyle w:val="aa"/>
          <w:rFonts w:ascii="Simplified Arabic" w:hAnsi="Simplified Arabic" w:cs="Simplified Arabic"/>
          <w:sz w:val="24"/>
          <w:szCs w:val="24"/>
        </w:rPr>
        <w:endnoteRef/>
      </w:r>
      <w:r w:rsidRPr="000E3CA8">
        <w:rPr>
          <w:rFonts w:ascii="Simplified Arabic" w:hAnsi="Simplified Arabic" w:cs="Simplified Arabic"/>
          <w:sz w:val="24"/>
          <w:szCs w:val="24"/>
          <w:vertAlign w:val="superscript"/>
        </w:rPr>
        <w:t>)</w:t>
      </w:r>
      <w:r w:rsidRPr="000E3CA8">
        <w:rPr>
          <w:rFonts w:ascii="Simplified Arabic" w:hAnsi="Simplified Arabic" w:cs="Simplified Arabic"/>
          <w:sz w:val="24"/>
          <w:szCs w:val="24"/>
          <w:vertAlign w:val="superscript"/>
          <w:rtl/>
        </w:rPr>
        <w:t>)</w:t>
      </w:r>
      <w:r w:rsidRPr="000E3CA8">
        <w:rPr>
          <w:rFonts w:ascii="Simplified Arabic" w:hAnsi="Simplified Arabic" w:cs="Simplified Arabic"/>
          <w:sz w:val="24"/>
          <w:szCs w:val="24"/>
          <w:rtl/>
        </w:rPr>
        <w:t xml:space="preserve"> لويس صليبا، لبنان الكبير أم لبنان خطأ تاريخي نزاعات على الكيان نشأة وهوية، جبيل، دار ومكتبة </w:t>
      </w:r>
      <w:proofErr w:type="spellStart"/>
      <w:r w:rsidRPr="000E3CA8">
        <w:rPr>
          <w:rFonts w:ascii="Simplified Arabic" w:hAnsi="Simplified Arabic" w:cs="Simplified Arabic"/>
          <w:sz w:val="24"/>
          <w:szCs w:val="24"/>
          <w:rtl/>
        </w:rPr>
        <w:t>بيبليون</w:t>
      </w:r>
      <w:proofErr w:type="spellEnd"/>
      <w:r w:rsidRPr="000E3CA8">
        <w:rPr>
          <w:rFonts w:ascii="Simplified Arabic" w:hAnsi="Simplified Arabic" w:cs="Simplified Arabic"/>
          <w:sz w:val="24"/>
          <w:szCs w:val="24"/>
          <w:rtl/>
        </w:rPr>
        <w:t>، 2015</w:t>
      </w:r>
      <w:r w:rsidRPr="000E3CA8">
        <w:rPr>
          <w:rFonts w:ascii="Simplified Arabic" w:hAnsi="Simplified Arabic" w:cs="Simplified Arabic" w:hint="cs"/>
          <w:sz w:val="24"/>
          <w:szCs w:val="24"/>
          <w:rtl/>
        </w:rPr>
        <w:t>، ص230.</w:t>
      </w:r>
    </w:p>
  </w:endnote>
  <w:endnote w:id="81">
    <w:p w:rsidR="000D2C56" w:rsidRPr="00F753B8" w:rsidRDefault="000D2C56">
      <w:pPr>
        <w:pStyle w:val="a9"/>
        <w:rPr>
          <w:rFonts w:ascii="Simplified Arabic" w:hAnsi="Simplified Arabic" w:cs="Simplified Arabic"/>
          <w:sz w:val="24"/>
          <w:szCs w:val="24"/>
          <w:rtl/>
          <w:lang w:bidi="ar-IQ"/>
        </w:rPr>
      </w:pPr>
      <w:r w:rsidRPr="00F753B8">
        <w:rPr>
          <w:rStyle w:val="aa"/>
          <w:rFonts w:ascii="Simplified Arabic" w:hAnsi="Simplified Arabic" w:cs="Simplified Arabic"/>
          <w:sz w:val="24"/>
          <w:szCs w:val="24"/>
        </w:rPr>
        <w:endnoteRef/>
      </w:r>
      <w:r w:rsidRPr="00F753B8">
        <w:rPr>
          <w:rFonts w:ascii="Simplified Arabic" w:hAnsi="Simplified Arabic" w:cs="Simplified Arabic"/>
          <w:sz w:val="24"/>
          <w:szCs w:val="24"/>
          <w:vertAlign w:val="superscript"/>
        </w:rPr>
        <w:t>)</w:t>
      </w:r>
      <w:r w:rsidRPr="00F753B8">
        <w:rPr>
          <w:rFonts w:ascii="Simplified Arabic" w:hAnsi="Simplified Arabic" w:cs="Simplified Arabic"/>
          <w:sz w:val="24"/>
          <w:szCs w:val="24"/>
          <w:vertAlign w:val="superscript"/>
          <w:rtl/>
        </w:rPr>
        <w:t>)</w:t>
      </w:r>
      <w:r w:rsidRPr="00F753B8">
        <w:rPr>
          <w:rFonts w:ascii="Simplified Arabic" w:hAnsi="Simplified Arabic" w:cs="Simplified Arabic"/>
          <w:sz w:val="24"/>
          <w:szCs w:val="24"/>
          <w:rtl/>
        </w:rPr>
        <w:t xml:space="preserve"> </w:t>
      </w:r>
      <w:r>
        <w:rPr>
          <w:rFonts w:ascii="Simplified Arabic" w:hAnsi="Simplified Arabic" w:cs="Simplified Arabic" w:hint="cs"/>
          <w:sz w:val="24"/>
          <w:szCs w:val="24"/>
          <w:rtl/>
        </w:rPr>
        <w:t>المصدر نفسه، ص235.</w:t>
      </w:r>
    </w:p>
  </w:endnote>
  <w:endnote w:id="82">
    <w:p w:rsidR="000D2C56" w:rsidRPr="00F753B8" w:rsidRDefault="000D2C56">
      <w:pPr>
        <w:pStyle w:val="a9"/>
        <w:rPr>
          <w:rFonts w:ascii="Simplified Arabic" w:hAnsi="Simplified Arabic" w:cs="Simplified Arabic"/>
          <w:sz w:val="24"/>
          <w:szCs w:val="24"/>
          <w:rtl/>
        </w:rPr>
      </w:pPr>
      <w:r w:rsidRPr="00F753B8">
        <w:rPr>
          <w:rStyle w:val="aa"/>
          <w:rFonts w:ascii="Simplified Arabic" w:hAnsi="Simplified Arabic" w:cs="Simplified Arabic"/>
          <w:sz w:val="24"/>
          <w:szCs w:val="24"/>
        </w:rPr>
        <w:endnoteRef/>
      </w:r>
      <w:r w:rsidRPr="00F753B8">
        <w:rPr>
          <w:rFonts w:ascii="Simplified Arabic" w:hAnsi="Simplified Arabic" w:cs="Simplified Arabic"/>
          <w:sz w:val="24"/>
          <w:szCs w:val="24"/>
          <w:vertAlign w:val="superscript"/>
        </w:rPr>
        <w:t>)</w:t>
      </w:r>
      <w:r w:rsidRPr="00F753B8">
        <w:rPr>
          <w:rFonts w:ascii="Simplified Arabic" w:hAnsi="Simplified Arabic" w:cs="Simplified Arabic"/>
          <w:sz w:val="24"/>
          <w:szCs w:val="24"/>
          <w:vertAlign w:val="superscript"/>
          <w:rtl/>
        </w:rPr>
        <w:t>)</w:t>
      </w:r>
      <w:r w:rsidRPr="00F753B8">
        <w:rPr>
          <w:rFonts w:ascii="Simplified Arabic" w:hAnsi="Simplified Arabic" w:cs="Simplified Arabic"/>
          <w:sz w:val="24"/>
          <w:szCs w:val="24"/>
          <w:rtl/>
        </w:rPr>
        <w:t xml:space="preserve"> </w:t>
      </w:r>
      <w:r>
        <w:rPr>
          <w:rFonts w:ascii="Simplified Arabic" w:hAnsi="Simplified Arabic" w:cs="Simplified Arabic" w:hint="cs"/>
          <w:sz w:val="24"/>
          <w:szCs w:val="24"/>
          <w:rtl/>
        </w:rPr>
        <w:t>لويس صليبا، المصدر السابق، ص235.</w:t>
      </w:r>
    </w:p>
  </w:endnote>
  <w:endnote w:id="83">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AB513F">
        <w:rPr>
          <w:rFonts w:ascii="Simplified Arabic" w:hAnsi="Simplified Arabic" w:cs="Simplified Arabic"/>
          <w:sz w:val="24"/>
          <w:szCs w:val="24"/>
          <w:vertAlign w:val="superscript"/>
        </w:rPr>
        <w:t xml:space="preserve"> (</w:t>
      </w:r>
      <w:r w:rsidRPr="00AB513F">
        <w:rPr>
          <w:rStyle w:val="aa"/>
          <w:rFonts w:ascii="Simplified Arabic" w:hAnsi="Simplified Arabic" w:cs="Simplified Arabic"/>
          <w:sz w:val="24"/>
          <w:szCs w:val="24"/>
        </w:rPr>
        <w:endnoteRef/>
      </w:r>
      <w:r w:rsidRPr="00AB513F">
        <w:rPr>
          <w:rFonts w:ascii="Simplified Arabic" w:hAnsi="Simplified Arabic" w:cs="Simplified Arabic"/>
          <w:sz w:val="24"/>
          <w:szCs w:val="24"/>
          <w:vertAlign w:val="superscript"/>
        </w:rPr>
        <w:t>)</w:t>
      </w:r>
      <w:r w:rsidRPr="00AB513F">
        <w:rPr>
          <w:rFonts w:ascii="Simplified Arabic" w:hAnsi="Simplified Arabic" w:cs="Simplified Arabic"/>
          <w:sz w:val="24"/>
          <w:szCs w:val="24"/>
          <w:rtl/>
          <w:lang w:bidi="ar-IQ"/>
        </w:rPr>
        <w:t xml:space="preserve">ادموند هنري </w:t>
      </w:r>
      <w:proofErr w:type="spellStart"/>
      <w:r w:rsidRPr="00AB513F">
        <w:rPr>
          <w:rFonts w:ascii="Simplified Arabic" w:hAnsi="Simplified Arabic" w:cs="Simplified Arabic"/>
          <w:sz w:val="24"/>
          <w:szCs w:val="24"/>
          <w:rtl/>
          <w:lang w:bidi="ar-IQ"/>
        </w:rPr>
        <w:t>هنيمان</w:t>
      </w:r>
      <w:proofErr w:type="spellEnd"/>
      <w:r w:rsidRPr="002A2105">
        <w:rPr>
          <w:rFonts w:ascii="Simplified Arabic" w:hAnsi="Simplified Arabic" w:cs="Simplified Arabic"/>
          <w:sz w:val="24"/>
          <w:szCs w:val="24"/>
          <w:rtl/>
          <w:lang w:bidi="ar-IQ"/>
        </w:rPr>
        <w:t xml:space="preserve">، </w:t>
      </w:r>
      <w:r w:rsidRPr="002A2105">
        <w:rPr>
          <w:rFonts w:ascii="Simplified Arabic" w:hAnsi="Simplified Arabic" w:cs="Simplified Arabic"/>
          <w:sz w:val="24"/>
          <w:szCs w:val="24"/>
          <w:rtl/>
        </w:rPr>
        <w:t>قائد عسكري بريطاني</w:t>
      </w:r>
      <w:r w:rsidRPr="002A2105">
        <w:rPr>
          <w:rFonts w:ascii="Simplified Arabic" w:hAnsi="Simplified Arabic" w:cs="Simplified Arabic"/>
          <w:sz w:val="24"/>
          <w:szCs w:val="24"/>
          <w:rtl/>
          <w:lang w:bidi="ar-IQ"/>
        </w:rPr>
        <w:t xml:space="preserve"> (1861-1936): ولد في لندن، وتلقى تعليمهُ في المدارس العامة، ثم تخرج من الكلية العسكرية الملكية عام 1882، اشترك في عدة حروب منها الحرب العالمية الاولى إذْ تولى قيادة الجيش البريطاني، وظل </w:t>
      </w:r>
      <w:proofErr w:type="spellStart"/>
      <w:r w:rsidRPr="002A2105">
        <w:rPr>
          <w:rFonts w:ascii="Simplified Arabic" w:hAnsi="Simplified Arabic" w:cs="Simplified Arabic"/>
          <w:sz w:val="24"/>
          <w:szCs w:val="24"/>
          <w:rtl/>
          <w:lang w:bidi="ar-IQ"/>
        </w:rPr>
        <w:t>اللنبي</w:t>
      </w:r>
      <w:proofErr w:type="spellEnd"/>
      <w:r w:rsidRPr="002A2105">
        <w:rPr>
          <w:rFonts w:ascii="Simplified Arabic" w:hAnsi="Simplified Arabic" w:cs="Simplified Arabic"/>
          <w:sz w:val="24"/>
          <w:szCs w:val="24"/>
          <w:rtl/>
          <w:lang w:bidi="ar-IQ"/>
        </w:rPr>
        <w:t xml:space="preserve"> في الشرق الاوسط حتى عام 1925 بصفتهِ المندوب السامي البريطاني في القاهرة</w:t>
      </w:r>
      <w:r w:rsidRPr="002A2105">
        <w:rPr>
          <w:rFonts w:ascii="Simplified Arabic" w:hAnsi="Simplified Arabic" w:cs="Simplified Arabic"/>
          <w:sz w:val="24"/>
          <w:szCs w:val="24"/>
          <w:rtl/>
        </w:rPr>
        <w:t xml:space="preserve"> للمزيد ينظر:</w:t>
      </w:r>
    </w:p>
    <w:p w:rsidR="000D2C56" w:rsidRPr="002A2105" w:rsidRDefault="000D2C56" w:rsidP="00822502">
      <w:pPr>
        <w:pStyle w:val="a9"/>
        <w:bidi w:val="0"/>
        <w:ind w:left="296" w:hanging="296"/>
        <w:jc w:val="lowKashida"/>
        <w:rPr>
          <w:rFonts w:asciiTheme="majorBidi" w:hAnsiTheme="majorBidi" w:cstheme="majorBidi"/>
          <w:sz w:val="24"/>
          <w:szCs w:val="24"/>
          <w:lang w:bidi="ar-IQ"/>
        </w:rPr>
      </w:pPr>
      <w:r w:rsidRPr="002A2105">
        <w:rPr>
          <w:rFonts w:asciiTheme="majorBidi" w:hAnsiTheme="majorBidi" w:cstheme="majorBidi"/>
          <w:sz w:val="24"/>
          <w:szCs w:val="24"/>
          <w:lang w:bidi="ar-IQ"/>
        </w:rPr>
        <w:t>The Encyclopedia of the Arab-Israeli Conflict Apolitical, Social, and Military History, Editor: Spencer C. Tucker, U.S.A, 2008, Volume I: A-F, P:95-96.</w:t>
      </w:r>
    </w:p>
  </w:endnote>
  <w:endnote w:id="84">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رياض ي. الخوري، المصدر السابق، ص134.</w:t>
      </w:r>
    </w:p>
  </w:endnote>
  <w:endnote w:id="85">
    <w:p w:rsidR="000D2C56" w:rsidRPr="002A2105" w:rsidRDefault="000D2C56" w:rsidP="00822502">
      <w:pPr>
        <w:pStyle w:val="a9"/>
        <w:ind w:left="296" w:hanging="296"/>
        <w:jc w:val="lowKashida"/>
        <w:rPr>
          <w:rFonts w:ascii="Simplified Arabic" w:hAnsi="Simplified Arabic" w:cs="Simplified Arabic"/>
          <w:sz w:val="24"/>
          <w:szCs w:val="24"/>
          <w:vertAlign w:val="superscript"/>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vertAlign w:val="superscript"/>
          <w:rtl/>
          <w:lang w:bidi="ar-IQ"/>
        </w:rPr>
        <w:t xml:space="preserve"> </w:t>
      </w:r>
      <w:r w:rsidRPr="002A2105">
        <w:rPr>
          <w:rFonts w:ascii="Simplified Arabic" w:hAnsi="Simplified Arabic" w:cs="Simplified Arabic"/>
          <w:sz w:val="24"/>
          <w:szCs w:val="24"/>
          <w:rtl/>
        </w:rPr>
        <w:t>توماس إدوارد لورنس، ولد في مقاطعة ويلز عام 1888، أكمل تعليمهُ في جامعة اكسفورد وكان مهتماً</w:t>
      </w:r>
      <w:r w:rsidRPr="002A2105">
        <w:rPr>
          <w:rFonts w:ascii="Simplified Arabic" w:hAnsi="Simplified Arabic" w:cs="Simplified Arabic" w:hint="cs"/>
          <w:sz w:val="24"/>
          <w:szCs w:val="24"/>
          <w:rtl/>
        </w:rPr>
        <w:br/>
      </w:r>
      <w:r w:rsidRPr="002A2105">
        <w:rPr>
          <w:rFonts w:ascii="Simplified Arabic" w:hAnsi="Simplified Arabic" w:cs="Simplified Arabic"/>
          <w:sz w:val="24"/>
          <w:szCs w:val="24"/>
          <w:rtl/>
        </w:rPr>
        <w:t>بعلم الآثار، انتقل إلى الشرق الأوسط عام 1909، ووصل بلاد الشام، وعمل في عدة وظائف منها في</w:t>
      </w:r>
      <w:r w:rsidRPr="002A2105">
        <w:rPr>
          <w:rFonts w:ascii="Simplified Arabic" w:hAnsi="Simplified Arabic" w:cs="Simplified Arabic" w:hint="cs"/>
          <w:sz w:val="24"/>
          <w:szCs w:val="24"/>
          <w:rtl/>
        </w:rPr>
        <w:br/>
      </w:r>
      <w:r w:rsidRPr="002A2105">
        <w:rPr>
          <w:rFonts w:ascii="Simplified Arabic" w:hAnsi="Simplified Arabic" w:cs="Simplified Arabic"/>
          <w:sz w:val="24"/>
          <w:szCs w:val="24"/>
          <w:rtl/>
        </w:rPr>
        <w:t xml:space="preserve">دائرة المساحة المصرية ومصلحة الاستخبارات والمكتب العربي وغيرها للمزيد يُنظر: جميل </w:t>
      </w:r>
      <w:proofErr w:type="spellStart"/>
      <w:r w:rsidRPr="002A2105">
        <w:rPr>
          <w:rFonts w:ascii="Simplified Arabic" w:hAnsi="Simplified Arabic" w:cs="Simplified Arabic"/>
          <w:sz w:val="24"/>
          <w:szCs w:val="24"/>
          <w:rtl/>
        </w:rPr>
        <w:t>عويدات</w:t>
      </w:r>
      <w:proofErr w:type="spellEnd"/>
      <w:r w:rsidRPr="002A2105">
        <w:rPr>
          <w:rFonts w:ascii="Simplified Arabic" w:hAnsi="Simplified Arabic" w:cs="Simplified Arabic"/>
          <w:sz w:val="24"/>
          <w:szCs w:val="24"/>
          <w:rtl/>
        </w:rPr>
        <w:t>،</w:t>
      </w:r>
      <w:r w:rsidRPr="002A2105">
        <w:rPr>
          <w:rFonts w:ascii="Simplified Arabic" w:hAnsi="Simplified Arabic" w:cs="Simplified Arabic" w:hint="cs"/>
          <w:sz w:val="24"/>
          <w:szCs w:val="24"/>
          <w:rtl/>
        </w:rPr>
        <w:br/>
      </w:r>
      <w:r w:rsidRPr="002A2105">
        <w:rPr>
          <w:rFonts w:ascii="Simplified Arabic" w:hAnsi="Simplified Arabic" w:cs="Simplified Arabic"/>
          <w:sz w:val="24"/>
          <w:szCs w:val="24"/>
          <w:rtl/>
        </w:rPr>
        <w:t>توماس إدوارد لورنس دورهُ في الثورة العربية الكبرى، وأراء الشرقيين والغربيين في شخصيتهِ وأدواره،</w:t>
      </w:r>
      <w:r w:rsidRPr="002A2105">
        <w:rPr>
          <w:rFonts w:ascii="Simplified Arabic" w:hAnsi="Simplified Arabic" w:cs="Simplified Arabic" w:hint="cs"/>
          <w:sz w:val="24"/>
          <w:szCs w:val="24"/>
          <w:rtl/>
        </w:rPr>
        <w:br/>
      </w:r>
      <w:r w:rsidRPr="002A2105">
        <w:rPr>
          <w:rFonts w:ascii="Simplified Arabic" w:hAnsi="Simplified Arabic" w:cs="Simplified Arabic"/>
          <w:sz w:val="24"/>
          <w:szCs w:val="24"/>
          <w:rtl/>
        </w:rPr>
        <w:t>رسالة ماجستير (غير منشورة)، جامعة  القديس يوسف، كلية الآداب والعلوم الإنسانية، 1999،</w:t>
      </w:r>
      <w:r w:rsidRPr="002A2105">
        <w:rPr>
          <w:rFonts w:ascii="Simplified Arabic" w:hAnsi="Simplified Arabic" w:cs="Simplified Arabic" w:hint="cs"/>
          <w:sz w:val="24"/>
          <w:szCs w:val="24"/>
          <w:rtl/>
        </w:rPr>
        <w:br/>
      </w:r>
      <w:r w:rsidRPr="002A2105">
        <w:rPr>
          <w:rFonts w:ascii="Simplified Arabic" w:hAnsi="Simplified Arabic" w:cs="Simplified Arabic"/>
          <w:sz w:val="24"/>
          <w:szCs w:val="24"/>
          <w:rtl/>
        </w:rPr>
        <w:t xml:space="preserve">ص14-22.  </w:t>
      </w:r>
      <w:r w:rsidRPr="002A2105">
        <w:rPr>
          <w:rFonts w:ascii="Simplified Arabic" w:hAnsi="Simplified Arabic" w:cs="Simplified Arabic"/>
          <w:sz w:val="24"/>
          <w:szCs w:val="24"/>
          <w:vertAlign w:val="superscript"/>
          <w:rtl/>
        </w:rPr>
        <w:t xml:space="preserve"> </w:t>
      </w:r>
    </w:p>
  </w:endnote>
  <w:endnote w:id="86">
    <w:p w:rsidR="000D2C56" w:rsidRPr="002A2105" w:rsidRDefault="000D2C56" w:rsidP="00822502">
      <w:pPr>
        <w:pStyle w:val="a9"/>
        <w:ind w:left="296" w:hanging="296"/>
        <w:jc w:val="lowKashida"/>
        <w:rPr>
          <w:rFonts w:ascii="Simplified Arabic" w:hAnsi="Simplified Arabic" w:cs="Simplified Arabic"/>
          <w:sz w:val="24"/>
          <w:szCs w:val="24"/>
          <w:vertAlign w:val="superscript"/>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lang w:bidi="ar-IQ"/>
        </w:rPr>
        <w:t xml:space="preserve"> </w:t>
      </w:r>
      <w:r w:rsidRPr="002A2105">
        <w:rPr>
          <w:rFonts w:ascii="Simplified Arabic" w:hAnsi="Simplified Arabic" w:cs="Simplified Arabic"/>
          <w:sz w:val="24"/>
          <w:szCs w:val="24"/>
          <w:rtl/>
        </w:rPr>
        <w:t>أعمدة الحكمة السبعة، بيروت، منشورات المكتب التجاري، 1963، ص440.</w:t>
      </w:r>
      <w:r w:rsidRPr="002A2105">
        <w:rPr>
          <w:rFonts w:ascii="Simplified Arabic" w:hAnsi="Simplified Arabic" w:cs="Simplified Arabic"/>
          <w:sz w:val="24"/>
          <w:szCs w:val="24"/>
          <w:vertAlign w:val="superscript"/>
          <w:rtl/>
        </w:rPr>
        <w:t xml:space="preserve"> </w:t>
      </w:r>
    </w:p>
  </w:endnote>
  <w:endnote w:id="87">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Fonts w:ascii="Simplified Arabic" w:hAnsi="Simplified Arabic" w:cs="Simplified Arabic"/>
          <w:sz w:val="24"/>
          <w:szCs w:val="24"/>
          <w:vertAlign w:val="superscript"/>
        </w:rPr>
        <w:t>(</w:t>
      </w: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rtl/>
          <w:lang w:bidi="ar-IQ"/>
        </w:rPr>
        <w:t xml:space="preserve"> أختلف الباحثون في بيان أسباب عزل الجزائري: فمنهم من ذكر ان تنحيتهُ قد تكون خشيةً من ميولهِ للفرنسيين، أو ان سلطتهُ في دمشق ربما ستُنافس سلطة الامير فيصل، او لكونهِ كان ضالعاً مع العثمانيين ومسانداً لهم حتى اللحظة الاخيرة، في الوقت الذي ذكر فيه الامير سعيد الجزائري عن وجود خطةٍ مدبرة لتمكين بريطانيا من الحكومة العربية، واصبح وجودهُ عقبةً أمام مطامحها، وعلى الارجح فإن سبب عزل الجزائري جاء نتيجةً لخشية بريطانيا من منافسة حكومة الجزائري لحكومة الامير فيصل المرتقب تأسيسها</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 xml:space="preserve">يُنظر: </w:t>
      </w:r>
      <w:r w:rsidRPr="002A2105">
        <w:rPr>
          <w:rFonts w:ascii="Simplified Arabic" w:hAnsi="Simplified Arabic" w:cs="Simplified Arabic"/>
          <w:sz w:val="24"/>
          <w:szCs w:val="24"/>
          <w:rtl/>
        </w:rPr>
        <w:t xml:space="preserve">خيرية </w:t>
      </w:r>
      <w:proofErr w:type="spellStart"/>
      <w:r w:rsidRPr="002A2105">
        <w:rPr>
          <w:rFonts w:ascii="Simplified Arabic" w:hAnsi="Simplified Arabic" w:cs="Simplified Arabic"/>
          <w:sz w:val="24"/>
          <w:szCs w:val="24"/>
          <w:rtl/>
        </w:rPr>
        <w:t>قاسمية</w:t>
      </w:r>
      <w:proofErr w:type="spellEnd"/>
      <w:r w:rsidRPr="002A2105">
        <w:rPr>
          <w:rFonts w:ascii="Simplified Arabic" w:hAnsi="Simplified Arabic" w:cs="Simplified Arabic"/>
          <w:sz w:val="24"/>
          <w:szCs w:val="24"/>
          <w:rtl/>
        </w:rPr>
        <w:t>، الحكومة العربية في دمشق (1918-1920)، مصر، مطابع دار المعارف، 1971، ص49.</w:t>
      </w:r>
    </w:p>
  </w:endnote>
  <w:endnote w:id="88">
    <w:p w:rsidR="000D2C56" w:rsidRPr="002A2105" w:rsidRDefault="000D2C56" w:rsidP="00822502">
      <w:pPr>
        <w:pStyle w:val="a9"/>
        <w:ind w:left="296" w:hanging="296"/>
        <w:jc w:val="lowKashida"/>
        <w:rPr>
          <w:rFonts w:ascii="Simplified Arabic" w:hAnsi="Simplified Arabic" w:cs="Simplified Arabic"/>
          <w:sz w:val="24"/>
          <w:szCs w:val="24"/>
          <w:vertAlign w:val="superscript"/>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علي سلطان، المصدر السابق، ص531.</w:t>
      </w:r>
    </w:p>
  </w:endnote>
  <w:endnote w:id="89">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Fonts w:ascii="Simplified Arabic" w:hAnsi="Simplified Arabic" w:cs="Simplified Arabic"/>
          <w:sz w:val="24"/>
          <w:szCs w:val="24"/>
          <w:vertAlign w:val="superscript"/>
        </w:rPr>
        <w:t>(</w:t>
      </w: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 xml:space="preserve">شكري الأيوبي: </w:t>
      </w:r>
      <w:r w:rsidRPr="002A2105">
        <w:rPr>
          <w:rFonts w:ascii="Simplified Arabic" w:hAnsi="Simplified Arabic" w:cs="Simplified Arabic"/>
          <w:sz w:val="24"/>
          <w:szCs w:val="24"/>
          <w:rtl/>
          <w:lang w:bidi="ar-IQ"/>
        </w:rPr>
        <w:t xml:space="preserve">سياسي وعسكري سوري (1851-1922): ولد بدمشق وتخرج من الكلية الحربية في اسطنبول، وهو من كبار الموظفين العثمانيين، ومن أبرز مؤسسي </w:t>
      </w:r>
      <w:r w:rsidRPr="002A2105">
        <w:rPr>
          <w:rFonts w:ascii="Simplified Arabic" w:hAnsi="Simplified Arabic" w:cs="Simplified Arabic" w:hint="cs"/>
          <w:sz w:val="24"/>
          <w:szCs w:val="24"/>
          <w:rtl/>
          <w:lang w:bidi="ar-IQ"/>
        </w:rPr>
        <w:t xml:space="preserve">جمعية </w:t>
      </w:r>
      <w:r w:rsidRPr="002A2105">
        <w:rPr>
          <w:rFonts w:ascii="Simplified Arabic" w:hAnsi="Simplified Arabic" w:cs="Simplified Arabic"/>
          <w:sz w:val="24"/>
          <w:szCs w:val="24"/>
          <w:rtl/>
          <w:lang w:bidi="ar-IQ"/>
        </w:rPr>
        <w:t>الإخاء العربي العثماني للمزيد يُنظر: عبد الوهاب الكيالي، المصدر السابق، ج</w:t>
      </w:r>
      <w:r w:rsidRPr="002A2105">
        <w:rPr>
          <w:rFonts w:ascii="Simplified Arabic" w:hAnsi="Simplified Arabic" w:cs="Simplified Arabic"/>
          <w:b/>
          <w:bCs/>
          <w:sz w:val="24"/>
          <w:szCs w:val="24"/>
          <w:vertAlign w:val="subscript"/>
          <w:rtl/>
          <w:lang w:bidi="ar-IQ"/>
        </w:rPr>
        <w:t>3</w:t>
      </w:r>
      <w:r w:rsidRPr="002A2105">
        <w:rPr>
          <w:rFonts w:ascii="Simplified Arabic" w:hAnsi="Simplified Arabic" w:cs="Simplified Arabic"/>
          <w:sz w:val="24"/>
          <w:szCs w:val="24"/>
          <w:rtl/>
          <w:lang w:bidi="ar-IQ"/>
        </w:rPr>
        <w:t>، ص487.</w:t>
      </w:r>
    </w:p>
  </w:endnote>
  <w:endnote w:id="90">
    <w:p w:rsidR="000D2C56" w:rsidRPr="00A81BD2" w:rsidRDefault="000D2C56" w:rsidP="00250509">
      <w:pPr>
        <w:spacing w:after="0" w:line="240" w:lineRule="auto"/>
        <w:ind w:left="368" w:hanging="323"/>
        <w:jc w:val="lowKashida"/>
        <w:rPr>
          <w:rFonts w:cs="Simplified Arabic"/>
          <w:sz w:val="24"/>
          <w:szCs w:val="24"/>
          <w:rtl/>
          <w:lang w:bidi="ar-IQ"/>
        </w:rPr>
      </w:pPr>
      <w:r w:rsidRPr="00A81BD2">
        <w:rPr>
          <w:rStyle w:val="aa"/>
          <w:rFonts w:ascii="Simplified Arabic" w:hAnsi="Simplified Arabic" w:cs="Simplified Arabic"/>
          <w:sz w:val="24"/>
          <w:szCs w:val="24"/>
        </w:rPr>
        <w:endnoteRef/>
      </w:r>
      <w:r w:rsidRPr="00A81BD2">
        <w:rPr>
          <w:rFonts w:ascii="Simplified Arabic" w:hAnsi="Simplified Arabic" w:cs="Simplified Arabic"/>
          <w:sz w:val="24"/>
          <w:szCs w:val="24"/>
          <w:vertAlign w:val="superscript"/>
        </w:rPr>
        <w:t>)</w:t>
      </w:r>
      <w:r w:rsidRPr="00A81BD2">
        <w:rPr>
          <w:rFonts w:ascii="Simplified Arabic" w:hAnsi="Simplified Arabic" w:cs="Simplified Arabic"/>
          <w:sz w:val="24"/>
          <w:szCs w:val="24"/>
          <w:vertAlign w:val="superscript"/>
          <w:rtl/>
        </w:rPr>
        <w:t>)</w:t>
      </w:r>
      <w:r w:rsidRPr="00A81BD2">
        <w:rPr>
          <w:rFonts w:ascii="Simplified Arabic" w:hAnsi="Simplified Arabic" w:cs="Simplified Arabic"/>
          <w:sz w:val="24"/>
          <w:szCs w:val="24"/>
          <w:rtl/>
        </w:rPr>
        <w:t xml:space="preserve"> </w:t>
      </w:r>
      <w:r w:rsidRPr="00A81BD2">
        <w:rPr>
          <w:rFonts w:ascii="Simplified Arabic" w:hAnsi="Simplified Arabic" w:cs="Simplified Arabic" w:hint="cs"/>
          <w:sz w:val="24"/>
          <w:szCs w:val="24"/>
          <w:rtl/>
        </w:rPr>
        <w:t xml:space="preserve">وثائق البطريرك </w:t>
      </w:r>
      <w:proofErr w:type="spellStart"/>
      <w:r w:rsidRPr="00A81BD2">
        <w:rPr>
          <w:rFonts w:ascii="Simplified Arabic" w:hAnsi="Simplified Arabic" w:cs="Simplified Arabic" w:hint="cs"/>
          <w:sz w:val="24"/>
          <w:szCs w:val="24"/>
          <w:rtl/>
        </w:rPr>
        <w:t>الحويك</w:t>
      </w:r>
      <w:proofErr w:type="spellEnd"/>
      <w:r>
        <w:rPr>
          <w:rFonts w:ascii="Simplified Arabic" w:hAnsi="Simplified Arabic" w:cs="Simplified Arabic" w:hint="cs"/>
          <w:sz w:val="24"/>
          <w:szCs w:val="24"/>
          <w:rtl/>
        </w:rPr>
        <w:t xml:space="preserve"> السياسية</w:t>
      </w:r>
      <w:r>
        <w:rPr>
          <w:rFonts w:cs="Simplified Arabic" w:hint="cs"/>
          <w:sz w:val="24"/>
          <w:szCs w:val="24"/>
          <w:rtl/>
          <w:lang w:bidi="ar-IQ"/>
        </w:rPr>
        <w:t xml:space="preserve">، الرقم في المجلد (23)، ملفة (45)، وثيقة رقم (52)، رسالة البطريرك الماروني إلياس </w:t>
      </w:r>
      <w:proofErr w:type="spellStart"/>
      <w:r>
        <w:rPr>
          <w:rFonts w:cs="Simplified Arabic" w:hint="cs"/>
          <w:sz w:val="24"/>
          <w:szCs w:val="24"/>
          <w:rtl/>
          <w:lang w:bidi="ar-IQ"/>
        </w:rPr>
        <w:t>الحويك</w:t>
      </w:r>
      <w:proofErr w:type="spellEnd"/>
      <w:r>
        <w:rPr>
          <w:rFonts w:cs="Simplified Arabic" w:hint="cs"/>
          <w:sz w:val="24"/>
          <w:szCs w:val="24"/>
          <w:rtl/>
          <w:lang w:bidi="ar-IQ"/>
        </w:rPr>
        <w:t xml:space="preserve"> الى الأمير مالك شهاب باللغة العربية بتاريخ 5 تشرين الأول 1918، ص106.</w:t>
      </w:r>
    </w:p>
  </w:endnote>
  <w:endnote w:id="91">
    <w:p w:rsidR="000D2C56" w:rsidRPr="000665F1" w:rsidRDefault="000D2C56">
      <w:pPr>
        <w:pStyle w:val="a9"/>
        <w:rPr>
          <w:rFonts w:ascii="Simplified Arabic" w:hAnsi="Simplified Arabic" w:cs="Simplified Arabic"/>
          <w:sz w:val="24"/>
          <w:szCs w:val="24"/>
        </w:rPr>
      </w:pPr>
      <w:r w:rsidRPr="000665F1">
        <w:rPr>
          <w:rStyle w:val="aa"/>
          <w:rFonts w:ascii="Simplified Arabic" w:hAnsi="Simplified Arabic" w:cs="Simplified Arabic"/>
          <w:sz w:val="24"/>
          <w:szCs w:val="24"/>
        </w:rPr>
        <w:endnoteRef/>
      </w:r>
      <w:r w:rsidRPr="000665F1">
        <w:rPr>
          <w:rFonts w:ascii="Simplified Arabic" w:hAnsi="Simplified Arabic" w:cs="Simplified Arabic"/>
          <w:sz w:val="24"/>
          <w:szCs w:val="24"/>
          <w:vertAlign w:val="superscript"/>
        </w:rPr>
        <w:t>)</w:t>
      </w:r>
      <w:r w:rsidRPr="000665F1">
        <w:rPr>
          <w:rFonts w:ascii="Simplified Arabic" w:hAnsi="Simplified Arabic" w:cs="Simplified Arabic"/>
          <w:sz w:val="24"/>
          <w:szCs w:val="24"/>
          <w:vertAlign w:val="superscript"/>
          <w:rtl/>
        </w:rPr>
        <w:t>)</w:t>
      </w:r>
      <w:r w:rsidRPr="000665F1">
        <w:rPr>
          <w:rFonts w:ascii="Simplified Arabic" w:hAnsi="Simplified Arabic" w:cs="Simplified Arabic"/>
          <w:sz w:val="24"/>
          <w:szCs w:val="24"/>
          <w:rtl/>
        </w:rPr>
        <w:t xml:space="preserve"> </w:t>
      </w:r>
      <w:r>
        <w:rPr>
          <w:rFonts w:ascii="Simplified Arabic" w:hAnsi="Simplified Arabic" w:cs="Simplified Arabic" w:hint="cs"/>
          <w:sz w:val="24"/>
          <w:szCs w:val="24"/>
          <w:rtl/>
        </w:rPr>
        <w:t>ميشال ثابت الخوري، المصدر السابق، ص47.</w:t>
      </w:r>
    </w:p>
  </w:endnote>
  <w:endnote w:id="92">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Fonts w:ascii="Simplified Arabic" w:hAnsi="Simplified Arabic" w:cs="Simplified Arabic"/>
          <w:sz w:val="24"/>
          <w:szCs w:val="24"/>
          <w:vertAlign w:val="superscript"/>
        </w:rPr>
        <w:t>(</w:t>
      </w: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w:t>
      </w:r>
      <w:proofErr w:type="spellStart"/>
      <w:r w:rsidRPr="002A2105">
        <w:rPr>
          <w:rFonts w:ascii="Simplified Arabic" w:hAnsi="Simplified Arabic" w:cs="Simplified Arabic"/>
          <w:sz w:val="24"/>
          <w:szCs w:val="24"/>
          <w:rtl/>
          <w:lang w:bidi="ar-IQ"/>
        </w:rPr>
        <w:t>د.ع.و</w:t>
      </w:r>
      <w:proofErr w:type="spellEnd"/>
      <w:r w:rsidRPr="002A2105">
        <w:rPr>
          <w:rFonts w:ascii="Simplified Arabic" w:hAnsi="Simplified Arabic" w:cs="Simplified Arabic"/>
          <w:sz w:val="24"/>
          <w:szCs w:val="24"/>
          <w:rtl/>
          <w:lang w:bidi="ar-IQ"/>
        </w:rPr>
        <w:t>)، ملف العالم العربي، وثيقة رقم (ل-9،1201)؛ حسان علي حلاق، مذكرات سليم علي سلام، ص50.</w:t>
      </w:r>
    </w:p>
  </w:endnote>
  <w:endnote w:id="93">
    <w:p w:rsidR="000D2C56" w:rsidRPr="002A2105" w:rsidRDefault="000D2C56" w:rsidP="00250509">
      <w:pPr>
        <w:pStyle w:val="a9"/>
        <w:ind w:left="296" w:hanging="296"/>
        <w:jc w:val="lowKashida"/>
        <w:rPr>
          <w:rFonts w:ascii="Simplified Arabic" w:hAnsi="Simplified Arabic" w:cs="Simplified Arabic"/>
          <w:sz w:val="24"/>
          <w:szCs w:val="24"/>
          <w:rtl/>
          <w:lang w:bidi="ar-IQ"/>
        </w:rPr>
      </w:pPr>
      <w:r w:rsidRPr="002A2105">
        <w:rPr>
          <w:rFonts w:ascii="Simplified Arabic" w:hAnsi="Simplified Arabic" w:cs="Simplified Arabic"/>
          <w:sz w:val="24"/>
          <w:szCs w:val="24"/>
          <w:vertAlign w:val="superscript"/>
        </w:rPr>
        <w:t>(</w:t>
      </w: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rtl/>
          <w:lang w:bidi="ar-IQ"/>
        </w:rPr>
        <w:t xml:space="preserve"> جورج أديب كرم، </w:t>
      </w:r>
      <w:r>
        <w:rPr>
          <w:rFonts w:ascii="Simplified Arabic" w:hAnsi="Simplified Arabic" w:cs="Simplified Arabic" w:hint="cs"/>
          <w:sz w:val="24"/>
          <w:szCs w:val="24"/>
          <w:rtl/>
          <w:lang w:bidi="ar-IQ"/>
        </w:rPr>
        <w:t>المصدر السابق</w:t>
      </w:r>
      <w:r w:rsidRPr="002A2105">
        <w:rPr>
          <w:rFonts w:ascii="Simplified Arabic" w:hAnsi="Simplified Arabic" w:cs="Simplified Arabic"/>
          <w:sz w:val="24"/>
          <w:szCs w:val="24"/>
          <w:rtl/>
          <w:lang w:bidi="ar-IQ"/>
        </w:rPr>
        <w:t>، ص50.</w:t>
      </w:r>
    </w:p>
  </w:endnote>
  <w:endnote w:id="94">
    <w:p w:rsidR="000D2C56" w:rsidRPr="002A2105" w:rsidRDefault="000D2C56" w:rsidP="005716BA">
      <w:pPr>
        <w:pStyle w:val="a9"/>
        <w:ind w:left="368" w:hanging="323"/>
        <w:jc w:val="lowKashida"/>
        <w:rPr>
          <w:rFonts w:ascii="Simplified Arabic" w:hAnsi="Simplified Arabic" w:cs="Simplified Arabic"/>
          <w:sz w:val="24"/>
          <w:szCs w:val="24"/>
          <w:rtl/>
        </w:rPr>
      </w:pPr>
      <w:r w:rsidRPr="00034046">
        <w:rPr>
          <w:rFonts w:ascii="Simplified Arabic" w:hAnsi="Simplified Arabic" w:cs="Simplified Arabic"/>
          <w:sz w:val="24"/>
          <w:szCs w:val="24"/>
          <w:vertAlign w:val="superscript"/>
        </w:rPr>
        <w:t>(</w:t>
      </w:r>
      <w:r w:rsidRPr="00034046">
        <w:rPr>
          <w:rStyle w:val="aa"/>
          <w:rFonts w:ascii="Simplified Arabic" w:hAnsi="Simplified Arabic" w:cs="Simplified Arabic"/>
          <w:sz w:val="24"/>
          <w:szCs w:val="24"/>
        </w:rPr>
        <w:endnoteRef/>
      </w:r>
      <w:r w:rsidRPr="00034046">
        <w:rPr>
          <w:rFonts w:ascii="Simplified Arabic" w:hAnsi="Simplified Arabic" w:cs="Simplified Arabic"/>
          <w:sz w:val="24"/>
          <w:szCs w:val="24"/>
          <w:vertAlign w:val="superscript"/>
        </w:rPr>
        <w:t>)</w:t>
      </w:r>
      <w:r>
        <w:rPr>
          <w:rFonts w:ascii="Simplified Arabic" w:hAnsi="Simplified Arabic" w:cs="Simplified Arabic" w:hint="cs"/>
          <w:sz w:val="24"/>
          <w:szCs w:val="24"/>
          <w:rtl/>
          <w:lang w:bidi="ar-IQ"/>
        </w:rPr>
        <w:t xml:space="preserve"> </w:t>
      </w:r>
      <w:r w:rsidRPr="00034046">
        <w:rPr>
          <w:rFonts w:ascii="Simplified Arabic" w:hAnsi="Simplified Arabic" w:cs="Simplified Arabic"/>
          <w:sz w:val="24"/>
          <w:szCs w:val="24"/>
          <w:rtl/>
          <w:lang w:bidi="ar-IQ"/>
        </w:rPr>
        <w:t>محمد فاروق الخالدي، المؤامرة الكبرى على بلاد الشام دراسة تحليلية للنصف الاول من القرن العشرين، الدمام، دار الراوي، 2000</w:t>
      </w:r>
      <w:r>
        <w:rPr>
          <w:rFonts w:ascii="Simplified Arabic" w:hAnsi="Simplified Arabic" w:cs="Simplified Arabic" w:hint="cs"/>
          <w:sz w:val="24"/>
          <w:szCs w:val="24"/>
          <w:rtl/>
          <w:lang w:bidi="ar-IQ"/>
        </w:rPr>
        <w:t xml:space="preserve">، ص260؛ </w:t>
      </w:r>
      <w:r w:rsidRPr="002A2105">
        <w:rPr>
          <w:rFonts w:ascii="Simplified Arabic" w:hAnsi="Simplified Arabic" w:cs="Simplified Arabic"/>
          <w:sz w:val="24"/>
          <w:szCs w:val="24"/>
          <w:rtl/>
          <w:lang w:bidi="ar-IQ"/>
        </w:rPr>
        <w:t>حسان علي</w:t>
      </w:r>
      <w:r>
        <w:rPr>
          <w:rFonts w:ascii="Simplified Arabic" w:hAnsi="Simplified Arabic" w:cs="Simplified Arabic"/>
          <w:sz w:val="24"/>
          <w:szCs w:val="24"/>
          <w:rtl/>
          <w:lang w:bidi="ar-IQ"/>
        </w:rPr>
        <w:t xml:space="preserve"> حلاق، تاريخ لبنان المعاصر، ص59</w:t>
      </w:r>
      <w:r>
        <w:rPr>
          <w:rFonts w:ascii="Simplified Arabic" w:hAnsi="Simplified Arabic" w:cs="Simplified Arabic" w:hint="cs"/>
          <w:sz w:val="24"/>
          <w:szCs w:val="24"/>
          <w:rtl/>
          <w:lang w:bidi="ar-IQ"/>
        </w:rPr>
        <w:t xml:space="preserve">. </w:t>
      </w:r>
    </w:p>
  </w:endnote>
  <w:endnote w:id="95">
    <w:p w:rsidR="000D2C56" w:rsidRPr="002A2105" w:rsidRDefault="000D2C56" w:rsidP="00052007">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 xml:space="preserve">حبيب باشا السعد: </w:t>
      </w:r>
      <w:r w:rsidRPr="002A2105">
        <w:rPr>
          <w:rFonts w:ascii="Simplified Arabic" w:hAnsi="Simplified Arabic" w:cs="Simplified Arabic"/>
          <w:sz w:val="24"/>
          <w:szCs w:val="24"/>
          <w:rtl/>
          <w:lang w:bidi="ar-IQ"/>
        </w:rPr>
        <w:t>محامي وسياسي لبناني (1866-1946): من الطائفة المارونية، ولد في منطقة الشوف، عُين عام 1913 رئيساً لمجلس إدارة جبل لبنان، ثم رئيساً لأول مجلس نيابي عام 1922، وفي آب 1928 عُين رئيساً للوزراء، ومن ثم رئيساً للجمهورية في الحادي والثلاثين من كانون الثاني 1934 للمزيد يُنظر: وليد عوض، المصدر السابق، ص57-116.</w:t>
      </w:r>
    </w:p>
  </w:endnote>
  <w:endnote w:id="96">
    <w:p w:rsidR="000D2C56" w:rsidRPr="002A2105" w:rsidRDefault="000D2C56" w:rsidP="00052007">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بشارة خليل الخوري، المصدر السابق، ج</w:t>
      </w:r>
      <w:r w:rsidRPr="002A2105">
        <w:rPr>
          <w:rFonts w:ascii="Simplified Arabic" w:hAnsi="Simplified Arabic" w:cs="Simplified Arabic"/>
          <w:b/>
          <w:bCs/>
          <w:sz w:val="24"/>
          <w:szCs w:val="24"/>
          <w:vertAlign w:val="subscript"/>
          <w:rtl/>
          <w:lang w:bidi="ar-IQ"/>
        </w:rPr>
        <w:t>1</w:t>
      </w:r>
      <w:r w:rsidRPr="002A2105">
        <w:rPr>
          <w:rFonts w:ascii="Simplified Arabic" w:hAnsi="Simplified Arabic" w:cs="Simplified Arabic"/>
          <w:sz w:val="24"/>
          <w:szCs w:val="24"/>
          <w:rtl/>
          <w:lang w:bidi="ar-IQ"/>
        </w:rPr>
        <w:t>، ص92؛ حسان علي حلاق، مذكرات سليم علي سلام، ص50-51.</w:t>
      </w:r>
    </w:p>
  </w:endnote>
  <w:endnote w:id="97">
    <w:p w:rsidR="000D2C56" w:rsidRPr="005C0950" w:rsidRDefault="000D2C56">
      <w:pPr>
        <w:pStyle w:val="a9"/>
        <w:rPr>
          <w:rFonts w:ascii="Simplified Arabic" w:hAnsi="Simplified Arabic" w:cs="Simplified Arabic"/>
          <w:sz w:val="24"/>
          <w:szCs w:val="24"/>
        </w:rPr>
      </w:pPr>
      <w:r w:rsidRPr="005C0950">
        <w:rPr>
          <w:rStyle w:val="aa"/>
          <w:rFonts w:ascii="Simplified Arabic" w:hAnsi="Simplified Arabic" w:cs="Simplified Arabic"/>
          <w:sz w:val="24"/>
          <w:szCs w:val="24"/>
        </w:rPr>
        <w:endnoteRef/>
      </w:r>
      <w:r w:rsidRPr="005C0950">
        <w:rPr>
          <w:rFonts w:ascii="Simplified Arabic" w:hAnsi="Simplified Arabic" w:cs="Simplified Arabic"/>
          <w:sz w:val="24"/>
          <w:szCs w:val="24"/>
          <w:vertAlign w:val="superscript"/>
        </w:rPr>
        <w:t>)</w:t>
      </w:r>
      <w:r w:rsidRPr="005C0950">
        <w:rPr>
          <w:rFonts w:ascii="Simplified Arabic" w:hAnsi="Simplified Arabic" w:cs="Simplified Arabic"/>
          <w:sz w:val="24"/>
          <w:szCs w:val="24"/>
          <w:vertAlign w:val="superscript"/>
          <w:rtl/>
        </w:rPr>
        <w:t>)</w:t>
      </w:r>
      <w:r w:rsidRPr="005C0950">
        <w:rPr>
          <w:rFonts w:ascii="Simplified Arabic" w:hAnsi="Simplified Arabic" w:cs="Simplified Arabic"/>
          <w:sz w:val="24"/>
          <w:szCs w:val="24"/>
          <w:rtl/>
        </w:rPr>
        <w:t xml:space="preserve"> </w:t>
      </w:r>
      <w:r>
        <w:rPr>
          <w:rFonts w:ascii="Simplified Arabic" w:hAnsi="Simplified Arabic" w:cs="Simplified Arabic" w:hint="cs"/>
          <w:sz w:val="24"/>
          <w:szCs w:val="24"/>
          <w:rtl/>
        </w:rPr>
        <w:t>كريم عباس حسون، المصدر السابق، ص220.</w:t>
      </w:r>
    </w:p>
  </w:endnote>
  <w:endnote w:id="98">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 xml:space="preserve">عبد العزيز سليمان نوار، دراسات في تاريخ لبنان الحديث، بيروت، مطبعة </w:t>
      </w:r>
      <w:proofErr w:type="spellStart"/>
      <w:r w:rsidRPr="002A2105">
        <w:rPr>
          <w:rFonts w:ascii="Simplified Arabic" w:hAnsi="Simplified Arabic" w:cs="Simplified Arabic"/>
          <w:sz w:val="24"/>
          <w:szCs w:val="24"/>
          <w:rtl/>
          <w:lang w:bidi="ar-IQ"/>
        </w:rPr>
        <w:t>كريدية</w:t>
      </w:r>
      <w:proofErr w:type="spellEnd"/>
      <w:r w:rsidRPr="002A2105">
        <w:rPr>
          <w:rFonts w:ascii="Simplified Arabic" w:hAnsi="Simplified Arabic" w:cs="Simplified Arabic"/>
          <w:sz w:val="24"/>
          <w:szCs w:val="24"/>
          <w:rtl/>
          <w:lang w:bidi="ar-IQ"/>
        </w:rPr>
        <w:t xml:space="preserve"> إخوان، 1973، ص258.</w:t>
      </w:r>
    </w:p>
  </w:endnote>
  <w:endnote w:id="99">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 xml:space="preserve">محمد هواش، تكون جمهورية، سورية والانتداب، طرابلس، مكتبة السائح، 2005، ص19. </w:t>
      </w:r>
    </w:p>
  </w:endnote>
  <w:endnote w:id="100">
    <w:p w:rsidR="000D2C56" w:rsidRPr="002A2105" w:rsidRDefault="000D2C56" w:rsidP="005716BA">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ميشال ثابت الخوري، المصدر السابق، ص49</w:t>
      </w:r>
      <w:r>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زين ن</w:t>
      </w:r>
      <w:r>
        <w:rPr>
          <w:rFonts w:ascii="Simplified Arabic" w:hAnsi="Simplified Arabic" w:cs="Simplified Arabic"/>
          <w:sz w:val="24"/>
          <w:szCs w:val="24"/>
          <w:rtl/>
          <w:lang w:bidi="ar-IQ"/>
        </w:rPr>
        <w:t>ورالدين زين، المصدر السابق، ص85</w:t>
      </w:r>
      <w:r w:rsidRPr="002A2105">
        <w:rPr>
          <w:rFonts w:ascii="Simplified Arabic" w:hAnsi="Simplified Arabic" w:cs="Simplified Arabic"/>
          <w:sz w:val="24"/>
          <w:szCs w:val="24"/>
          <w:rtl/>
          <w:lang w:bidi="ar-IQ"/>
        </w:rPr>
        <w:t xml:space="preserve">. </w:t>
      </w:r>
    </w:p>
  </w:endnote>
  <w:endnote w:id="101">
    <w:p w:rsidR="000D2C56" w:rsidRPr="000552A6" w:rsidRDefault="000D2C56">
      <w:pPr>
        <w:pStyle w:val="a9"/>
        <w:rPr>
          <w:rFonts w:ascii="Simplified Arabic" w:hAnsi="Simplified Arabic" w:cs="Simplified Arabic"/>
          <w:sz w:val="24"/>
          <w:szCs w:val="24"/>
          <w:rtl/>
          <w:lang w:bidi="ar-IQ"/>
        </w:rPr>
      </w:pPr>
      <w:r w:rsidRPr="000552A6">
        <w:rPr>
          <w:rStyle w:val="aa"/>
          <w:rFonts w:ascii="Simplified Arabic" w:hAnsi="Simplified Arabic" w:cs="Simplified Arabic"/>
          <w:sz w:val="24"/>
          <w:szCs w:val="24"/>
        </w:rPr>
        <w:endnoteRef/>
      </w:r>
      <w:r w:rsidRPr="000552A6">
        <w:rPr>
          <w:rFonts w:ascii="Simplified Arabic" w:hAnsi="Simplified Arabic" w:cs="Simplified Arabic"/>
          <w:sz w:val="24"/>
          <w:szCs w:val="24"/>
          <w:vertAlign w:val="superscript"/>
        </w:rPr>
        <w:t>)</w:t>
      </w:r>
      <w:r w:rsidRPr="000552A6">
        <w:rPr>
          <w:rFonts w:ascii="Simplified Arabic" w:hAnsi="Simplified Arabic" w:cs="Simplified Arabic"/>
          <w:sz w:val="24"/>
          <w:szCs w:val="24"/>
          <w:vertAlign w:val="superscript"/>
          <w:rtl/>
        </w:rPr>
        <w:t>)</w:t>
      </w:r>
      <w:r w:rsidRPr="000552A6">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المصدر نفسه، ص49.</w:t>
      </w:r>
    </w:p>
  </w:endnote>
  <w:endnote w:id="102">
    <w:p w:rsidR="000D2C56" w:rsidRPr="002A2105" w:rsidRDefault="000D2C56" w:rsidP="00822502">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سليمان موسى، الحركة العربية، المرحلة الاولى للنهضة العربية الحديثة (1908-1924)، ط</w:t>
      </w:r>
      <w:r w:rsidRPr="002A2105">
        <w:rPr>
          <w:rFonts w:ascii="Simplified Arabic" w:hAnsi="Simplified Arabic" w:cs="Simplified Arabic"/>
          <w:b/>
          <w:bCs/>
          <w:sz w:val="24"/>
          <w:szCs w:val="24"/>
          <w:vertAlign w:val="subscript"/>
          <w:rtl/>
          <w:lang w:bidi="ar-IQ"/>
        </w:rPr>
        <w:t>3</w:t>
      </w:r>
      <w:r w:rsidRPr="002A2105">
        <w:rPr>
          <w:rFonts w:ascii="Simplified Arabic" w:hAnsi="Simplified Arabic" w:cs="Simplified Arabic"/>
          <w:sz w:val="24"/>
          <w:szCs w:val="24"/>
          <w:rtl/>
          <w:lang w:bidi="ar-IQ"/>
        </w:rPr>
        <w:t>، بيروت، دار النهار للنشر،</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1986، ص407.</w:t>
      </w:r>
    </w:p>
  </w:endnote>
  <w:endnote w:id="103">
    <w:p w:rsidR="000D2C56" w:rsidRPr="00D535E2" w:rsidRDefault="000D2C56" w:rsidP="005716BA">
      <w:pPr>
        <w:pStyle w:val="a9"/>
        <w:rPr>
          <w:rFonts w:ascii="Simplified Arabic" w:hAnsi="Simplified Arabic" w:cs="Simplified Arabic"/>
          <w:sz w:val="24"/>
          <w:szCs w:val="24"/>
          <w:lang w:bidi="ar-IQ"/>
        </w:rPr>
      </w:pPr>
      <w:r w:rsidRPr="00D535E2">
        <w:rPr>
          <w:rStyle w:val="aa"/>
          <w:rFonts w:ascii="Simplified Arabic" w:hAnsi="Simplified Arabic" w:cs="Simplified Arabic"/>
          <w:sz w:val="24"/>
          <w:szCs w:val="24"/>
        </w:rPr>
        <w:endnoteRef/>
      </w:r>
      <w:r w:rsidRPr="00D535E2">
        <w:rPr>
          <w:rFonts w:ascii="Simplified Arabic" w:hAnsi="Simplified Arabic" w:cs="Simplified Arabic"/>
          <w:sz w:val="24"/>
          <w:szCs w:val="24"/>
          <w:vertAlign w:val="superscript"/>
        </w:rPr>
        <w:t>)</w:t>
      </w:r>
      <w:r w:rsidRPr="00D535E2">
        <w:rPr>
          <w:rFonts w:ascii="Simplified Arabic" w:hAnsi="Simplified Arabic" w:cs="Simplified Arabic"/>
          <w:sz w:val="24"/>
          <w:szCs w:val="24"/>
          <w:vertAlign w:val="superscript"/>
          <w:rtl/>
        </w:rPr>
        <w:t>)</w:t>
      </w:r>
      <w:r w:rsidRPr="00D535E2">
        <w:rPr>
          <w:rFonts w:ascii="Simplified Arabic" w:hAnsi="Simplified Arabic" w:cs="Simplified Arabic"/>
          <w:sz w:val="24"/>
          <w:szCs w:val="24"/>
          <w:rtl/>
        </w:rPr>
        <w:t xml:space="preserve"> </w:t>
      </w:r>
      <w:r>
        <w:rPr>
          <w:rFonts w:ascii="Simplified Arabic" w:hAnsi="Simplified Arabic" w:cs="Simplified Arabic" w:hint="cs"/>
          <w:sz w:val="24"/>
          <w:szCs w:val="24"/>
          <w:rtl/>
          <w:lang w:bidi="ar-IQ"/>
        </w:rPr>
        <w:t xml:space="preserve">ميشال ثابت الخوري، المصدر السابق، ص49؛ </w:t>
      </w:r>
      <w:r>
        <w:rPr>
          <w:rFonts w:ascii="Simplified Arabic" w:hAnsi="Simplified Arabic" w:cs="Simplified Arabic" w:hint="cs"/>
          <w:sz w:val="24"/>
          <w:szCs w:val="24"/>
          <w:rtl/>
        </w:rPr>
        <w:t>سليمان موسى، الحركة العربية، ص400</w:t>
      </w:r>
      <w:r>
        <w:rPr>
          <w:rFonts w:ascii="Simplified Arabic" w:hAnsi="Simplified Arabic" w:cs="Simplified Arabic" w:hint="cs"/>
          <w:sz w:val="24"/>
          <w:szCs w:val="24"/>
          <w:rtl/>
          <w:lang w:bidi="ar-IQ"/>
        </w:rPr>
        <w:t>.</w:t>
      </w:r>
    </w:p>
  </w:endnote>
  <w:endnote w:id="104">
    <w:p w:rsidR="000D2C56" w:rsidRPr="002A2105" w:rsidRDefault="000D2C56" w:rsidP="001C6070">
      <w:pPr>
        <w:pStyle w:val="a9"/>
        <w:ind w:left="296" w:hanging="296"/>
        <w:jc w:val="lowKashida"/>
        <w:rPr>
          <w:rFonts w:ascii="Simplified Arabic" w:hAnsi="Simplified Arabic" w:cs="Simplified Arabic"/>
          <w:sz w:val="24"/>
          <w:szCs w:val="24"/>
          <w:rtl/>
          <w:lang w:bidi="ar-IQ"/>
        </w:rPr>
      </w:pPr>
      <w:r w:rsidRPr="002A2105">
        <w:rPr>
          <w:rFonts w:ascii="Simplified Arabic" w:hAnsi="Simplified Arabic" w:cs="Simplified Arabic"/>
          <w:sz w:val="24"/>
          <w:szCs w:val="24"/>
          <w:vertAlign w:val="superscript"/>
        </w:rPr>
        <w:t>(</w:t>
      </w: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حسان علي حلاق،</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تاريخ لبنان المعاصر، ص60.</w:t>
      </w:r>
    </w:p>
  </w:endnote>
  <w:endnote w:id="105">
    <w:p w:rsidR="000D2C56" w:rsidRPr="002A2105" w:rsidRDefault="000D2C56" w:rsidP="001C6070">
      <w:pPr>
        <w:pStyle w:val="a9"/>
        <w:ind w:left="296" w:hanging="296"/>
        <w:jc w:val="lowKashida"/>
        <w:rPr>
          <w:rFonts w:ascii="Simplified Arabic" w:hAnsi="Simplified Arabic" w:cs="Simplified Arabic"/>
          <w:sz w:val="24"/>
          <w:szCs w:val="24"/>
          <w:rtl/>
          <w:lang w:bidi="ar-IQ"/>
        </w:rPr>
      </w:pPr>
      <w:r w:rsidRPr="002A2105">
        <w:rPr>
          <w:rFonts w:ascii="Simplified Arabic" w:hAnsi="Simplified Arabic" w:cs="Simplified Arabic"/>
          <w:sz w:val="24"/>
          <w:szCs w:val="24"/>
          <w:vertAlign w:val="superscript"/>
        </w:rPr>
        <w:t>(</w:t>
      </w: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يوسف الحكيم، بيروت ولبنان في عهد آل عثمان، بيروت، المطبعة الكاثوليكية، 1964، ص296.</w:t>
      </w:r>
    </w:p>
  </w:endnote>
  <w:endnote w:id="106">
    <w:p w:rsidR="000D2C56" w:rsidRPr="002A2105" w:rsidRDefault="000D2C56" w:rsidP="001C6070">
      <w:pPr>
        <w:pStyle w:val="a9"/>
        <w:ind w:left="296" w:hanging="296"/>
        <w:jc w:val="lowKashida"/>
        <w:rPr>
          <w:rFonts w:ascii="Simplified Arabic" w:hAnsi="Simplified Arabic" w:cs="Simplified Arabic"/>
          <w:sz w:val="24"/>
          <w:szCs w:val="24"/>
          <w:rtl/>
          <w:lang w:bidi="ar-IQ"/>
        </w:rPr>
      </w:pPr>
      <w:r w:rsidRPr="002A2105">
        <w:rPr>
          <w:rFonts w:ascii="Simplified Arabic" w:hAnsi="Simplified Arabic" w:cs="Simplified Arabic"/>
          <w:sz w:val="24"/>
          <w:szCs w:val="24"/>
          <w:vertAlign w:val="superscript"/>
        </w:rPr>
        <w:t>(</w:t>
      </w: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محمد فاروق ال</w:t>
      </w:r>
      <w:r>
        <w:rPr>
          <w:rFonts w:ascii="Simplified Arabic" w:hAnsi="Simplified Arabic" w:cs="Simplified Arabic"/>
          <w:sz w:val="24"/>
          <w:szCs w:val="24"/>
          <w:rtl/>
          <w:lang w:bidi="ar-IQ"/>
        </w:rPr>
        <w:t>خالدي، ال</w:t>
      </w:r>
      <w:r>
        <w:rPr>
          <w:rFonts w:ascii="Simplified Arabic" w:hAnsi="Simplified Arabic" w:cs="Simplified Arabic" w:hint="cs"/>
          <w:sz w:val="24"/>
          <w:szCs w:val="24"/>
          <w:rtl/>
          <w:lang w:bidi="ar-IQ"/>
        </w:rPr>
        <w:t>مصدر السابق</w:t>
      </w:r>
      <w:r w:rsidRPr="002A2105">
        <w:rPr>
          <w:rFonts w:ascii="Simplified Arabic" w:hAnsi="Simplified Arabic" w:cs="Simplified Arabic"/>
          <w:sz w:val="24"/>
          <w:szCs w:val="24"/>
          <w:rtl/>
          <w:lang w:bidi="ar-IQ"/>
        </w:rPr>
        <w:t>، ص260.</w:t>
      </w:r>
    </w:p>
  </w:endnote>
  <w:endnote w:id="107">
    <w:p w:rsidR="000D2C56" w:rsidRPr="001A6AFB" w:rsidRDefault="000D2C56" w:rsidP="005A556F">
      <w:pPr>
        <w:pStyle w:val="a9"/>
        <w:ind w:left="226" w:hanging="226"/>
        <w:jc w:val="both"/>
        <w:rPr>
          <w:rFonts w:ascii="Simplified Arabic" w:hAnsi="Simplified Arabic" w:cs="Simplified Arabic"/>
          <w:sz w:val="24"/>
          <w:szCs w:val="24"/>
          <w:lang w:bidi="ar-IQ"/>
        </w:rPr>
      </w:pPr>
      <w:r w:rsidRPr="001A6AFB">
        <w:rPr>
          <w:rStyle w:val="aa"/>
          <w:rFonts w:ascii="Simplified Arabic" w:hAnsi="Simplified Arabic" w:cs="Simplified Arabic"/>
          <w:sz w:val="24"/>
          <w:szCs w:val="24"/>
        </w:rPr>
        <w:endnoteRef/>
      </w:r>
      <w:r w:rsidRPr="001A6AFB">
        <w:rPr>
          <w:rFonts w:ascii="Simplified Arabic" w:hAnsi="Simplified Arabic" w:cs="Simplified Arabic"/>
          <w:sz w:val="24"/>
          <w:szCs w:val="24"/>
          <w:vertAlign w:val="superscript"/>
        </w:rPr>
        <w:t>)</w:t>
      </w:r>
      <w:r w:rsidRPr="001A6AFB">
        <w:rPr>
          <w:rFonts w:ascii="Simplified Arabic" w:hAnsi="Simplified Arabic" w:cs="Simplified Arabic"/>
          <w:sz w:val="24"/>
          <w:szCs w:val="24"/>
          <w:vertAlign w:val="superscript"/>
          <w:rtl/>
        </w:rPr>
        <w:t>)</w:t>
      </w:r>
      <w:r w:rsidRPr="001A6AFB">
        <w:rPr>
          <w:rFonts w:ascii="Simplified Arabic" w:hAnsi="Simplified Arabic" w:cs="Simplified Arabic"/>
          <w:sz w:val="24"/>
          <w:szCs w:val="24"/>
          <w:rtl/>
        </w:rPr>
        <w:t xml:space="preserve"> وثائق البطريرك إلياس </w:t>
      </w:r>
      <w:proofErr w:type="spellStart"/>
      <w:r w:rsidRPr="001A6AFB">
        <w:rPr>
          <w:rFonts w:ascii="Simplified Arabic" w:hAnsi="Simplified Arabic" w:cs="Simplified Arabic"/>
          <w:sz w:val="24"/>
          <w:szCs w:val="24"/>
          <w:rtl/>
        </w:rPr>
        <w:t>الحويك</w:t>
      </w:r>
      <w:proofErr w:type="spellEnd"/>
      <w:r>
        <w:rPr>
          <w:rFonts w:ascii="Simplified Arabic" w:hAnsi="Simplified Arabic" w:cs="Simplified Arabic" w:hint="cs"/>
          <w:sz w:val="24"/>
          <w:szCs w:val="24"/>
          <w:rtl/>
        </w:rPr>
        <w:t xml:space="preserve"> السياسية</w:t>
      </w:r>
      <w:r w:rsidRPr="001A6AFB">
        <w:rPr>
          <w:rFonts w:ascii="Simplified Arabic" w:hAnsi="Simplified Arabic" w:cs="Simplified Arabic"/>
          <w:sz w:val="24"/>
          <w:szCs w:val="24"/>
          <w:rtl/>
        </w:rPr>
        <w:t xml:space="preserve">، الرقم في المجلد(25)، ملفة (43)، وثيقة رقم (4)، رسالة البطريرك إلياس </w:t>
      </w:r>
      <w:proofErr w:type="spellStart"/>
      <w:r w:rsidRPr="001A6AFB">
        <w:rPr>
          <w:rFonts w:ascii="Simplified Arabic" w:hAnsi="Simplified Arabic" w:cs="Simplified Arabic"/>
          <w:sz w:val="24"/>
          <w:szCs w:val="24"/>
          <w:rtl/>
        </w:rPr>
        <w:t>الحويك</w:t>
      </w:r>
      <w:proofErr w:type="spellEnd"/>
      <w:r w:rsidRPr="001A6AFB">
        <w:rPr>
          <w:rFonts w:ascii="Simplified Arabic" w:hAnsi="Simplified Arabic" w:cs="Simplified Arabic"/>
          <w:sz w:val="24"/>
          <w:szCs w:val="24"/>
          <w:rtl/>
        </w:rPr>
        <w:t xml:space="preserve"> الى المفوض السامي الفرنسي باللغة الفرنسية بتاريخ 17 تشرين الأول 1918، ص109.</w:t>
      </w:r>
    </w:p>
  </w:endnote>
  <w:endnote w:id="108">
    <w:p w:rsidR="000D2C56" w:rsidRPr="006A57C1" w:rsidRDefault="000D2C56" w:rsidP="005A556F">
      <w:pPr>
        <w:pStyle w:val="a9"/>
        <w:ind w:left="226" w:hanging="226"/>
        <w:jc w:val="both"/>
        <w:rPr>
          <w:rFonts w:ascii="Simplified Arabic" w:hAnsi="Simplified Arabic" w:cs="Simplified Arabic"/>
          <w:sz w:val="24"/>
          <w:szCs w:val="24"/>
        </w:rPr>
      </w:pPr>
      <w:r w:rsidRPr="006A57C1">
        <w:rPr>
          <w:rStyle w:val="aa"/>
          <w:rFonts w:ascii="Simplified Arabic" w:hAnsi="Simplified Arabic" w:cs="Simplified Arabic"/>
          <w:sz w:val="24"/>
          <w:szCs w:val="24"/>
        </w:rPr>
        <w:endnoteRef/>
      </w:r>
      <w:r w:rsidRPr="006A57C1">
        <w:rPr>
          <w:rFonts w:ascii="Simplified Arabic" w:hAnsi="Simplified Arabic" w:cs="Simplified Arabic"/>
          <w:sz w:val="24"/>
          <w:szCs w:val="24"/>
          <w:vertAlign w:val="superscript"/>
        </w:rPr>
        <w:t>)</w:t>
      </w:r>
      <w:r w:rsidRPr="006A57C1">
        <w:rPr>
          <w:rFonts w:ascii="Simplified Arabic" w:hAnsi="Simplified Arabic" w:cs="Simplified Arabic"/>
          <w:sz w:val="24"/>
          <w:szCs w:val="24"/>
          <w:vertAlign w:val="superscript"/>
          <w:rtl/>
        </w:rPr>
        <w:t>)</w:t>
      </w:r>
      <w:r w:rsidRPr="006A57C1">
        <w:rPr>
          <w:rFonts w:ascii="Simplified Arabic" w:hAnsi="Simplified Arabic" w:cs="Simplified Arabic"/>
          <w:sz w:val="24"/>
          <w:szCs w:val="24"/>
          <w:rtl/>
        </w:rPr>
        <w:t xml:space="preserve"> وثائق البطريرك إلياس </w:t>
      </w:r>
      <w:proofErr w:type="spellStart"/>
      <w:r w:rsidRPr="006A57C1">
        <w:rPr>
          <w:rFonts w:ascii="Simplified Arabic" w:hAnsi="Simplified Arabic" w:cs="Simplified Arabic"/>
          <w:sz w:val="24"/>
          <w:szCs w:val="24"/>
          <w:rtl/>
        </w:rPr>
        <w:t>الحويك</w:t>
      </w:r>
      <w:proofErr w:type="spellEnd"/>
      <w:r w:rsidRPr="006A57C1">
        <w:rPr>
          <w:rFonts w:ascii="Simplified Arabic" w:hAnsi="Simplified Arabic" w:cs="Simplified Arabic"/>
          <w:sz w:val="24"/>
          <w:szCs w:val="24"/>
          <w:rtl/>
        </w:rPr>
        <w:t xml:space="preserve"> السياسية، الرقم في المجلد(26)،</w:t>
      </w:r>
      <w:r w:rsidRPr="005A556F">
        <w:rPr>
          <w:rFonts w:ascii="Simplified Arabic" w:hAnsi="Simplified Arabic" w:cs="Simplified Arabic"/>
          <w:sz w:val="24"/>
          <w:szCs w:val="24"/>
          <w:rtl/>
        </w:rPr>
        <w:t xml:space="preserve"> </w:t>
      </w:r>
      <w:r>
        <w:rPr>
          <w:rFonts w:ascii="Simplified Arabic" w:hAnsi="Simplified Arabic" w:cs="Simplified Arabic"/>
          <w:sz w:val="24"/>
          <w:szCs w:val="24"/>
          <w:rtl/>
        </w:rPr>
        <w:t>ملفة(43</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وثيقة رقم (5)،</w:t>
      </w:r>
      <w:r w:rsidRPr="006A57C1">
        <w:rPr>
          <w:rFonts w:ascii="Simplified Arabic" w:hAnsi="Simplified Arabic" w:cs="Simplified Arabic"/>
          <w:sz w:val="24"/>
          <w:szCs w:val="24"/>
          <w:rtl/>
        </w:rPr>
        <w:t xml:space="preserve"> رسالة البطريرك إلياس </w:t>
      </w:r>
      <w:proofErr w:type="spellStart"/>
      <w:r w:rsidRPr="006A57C1">
        <w:rPr>
          <w:rFonts w:ascii="Simplified Arabic" w:hAnsi="Simplified Arabic" w:cs="Simplified Arabic"/>
          <w:sz w:val="24"/>
          <w:szCs w:val="24"/>
          <w:rtl/>
        </w:rPr>
        <w:t>ال</w:t>
      </w:r>
      <w:r>
        <w:rPr>
          <w:rFonts w:ascii="Simplified Arabic" w:hAnsi="Simplified Arabic" w:cs="Simplified Arabic" w:hint="cs"/>
          <w:sz w:val="24"/>
          <w:szCs w:val="24"/>
          <w:rtl/>
        </w:rPr>
        <w:t>ح</w:t>
      </w:r>
      <w:r w:rsidRPr="006A57C1">
        <w:rPr>
          <w:rFonts w:ascii="Simplified Arabic" w:hAnsi="Simplified Arabic" w:cs="Simplified Arabic"/>
          <w:sz w:val="24"/>
          <w:szCs w:val="24"/>
          <w:rtl/>
        </w:rPr>
        <w:t>ويك</w:t>
      </w:r>
      <w:proofErr w:type="spellEnd"/>
      <w:r w:rsidRPr="006A57C1">
        <w:rPr>
          <w:rFonts w:ascii="Simplified Arabic" w:hAnsi="Simplified Arabic" w:cs="Simplified Arabic"/>
          <w:sz w:val="24"/>
          <w:szCs w:val="24"/>
          <w:rtl/>
        </w:rPr>
        <w:t xml:space="preserve"> الى الجنرال </w:t>
      </w:r>
      <w:proofErr w:type="spellStart"/>
      <w:r w:rsidRPr="006A57C1">
        <w:rPr>
          <w:rFonts w:ascii="Simplified Arabic" w:hAnsi="Simplified Arabic" w:cs="Simplified Arabic"/>
          <w:sz w:val="24"/>
          <w:szCs w:val="24"/>
          <w:rtl/>
        </w:rPr>
        <w:t>اللنبي</w:t>
      </w:r>
      <w:proofErr w:type="spellEnd"/>
      <w:r w:rsidRPr="006A57C1">
        <w:rPr>
          <w:rFonts w:ascii="Simplified Arabic" w:hAnsi="Simplified Arabic" w:cs="Simplified Arabic"/>
          <w:sz w:val="24"/>
          <w:szCs w:val="24"/>
          <w:rtl/>
        </w:rPr>
        <w:t xml:space="preserve"> باللغة الفرنسية بتاريخ 17 تشرين الأول 1918، ص110.</w:t>
      </w:r>
    </w:p>
  </w:endnote>
  <w:endnote w:id="109">
    <w:p w:rsidR="000D2C56" w:rsidRPr="00212A50" w:rsidRDefault="000D2C56" w:rsidP="005A556F">
      <w:pPr>
        <w:pStyle w:val="a9"/>
        <w:ind w:left="226" w:hanging="226"/>
        <w:jc w:val="both"/>
        <w:rPr>
          <w:rFonts w:ascii="Simplified Arabic" w:hAnsi="Simplified Arabic" w:cs="Simplified Arabic"/>
          <w:sz w:val="24"/>
          <w:szCs w:val="24"/>
        </w:rPr>
      </w:pPr>
      <w:r w:rsidRPr="00212A50">
        <w:rPr>
          <w:rStyle w:val="aa"/>
          <w:rFonts w:ascii="Simplified Arabic" w:hAnsi="Simplified Arabic" w:cs="Simplified Arabic"/>
          <w:sz w:val="24"/>
          <w:szCs w:val="24"/>
        </w:rPr>
        <w:endnoteRef/>
      </w:r>
      <w:r w:rsidRPr="00212A50">
        <w:rPr>
          <w:rFonts w:ascii="Simplified Arabic" w:hAnsi="Simplified Arabic" w:cs="Simplified Arabic"/>
          <w:sz w:val="24"/>
          <w:szCs w:val="24"/>
          <w:vertAlign w:val="superscript"/>
        </w:rPr>
        <w:t>)</w:t>
      </w:r>
      <w:r w:rsidRPr="00212A50">
        <w:rPr>
          <w:rFonts w:ascii="Simplified Arabic" w:hAnsi="Simplified Arabic" w:cs="Simplified Arabic"/>
          <w:sz w:val="24"/>
          <w:szCs w:val="24"/>
          <w:vertAlign w:val="superscript"/>
          <w:rtl/>
        </w:rPr>
        <w:t>)</w:t>
      </w:r>
      <w:r w:rsidRPr="00212A50">
        <w:rPr>
          <w:rFonts w:ascii="Simplified Arabic" w:hAnsi="Simplified Arabic" w:cs="Simplified Arabic"/>
          <w:sz w:val="24"/>
          <w:szCs w:val="24"/>
          <w:rtl/>
        </w:rPr>
        <w:t xml:space="preserve"> وثائق البطريرك إلياس </w:t>
      </w:r>
      <w:proofErr w:type="spellStart"/>
      <w:r w:rsidRPr="00212A50">
        <w:rPr>
          <w:rFonts w:ascii="Simplified Arabic" w:hAnsi="Simplified Arabic" w:cs="Simplified Arabic"/>
          <w:sz w:val="24"/>
          <w:szCs w:val="24"/>
          <w:rtl/>
        </w:rPr>
        <w:t>ا</w:t>
      </w:r>
      <w:r>
        <w:rPr>
          <w:rFonts w:ascii="Simplified Arabic" w:hAnsi="Simplified Arabic" w:cs="Simplified Arabic"/>
          <w:sz w:val="24"/>
          <w:szCs w:val="24"/>
          <w:rtl/>
        </w:rPr>
        <w:t>لحويك</w:t>
      </w:r>
      <w:proofErr w:type="spellEnd"/>
      <w:r>
        <w:rPr>
          <w:rFonts w:ascii="Simplified Arabic" w:hAnsi="Simplified Arabic" w:cs="Simplified Arabic"/>
          <w:sz w:val="24"/>
          <w:szCs w:val="24"/>
          <w:rtl/>
        </w:rPr>
        <w:t xml:space="preserve"> السياسية، الرقم في المجلد</w:t>
      </w:r>
      <w:r w:rsidRPr="00212A50">
        <w:rPr>
          <w:rFonts w:ascii="Simplified Arabic" w:hAnsi="Simplified Arabic" w:cs="Simplified Arabic"/>
          <w:sz w:val="24"/>
          <w:szCs w:val="24"/>
          <w:rtl/>
        </w:rPr>
        <w:t>(27)،</w:t>
      </w:r>
      <w:r w:rsidRPr="005A556F">
        <w:rPr>
          <w:rFonts w:ascii="Simplified Arabic" w:hAnsi="Simplified Arabic" w:cs="Simplified Arabic"/>
          <w:sz w:val="24"/>
          <w:szCs w:val="24"/>
          <w:rtl/>
        </w:rPr>
        <w:t xml:space="preserve"> </w:t>
      </w:r>
      <w:r>
        <w:rPr>
          <w:rFonts w:ascii="Simplified Arabic" w:hAnsi="Simplified Arabic" w:cs="Simplified Arabic"/>
          <w:sz w:val="24"/>
          <w:szCs w:val="24"/>
          <w:rtl/>
        </w:rPr>
        <w:t>ملفة (43)،</w:t>
      </w:r>
      <w:r w:rsidRPr="00212A50">
        <w:rPr>
          <w:rFonts w:ascii="Simplified Arabic" w:hAnsi="Simplified Arabic" w:cs="Simplified Arabic"/>
          <w:sz w:val="24"/>
          <w:szCs w:val="24"/>
          <w:rtl/>
        </w:rPr>
        <w:t xml:space="preserve"> وثيقة رقم (7)، رسالة البطريرك إلياس </w:t>
      </w:r>
      <w:proofErr w:type="spellStart"/>
      <w:r w:rsidRPr="00212A50">
        <w:rPr>
          <w:rFonts w:ascii="Simplified Arabic" w:hAnsi="Simplified Arabic" w:cs="Simplified Arabic"/>
          <w:sz w:val="24"/>
          <w:szCs w:val="24"/>
          <w:rtl/>
        </w:rPr>
        <w:t>الحويك</w:t>
      </w:r>
      <w:proofErr w:type="spellEnd"/>
      <w:r w:rsidRPr="00212A50">
        <w:rPr>
          <w:rFonts w:ascii="Simplified Arabic" w:hAnsi="Simplified Arabic" w:cs="Simplified Arabic"/>
          <w:sz w:val="24"/>
          <w:szCs w:val="24"/>
          <w:rtl/>
        </w:rPr>
        <w:t xml:space="preserve"> الى الحاكم الفرنسي العام بتاريخ 6 تشرين الثاني 1918، ص111. </w:t>
      </w:r>
    </w:p>
  </w:endnote>
  <w:endnote w:id="110">
    <w:p w:rsidR="000D2C56" w:rsidRPr="002A2105" w:rsidRDefault="000D2C56" w:rsidP="005A556F">
      <w:pPr>
        <w:pStyle w:val="a9"/>
        <w:ind w:left="296" w:hanging="296"/>
        <w:jc w:val="lowKashida"/>
        <w:rPr>
          <w:rFonts w:ascii="Simplified Arabic" w:hAnsi="Simplified Arabic" w:cs="Simplified Arabic"/>
          <w:sz w:val="24"/>
          <w:szCs w:val="24"/>
          <w:rtl/>
          <w:lang w:bidi="ar-IQ"/>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 xml:space="preserve">حكمت علي اسماعيل، </w:t>
      </w:r>
      <w:r>
        <w:rPr>
          <w:rFonts w:ascii="Simplified Arabic" w:hAnsi="Simplified Arabic" w:cs="Simplified Arabic" w:hint="cs"/>
          <w:sz w:val="24"/>
          <w:szCs w:val="24"/>
          <w:rtl/>
        </w:rPr>
        <w:t>المصدر السابق</w:t>
      </w:r>
      <w:r w:rsidRPr="002A2105">
        <w:rPr>
          <w:rFonts w:ascii="Simplified Arabic" w:hAnsi="Simplified Arabic" w:cs="Simplified Arabic"/>
          <w:sz w:val="24"/>
          <w:szCs w:val="24"/>
          <w:rtl/>
        </w:rPr>
        <w:t>،</w:t>
      </w:r>
      <w:r w:rsidRPr="002A2105">
        <w:rPr>
          <w:rFonts w:ascii="Simplified Arabic" w:hAnsi="Simplified Arabic" w:cs="Simplified Arabic"/>
          <w:sz w:val="24"/>
          <w:szCs w:val="24"/>
          <w:rtl/>
          <w:lang w:bidi="ar-IQ"/>
        </w:rPr>
        <w:t xml:space="preserve"> ص57.</w:t>
      </w:r>
    </w:p>
  </w:endnote>
  <w:endnote w:id="111">
    <w:p w:rsidR="000D2C56" w:rsidRPr="002A2105" w:rsidRDefault="000D2C56" w:rsidP="000534A8">
      <w:pPr>
        <w:pStyle w:val="a9"/>
        <w:ind w:left="296" w:hanging="296"/>
        <w:jc w:val="lowKashida"/>
        <w:rPr>
          <w:rFonts w:ascii="Simplified Arabic" w:hAnsi="Simplified Arabic" w:cs="Simplified Arabic"/>
          <w:sz w:val="24"/>
          <w:szCs w:val="24"/>
          <w:rtl/>
          <w:lang w:bidi="ar-IQ"/>
        </w:rPr>
      </w:pPr>
      <w:r w:rsidRPr="002A2105">
        <w:rPr>
          <w:rFonts w:ascii="Simplified Arabic" w:hAnsi="Simplified Arabic" w:cs="Simplified Arabic"/>
          <w:sz w:val="24"/>
          <w:szCs w:val="24"/>
          <w:vertAlign w:val="superscript"/>
        </w:rPr>
        <w:t>(</w:t>
      </w: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حسان علي حلاق، الأبعاد الطائفية والسياسية في مواقع الحكم والسلطة في لبنان، سلسلة دراسات لبنانية وعربية، عدد (4)،</w:t>
      </w:r>
      <w:r w:rsidRPr="002A2105">
        <w:rPr>
          <w:rFonts w:ascii="Simplified Arabic" w:hAnsi="Simplified Arabic" w:cs="Simplified Arabic" w:hint="cs"/>
          <w:sz w:val="24"/>
          <w:szCs w:val="24"/>
          <w:rtl/>
          <w:lang w:bidi="ar-IQ"/>
        </w:rPr>
        <w:t xml:space="preserve"> </w:t>
      </w:r>
      <w:r w:rsidRPr="002A2105">
        <w:rPr>
          <w:rFonts w:ascii="Simplified Arabic" w:hAnsi="Simplified Arabic" w:cs="Simplified Arabic"/>
          <w:sz w:val="24"/>
          <w:szCs w:val="24"/>
          <w:rtl/>
          <w:lang w:bidi="ar-IQ"/>
        </w:rPr>
        <w:t>بيروت، الدار الجامعية، (د. ت)، ص12.</w:t>
      </w:r>
    </w:p>
  </w:endnote>
  <w:endnote w:id="112">
    <w:p w:rsidR="000D2C56" w:rsidRPr="002A2105" w:rsidRDefault="000D2C56" w:rsidP="000534A8">
      <w:pPr>
        <w:pStyle w:val="a9"/>
        <w:ind w:left="296" w:hanging="296"/>
        <w:jc w:val="lowKashida"/>
        <w:rPr>
          <w:rFonts w:ascii="Simplified Arabic" w:hAnsi="Simplified Arabic" w:cs="Simplified Arabic"/>
          <w:sz w:val="24"/>
          <w:szCs w:val="24"/>
          <w:rtl/>
          <w:lang w:bidi="ar-IQ"/>
        </w:rPr>
      </w:pPr>
      <w:r w:rsidRPr="002A2105">
        <w:rPr>
          <w:rFonts w:ascii="Simplified Arabic" w:hAnsi="Simplified Arabic" w:cs="Simplified Arabic"/>
          <w:sz w:val="24"/>
          <w:szCs w:val="24"/>
          <w:vertAlign w:val="superscript"/>
        </w:rPr>
        <w:t>(</w:t>
      </w: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rtl/>
        </w:rPr>
        <w:t xml:space="preserve"> </w:t>
      </w:r>
      <w:r w:rsidRPr="002A2105">
        <w:rPr>
          <w:rFonts w:ascii="Simplified Arabic" w:hAnsi="Simplified Arabic" w:cs="Simplified Arabic"/>
          <w:sz w:val="24"/>
          <w:szCs w:val="24"/>
          <w:rtl/>
          <w:lang w:bidi="ar-IQ"/>
        </w:rPr>
        <w:t>حكمت علي اسماعيل، المصدر السابق، ص58.</w:t>
      </w:r>
    </w:p>
  </w:endnote>
  <w:endnote w:id="113">
    <w:p w:rsidR="000D2C56" w:rsidRDefault="000D2C56" w:rsidP="00822502">
      <w:pPr>
        <w:pStyle w:val="a9"/>
        <w:ind w:left="296" w:hanging="296"/>
        <w:jc w:val="lowKashida"/>
        <w:rPr>
          <w:rFonts w:ascii="Simplified Arabic" w:hAnsi="Simplified Arabic" w:cs="Simplified Arabic"/>
          <w:sz w:val="24"/>
          <w:szCs w:val="24"/>
          <w:rtl/>
        </w:rPr>
      </w:pPr>
      <w:r w:rsidRPr="002A2105">
        <w:rPr>
          <w:rStyle w:val="aa"/>
          <w:rFonts w:ascii="Simplified Arabic" w:hAnsi="Simplified Arabic" w:cs="Simplified Arabic"/>
          <w:sz w:val="24"/>
          <w:szCs w:val="24"/>
        </w:rPr>
        <w:endnoteRef/>
      </w:r>
      <w:r w:rsidRPr="002A2105">
        <w:rPr>
          <w:rFonts w:ascii="Simplified Arabic" w:hAnsi="Simplified Arabic" w:cs="Simplified Arabic"/>
          <w:sz w:val="24"/>
          <w:szCs w:val="24"/>
          <w:vertAlign w:val="superscript"/>
        </w:rPr>
        <w:t>)</w:t>
      </w:r>
      <w:r w:rsidRPr="002A2105">
        <w:rPr>
          <w:rFonts w:ascii="Simplified Arabic" w:hAnsi="Simplified Arabic" w:cs="Simplified Arabic"/>
          <w:sz w:val="24"/>
          <w:szCs w:val="24"/>
          <w:vertAlign w:val="superscript"/>
          <w:rtl/>
        </w:rPr>
        <w:t xml:space="preserve">) </w:t>
      </w:r>
      <w:r w:rsidRPr="002A2105">
        <w:rPr>
          <w:rFonts w:ascii="Simplified Arabic" w:hAnsi="Simplified Arabic" w:cs="Simplified Arabic"/>
          <w:sz w:val="24"/>
          <w:szCs w:val="24"/>
          <w:rtl/>
        </w:rPr>
        <w:t>نوري السعيد، مذكرات نوري السعيد عن الحركات العسكرية للجيش العربي في الحجاز وسوريا (1916-1918)، ط</w:t>
      </w:r>
      <w:r w:rsidRPr="002A2105">
        <w:rPr>
          <w:rFonts w:ascii="Simplified Arabic" w:hAnsi="Simplified Arabic" w:cs="Simplified Arabic"/>
          <w:b/>
          <w:bCs/>
          <w:sz w:val="24"/>
          <w:szCs w:val="24"/>
          <w:vertAlign w:val="subscript"/>
          <w:rtl/>
        </w:rPr>
        <w:t>2</w:t>
      </w:r>
      <w:r w:rsidRPr="002A2105">
        <w:rPr>
          <w:rFonts w:ascii="Simplified Arabic" w:hAnsi="Simplified Arabic" w:cs="Simplified Arabic"/>
          <w:sz w:val="24"/>
          <w:szCs w:val="24"/>
          <w:rtl/>
        </w:rPr>
        <w:t xml:space="preserve">، بيروت، الدار العربية للموسوعات، 1987، ص102؛ عامر رحيم حسن، </w:t>
      </w:r>
      <w:r w:rsidRPr="002A2105">
        <w:rPr>
          <w:rFonts w:ascii="Simplified Arabic" w:hAnsi="Simplified Arabic" w:cs="Simplified Arabic"/>
          <w:sz w:val="24"/>
          <w:szCs w:val="24"/>
          <w:rtl/>
          <w:lang w:bidi="ar-IQ"/>
        </w:rPr>
        <w:t xml:space="preserve">الحكومة العربية في دمشق ودور العراقيين فيها (1918-1920)، رسالة ماجستير (غير منشورة)، الجامعة المستنصرية، كلية التربية، 2013، </w:t>
      </w:r>
      <w:r w:rsidRPr="002A2105">
        <w:rPr>
          <w:rFonts w:ascii="Simplified Arabic" w:hAnsi="Simplified Arabic" w:cs="Simplified Arabic"/>
          <w:sz w:val="24"/>
          <w:szCs w:val="24"/>
          <w:rtl/>
        </w:rPr>
        <w:t>ص45.</w:t>
      </w:r>
    </w:p>
    <w:p w:rsidR="000D2C56" w:rsidRDefault="000D2C56" w:rsidP="00713B7D">
      <w:pPr>
        <w:pStyle w:val="a9"/>
        <w:jc w:val="lowKashida"/>
        <w:rPr>
          <w:rFonts w:ascii="Simplified Arabic" w:hAnsi="Simplified Arabic" w:cs="Monotype Koufi"/>
          <w:b/>
          <w:bCs/>
          <w:sz w:val="32"/>
          <w:szCs w:val="32"/>
          <w:rtl/>
        </w:rPr>
      </w:pPr>
    </w:p>
    <w:p w:rsidR="000D2C56" w:rsidRDefault="000D2C56" w:rsidP="00713B7D">
      <w:pPr>
        <w:pStyle w:val="a9"/>
        <w:jc w:val="lowKashida"/>
        <w:rPr>
          <w:rFonts w:ascii="Simplified Arabic" w:hAnsi="Simplified Arabic" w:cs="Monotype Koufi"/>
          <w:b/>
          <w:bCs/>
          <w:sz w:val="32"/>
          <w:szCs w:val="32"/>
          <w:rtl/>
        </w:rPr>
      </w:pPr>
    </w:p>
    <w:p w:rsidR="000D2C56" w:rsidRDefault="000D2C56" w:rsidP="00713B7D">
      <w:pPr>
        <w:pStyle w:val="a9"/>
        <w:jc w:val="lowKashida"/>
        <w:rPr>
          <w:rFonts w:ascii="Simplified Arabic" w:hAnsi="Simplified Arabic" w:cs="Monotype Koufi"/>
          <w:b/>
          <w:bCs/>
          <w:sz w:val="32"/>
          <w:szCs w:val="32"/>
          <w:rtl/>
        </w:rPr>
      </w:pPr>
    </w:p>
    <w:p w:rsidR="000D2C56" w:rsidRDefault="000D2C56" w:rsidP="00713B7D">
      <w:pPr>
        <w:pStyle w:val="a9"/>
        <w:jc w:val="lowKashida"/>
        <w:rPr>
          <w:rFonts w:ascii="Simplified Arabic" w:hAnsi="Simplified Arabic" w:cs="Monotype Koufi"/>
          <w:b/>
          <w:bCs/>
          <w:sz w:val="32"/>
          <w:szCs w:val="32"/>
          <w:rtl/>
        </w:rPr>
      </w:pPr>
    </w:p>
    <w:p w:rsidR="000D2C56" w:rsidRDefault="000D2C56" w:rsidP="00713B7D">
      <w:pPr>
        <w:pStyle w:val="a9"/>
        <w:jc w:val="lowKashida"/>
        <w:rPr>
          <w:rFonts w:ascii="Simplified Arabic" w:hAnsi="Simplified Arabic" w:cs="Monotype Koufi"/>
          <w:b/>
          <w:bCs/>
          <w:sz w:val="32"/>
          <w:szCs w:val="32"/>
          <w:rtl/>
        </w:rPr>
      </w:pPr>
    </w:p>
    <w:p w:rsidR="000D2C56" w:rsidRDefault="000D2C56" w:rsidP="00713B7D">
      <w:pPr>
        <w:pStyle w:val="a9"/>
        <w:jc w:val="lowKashida"/>
        <w:rPr>
          <w:rFonts w:ascii="Simplified Arabic" w:hAnsi="Simplified Arabic" w:cs="Monotype Koufi"/>
          <w:b/>
          <w:bCs/>
          <w:sz w:val="32"/>
          <w:szCs w:val="32"/>
          <w:rtl/>
        </w:rPr>
      </w:pPr>
    </w:p>
    <w:p w:rsidR="000D2C56" w:rsidRDefault="000D2C56" w:rsidP="00713B7D">
      <w:pPr>
        <w:pStyle w:val="a9"/>
        <w:jc w:val="lowKashida"/>
        <w:rPr>
          <w:rFonts w:ascii="Simplified Arabic" w:hAnsi="Simplified Arabic" w:cs="Monotype Koufi"/>
          <w:b/>
          <w:bCs/>
          <w:sz w:val="32"/>
          <w:szCs w:val="32"/>
          <w:rtl/>
        </w:rPr>
      </w:pPr>
    </w:p>
    <w:p w:rsidR="000D2C56" w:rsidRDefault="000D2C56" w:rsidP="00AC6223">
      <w:pPr>
        <w:pStyle w:val="a9"/>
        <w:jc w:val="lowKashida"/>
        <w:rPr>
          <w:rFonts w:ascii="Simplified Arabic" w:hAnsi="Simplified Arabic" w:cs="Monotype Koufi"/>
          <w:b/>
          <w:bCs/>
          <w:sz w:val="32"/>
          <w:szCs w:val="32"/>
          <w:rtl/>
        </w:rPr>
      </w:pPr>
      <w:r w:rsidRPr="00713B7D">
        <w:rPr>
          <w:rFonts w:ascii="Simplified Arabic" w:hAnsi="Simplified Arabic" w:cs="Monotype Koufi" w:hint="cs"/>
          <w:b/>
          <w:bCs/>
          <w:sz w:val="32"/>
          <w:szCs w:val="32"/>
          <w:rtl/>
        </w:rPr>
        <w:t>الم</w:t>
      </w:r>
      <w:r>
        <w:rPr>
          <w:rFonts w:ascii="Simplified Arabic" w:hAnsi="Simplified Arabic" w:cs="Monotype Koufi" w:hint="cs"/>
          <w:b/>
          <w:bCs/>
          <w:sz w:val="32"/>
          <w:szCs w:val="32"/>
          <w:rtl/>
        </w:rPr>
        <w:t>ـ</w:t>
      </w:r>
      <w:r w:rsidRPr="00713B7D">
        <w:rPr>
          <w:rFonts w:ascii="Simplified Arabic" w:hAnsi="Simplified Arabic" w:cs="Monotype Koufi" w:hint="cs"/>
          <w:b/>
          <w:bCs/>
          <w:sz w:val="32"/>
          <w:szCs w:val="32"/>
          <w:rtl/>
        </w:rPr>
        <w:t>ص</w:t>
      </w:r>
      <w:r>
        <w:rPr>
          <w:rFonts w:ascii="Simplified Arabic" w:hAnsi="Simplified Arabic" w:cs="Monotype Koufi" w:hint="cs"/>
          <w:b/>
          <w:bCs/>
          <w:sz w:val="32"/>
          <w:szCs w:val="32"/>
          <w:rtl/>
        </w:rPr>
        <w:t>ـ</w:t>
      </w:r>
      <w:r w:rsidRPr="00713B7D">
        <w:rPr>
          <w:rFonts w:ascii="Simplified Arabic" w:hAnsi="Simplified Arabic" w:cs="Monotype Koufi" w:hint="cs"/>
          <w:b/>
          <w:bCs/>
          <w:sz w:val="32"/>
          <w:szCs w:val="32"/>
          <w:rtl/>
        </w:rPr>
        <w:t>ادر:</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lang w:bidi="ar-IQ"/>
        </w:rPr>
        <w:t>(</w:t>
      </w:r>
      <w:proofErr w:type="spellStart"/>
      <w:r w:rsidRPr="00852265">
        <w:rPr>
          <w:rFonts w:ascii="Simplified Arabic" w:hAnsi="Simplified Arabic" w:cs="Simplified Arabic"/>
          <w:sz w:val="24"/>
          <w:szCs w:val="24"/>
          <w:rtl/>
          <w:lang w:bidi="ar-IQ"/>
        </w:rPr>
        <w:t>د.ع.و</w:t>
      </w:r>
      <w:proofErr w:type="spellEnd"/>
      <w:r w:rsidRPr="00852265">
        <w:rPr>
          <w:rFonts w:ascii="Simplified Arabic" w:hAnsi="Simplified Arabic" w:cs="Simplified Arabic"/>
          <w:sz w:val="24"/>
          <w:szCs w:val="24"/>
          <w:rtl/>
          <w:lang w:bidi="ar-IQ"/>
        </w:rPr>
        <w:t>)،</w:t>
      </w:r>
      <w:r w:rsidRPr="00852265">
        <w:rPr>
          <w:rFonts w:ascii="Simplified Arabic" w:hAnsi="Simplified Arabic" w:cs="Simplified Arabic" w:hint="cs"/>
          <w:sz w:val="24"/>
          <w:szCs w:val="24"/>
          <w:rtl/>
          <w:lang w:bidi="ar-IQ"/>
        </w:rPr>
        <w:t xml:space="preserve"> </w:t>
      </w:r>
      <w:r w:rsidRPr="00852265">
        <w:rPr>
          <w:rFonts w:ascii="Simplified Arabic" w:hAnsi="Simplified Arabic" w:cs="Simplified Arabic"/>
          <w:sz w:val="24"/>
          <w:szCs w:val="24"/>
          <w:rtl/>
          <w:lang w:bidi="ar-IQ"/>
        </w:rPr>
        <w:t>ملف العالم العربي</w:t>
      </w:r>
      <w:r>
        <w:rPr>
          <w:rFonts w:ascii="Simplified Arabic" w:hAnsi="Simplified Arabic" w:cs="Simplified Arabic"/>
          <w:sz w:val="24"/>
          <w:szCs w:val="24"/>
          <w:rtl/>
          <w:lang w:bidi="ar-IQ"/>
        </w:rPr>
        <w:t>، (ل-1/1201)</w:t>
      </w:r>
      <w:r>
        <w:rPr>
          <w:rFonts w:ascii="Simplified Arabic" w:hAnsi="Simplified Arabic" w:cs="Simplified Arabic" w:hint="cs"/>
          <w:sz w:val="24"/>
          <w:szCs w:val="24"/>
          <w:rtl/>
          <w:lang w:bidi="ar-IQ"/>
        </w:rPr>
        <w:t>.</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lang w:bidi="ar-IQ"/>
        </w:rPr>
        <w:t>(</w:t>
      </w:r>
      <w:proofErr w:type="spellStart"/>
      <w:r w:rsidRPr="00852265">
        <w:rPr>
          <w:rFonts w:ascii="Simplified Arabic" w:hAnsi="Simplified Arabic" w:cs="Simplified Arabic"/>
          <w:sz w:val="24"/>
          <w:szCs w:val="24"/>
          <w:rtl/>
          <w:lang w:bidi="ar-IQ"/>
        </w:rPr>
        <w:t>د.ع.و</w:t>
      </w:r>
      <w:proofErr w:type="spellEnd"/>
      <w:r w:rsidRPr="00852265">
        <w:rPr>
          <w:rFonts w:ascii="Simplified Arabic" w:hAnsi="Simplified Arabic" w:cs="Simplified Arabic"/>
          <w:sz w:val="24"/>
          <w:szCs w:val="24"/>
          <w:rtl/>
          <w:lang w:bidi="ar-IQ"/>
        </w:rPr>
        <w:t>)،</w:t>
      </w:r>
      <w:r w:rsidRPr="00852265">
        <w:rPr>
          <w:rFonts w:ascii="Simplified Arabic" w:hAnsi="Simplified Arabic" w:cs="Simplified Arabic" w:hint="cs"/>
          <w:sz w:val="24"/>
          <w:szCs w:val="24"/>
          <w:rtl/>
          <w:lang w:bidi="ar-IQ"/>
        </w:rPr>
        <w:t xml:space="preserve"> </w:t>
      </w:r>
      <w:r w:rsidRPr="00852265">
        <w:rPr>
          <w:rFonts w:ascii="Simplified Arabic" w:hAnsi="Simplified Arabic" w:cs="Simplified Arabic"/>
          <w:sz w:val="24"/>
          <w:szCs w:val="24"/>
          <w:rtl/>
          <w:lang w:bidi="ar-IQ"/>
        </w:rPr>
        <w:t xml:space="preserve">ملف العالم العربي، </w:t>
      </w:r>
      <w:r>
        <w:rPr>
          <w:rFonts w:ascii="Simplified Arabic" w:hAnsi="Simplified Arabic" w:cs="Simplified Arabic"/>
          <w:sz w:val="24"/>
          <w:szCs w:val="24"/>
          <w:rtl/>
          <w:lang w:bidi="ar-IQ"/>
        </w:rPr>
        <w:t>(ل-3/ 1201)</w:t>
      </w:r>
      <w:r>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213148">
        <w:rPr>
          <w:rFonts w:ascii="Simplified Arabic" w:hAnsi="Simplified Arabic" w:cs="Simplified Arabic"/>
          <w:sz w:val="24"/>
          <w:szCs w:val="24"/>
          <w:rtl/>
          <w:lang w:bidi="ar-IQ"/>
        </w:rPr>
        <w:t xml:space="preserve"> (</w:t>
      </w:r>
      <w:proofErr w:type="spellStart"/>
      <w:r w:rsidRPr="00213148">
        <w:rPr>
          <w:rFonts w:ascii="Simplified Arabic" w:hAnsi="Simplified Arabic" w:cs="Simplified Arabic"/>
          <w:sz w:val="24"/>
          <w:szCs w:val="24"/>
          <w:rtl/>
          <w:lang w:bidi="ar-IQ"/>
        </w:rPr>
        <w:t>د.ع.و</w:t>
      </w:r>
      <w:proofErr w:type="spellEnd"/>
      <w:r w:rsidRPr="00213148">
        <w:rPr>
          <w:rFonts w:ascii="Simplified Arabic" w:hAnsi="Simplified Arabic" w:cs="Simplified Arabic"/>
          <w:sz w:val="24"/>
          <w:szCs w:val="24"/>
          <w:rtl/>
          <w:lang w:bidi="ar-IQ"/>
        </w:rPr>
        <w:t>)، ملف العالم العربي</w:t>
      </w:r>
      <w:r>
        <w:rPr>
          <w:rFonts w:ascii="Simplified Arabic" w:hAnsi="Simplified Arabic" w:cs="Simplified Arabic"/>
          <w:sz w:val="24"/>
          <w:szCs w:val="24"/>
          <w:rtl/>
          <w:lang w:bidi="ar-IQ"/>
        </w:rPr>
        <w:t>، (ل-9،1201)</w:t>
      </w:r>
      <w:r>
        <w:rPr>
          <w:rFonts w:ascii="Simplified Arabic" w:hAnsi="Simplified Arabic" w:cs="Simplified Arabic" w:hint="cs"/>
          <w:sz w:val="24"/>
          <w:szCs w:val="24"/>
          <w:rtl/>
          <w:lang w:bidi="ar-IQ"/>
        </w:rPr>
        <w:t>.</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Theme="majorBidi" w:hAnsiTheme="majorBidi" w:cstheme="majorBidi"/>
          <w:sz w:val="24"/>
          <w:szCs w:val="24"/>
          <w:lang w:bidi="ar-IQ"/>
        </w:rPr>
        <w:t>The definitive Encyclopedia and Document collection, World War I, Editor: Spencer C. Tucker, 2nd Edition, Califor</w:t>
      </w:r>
      <w:r>
        <w:rPr>
          <w:rFonts w:asciiTheme="majorBidi" w:hAnsiTheme="majorBidi" w:cstheme="majorBidi"/>
          <w:sz w:val="24"/>
          <w:szCs w:val="24"/>
          <w:lang w:bidi="ar-IQ"/>
        </w:rPr>
        <w:t>nia,</w:t>
      </w:r>
      <w:r w:rsidRPr="00852265">
        <w:rPr>
          <w:rFonts w:asciiTheme="majorBidi" w:hAnsiTheme="majorBidi" w:cstheme="majorBidi"/>
          <w:sz w:val="24"/>
          <w:szCs w:val="24"/>
          <w:lang w:bidi="ar-IQ"/>
        </w:rPr>
        <w:t xml:space="preserve"> </w:t>
      </w:r>
      <w:r>
        <w:rPr>
          <w:rFonts w:asciiTheme="majorBidi" w:hAnsiTheme="majorBidi" w:cstheme="majorBidi"/>
          <w:sz w:val="24"/>
          <w:szCs w:val="24"/>
          <w:lang w:bidi="ar-IQ"/>
        </w:rPr>
        <w:t>Vol. 3 ,2014.</w:t>
      </w:r>
    </w:p>
    <w:p w:rsidR="00496521" w:rsidRPr="00213148" w:rsidRDefault="00496521" w:rsidP="00496521">
      <w:pPr>
        <w:pStyle w:val="a9"/>
        <w:numPr>
          <w:ilvl w:val="0"/>
          <w:numId w:val="4"/>
        </w:numPr>
        <w:ind w:left="651" w:hanging="425"/>
        <w:jc w:val="lowKashida"/>
        <w:rPr>
          <w:rFonts w:ascii="Simplified Arabic" w:hAnsi="Simplified Arabic" w:cs="Simplified Arabic"/>
          <w:sz w:val="24"/>
          <w:szCs w:val="24"/>
        </w:rPr>
      </w:pPr>
      <w:r w:rsidRPr="00213148">
        <w:rPr>
          <w:rFonts w:asciiTheme="majorBidi" w:hAnsiTheme="majorBidi" w:cstheme="majorBidi"/>
          <w:sz w:val="24"/>
          <w:szCs w:val="24"/>
          <w:lang w:bidi="ar-IQ"/>
        </w:rPr>
        <w:t>The Encyclopedia of the Arab-Israeli Conflict Apolitical, Social, and Military History, Editor:</w:t>
      </w:r>
      <w:r>
        <w:rPr>
          <w:rFonts w:asciiTheme="majorBidi" w:hAnsiTheme="majorBidi" w:cstheme="majorBidi"/>
          <w:sz w:val="24"/>
          <w:szCs w:val="24"/>
          <w:lang w:bidi="ar-IQ"/>
        </w:rPr>
        <w:t xml:space="preserve"> Spencer C. Tucker, U.S.A,</w:t>
      </w:r>
      <w:r w:rsidRPr="00213148">
        <w:rPr>
          <w:rFonts w:asciiTheme="majorBidi" w:hAnsiTheme="majorBidi" w:cstheme="majorBidi"/>
          <w:sz w:val="24"/>
          <w:szCs w:val="24"/>
          <w:lang w:bidi="ar-IQ"/>
        </w:rPr>
        <w:t xml:space="preserve"> Volume I: A-F,</w:t>
      </w:r>
      <w:r>
        <w:rPr>
          <w:rFonts w:asciiTheme="majorBidi" w:hAnsiTheme="majorBidi" w:cstheme="majorBidi"/>
          <w:sz w:val="24"/>
          <w:szCs w:val="24"/>
          <w:lang w:bidi="ar-IQ"/>
        </w:rPr>
        <w:t xml:space="preserve"> 2008</w:t>
      </w:r>
      <w:r w:rsidRPr="00213148">
        <w:rPr>
          <w:rFonts w:asciiTheme="majorBidi" w:hAnsiTheme="majorBidi" w:cstheme="majorBidi"/>
          <w:sz w:val="24"/>
          <w:szCs w:val="24"/>
          <w:lang w:bidi="ar-IQ"/>
        </w:rPr>
        <w:t>.</w:t>
      </w:r>
    </w:p>
    <w:p w:rsidR="00496521" w:rsidRPr="005938EA" w:rsidRDefault="00496521" w:rsidP="00496521">
      <w:pPr>
        <w:pStyle w:val="a9"/>
        <w:numPr>
          <w:ilvl w:val="0"/>
          <w:numId w:val="4"/>
        </w:numPr>
        <w:ind w:left="651" w:hanging="425"/>
        <w:jc w:val="lowKashida"/>
        <w:rPr>
          <w:rFonts w:ascii="Simplified Arabic" w:hAnsi="Simplified Arabic" w:cs="Monotype Koufi"/>
          <w:b/>
          <w:bCs/>
          <w:sz w:val="32"/>
          <w:szCs w:val="32"/>
        </w:rPr>
      </w:pPr>
      <w:r w:rsidRPr="005938EA">
        <w:rPr>
          <w:rFonts w:ascii="Simplified Arabic" w:hAnsi="Simplified Arabic" w:cs="Simplified Arabic"/>
          <w:sz w:val="24"/>
          <w:szCs w:val="24"/>
          <w:rtl/>
        </w:rPr>
        <w:t xml:space="preserve">الاتحاد الاشتراكي العربي التنظيم الناصري، الوثائق الأساسية للمشاريع التقسيمية، جمعها: عادل جميل امين، القاهرة، مكتبة الأفواج </w:t>
      </w:r>
      <w:r>
        <w:rPr>
          <w:rFonts w:ascii="Simplified Arabic" w:hAnsi="Simplified Arabic" w:cs="Simplified Arabic"/>
          <w:sz w:val="24"/>
          <w:szCs w:val="24"/>
          <w:rtl/>
        </w:rPr>
        <w:t>العربية، 1977</w:t>
      </w:r>
      <w:r>
        <w:rPr>
          <w:rFonts w:ascii="Simplified Arabic" w:hAnsi="Simplified Arabic" w:cs="Simplified Arabic" w:hint="cs"/>
          <w:sz w:val="24"/>
          <w:szCs w:val="24"/>
          <w:rtl/>
        </w:rPr>
        <w:t>.</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lang w:bidi="ar-IQ"/>
        </w:rPr>
        <w:t>احمد عارف الزين، يا شهداء الأمة، مجلة العرفان، صيدا، مج</w:t>
      </w:r>
      <w:r w:rsidRPr="00852265">
        <w:rPr>
          <w:rFonts w:ascii="Simplified Arabic" w:hAnsi="Simplified Arabic" w:cs="Simplified Arabic"/>
          <w:b/>
          <w:bCs/>
          <w:sz w:val="24"/>
          <w:szCs w:val="24"/>
          <w:vertAlign w:val="subscript"/>
          <w:rtl/>
          <w:lang w:bidi="ar-IQ"/>
        </w:rPr>
        <w:t>36</w:t>
      </w:r>
      <w:r w:rsidRPr="00852265">
        <w:rPr>
          <w:rFonts w:ascii="Simplified Arabic" w:hAnsi="Simplified Arabic" w:cs="Simplified Arabic"/>
          <w:sz w:val="24"/>
          <w:szCs w:val="24"/>
          <w:rtl/>
          <w:lang w:bidi="ar-IQ"/>
        </w:rPr>
        <w:t>، ج</w:t>
      </w:r>
      <w:r w:rsidRPr="00852265">
        <w:rPr>
          <w:rFonts w:ascii="Simplified Arabic" w:hAnsi="Simplified Arabic" w:cs="Simplified Arabic"/>
          <w:b/>
          <w:bCs/>
          <w:sz w:val="24"/>
          <w:szCs w:val="24"/>
          <w:vertAlign w:val="subscript"/>
          <w:rtl/>
          <w:lang w:bidi="ar-IQ"/>
        </w:rPr>
        <w:t>5</w:t>
      </w:r>
      <w:r>
        <w:rPr>
          <w:rFonts w:ascii="Simplified Arabic" w:hAnsi="Simplified Arabic" w:cs="Simplified Arabic" w:hint="cs"/>
          <w:sz w:val="24"/>
          <w:szCs w:val="24"/>
          <w:rtl/>
          <w:lang w:bidi="ar-IQ"/>
        </w:rPr>
        <w:t>،</w:t>
      </w:r>
      <w:r w:rsidRPr="00852265">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1949</w:t>
      </w:r>
      <w:r w:rsidRPr="00852265">
        <w:rPr>
          <w:rFonts w:ascii="Simplified Arabic" w:hAnsi="Simplified Arabic" w:cs="Simplified Arabic"/>
          <w:sz w:val="24"/>
          <w:szCs w:val="24"/>
          <w:rtl/>
          <w:lang w:bidi="ar-IQ"/>
        </w:rPr>
        <w:t>.</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lang w:bidi="ar-IQ"/>
        </w:rPr>
        <w:t xml:space="preserve"> أسعد </w:t>
      </w:r>
      <w:proofErr w:type="spellStart"/>
      <w:r w:rsidRPr="00852265">
        <w:rPr>
          <w:rFonts w:ascii="Simplified Arabic" w:hAnsi="Simplified Arabic" w:cs="Simplified Arabic"/>
          <w:sz w:val="24"/>
          <w:szCs w:val="24"/>
          <w:rtl/>
          <w:lang w:bidi="ar-IQ"/>
        </w:rPr>
        <w:t>جرمانوس</w:t>
      </w:r>
      <w:proofErr w:type="spellEnd"/>
      <w:r w:rsidRPr="00852265">
        <w:rPr>
          <w:rFonts w:ascii="Simplified Arabic" w:hAnsi="Simplified Arabic" w:cs="Simplified Arabic"/>
          <w:sz w:val="24"/>
          <w:szCs w:val="24"/>
          <w:rtl/>
          <w:lang w:bidi="ar-IQ"/>
        </w:rPr>
        <w:t>، أصول المارونية السياسية وجذور الحريات اللبنانية</w:t>
      </w:r>
      <w:r>
        <w:rPr>
          <w:rFonts w:ascii="Simplified Arabic" w:hAnsi="Simplified Arabic" w:cs="Simplified Arabic"/>
          <w:sz w:val="24"/>
          <w:szCs w:val="24"/>
          <w:rtl/>
          <w:lang w:bidi="ar-IQ"/>
        </w:rPr>
        <w:t>، بيروت، دار المراد، 1996</w:t>
      </w:r>
      <w:r>
        <w:rPr>
          <w:rFonts w:ascii="Simplified Arabic" w:hAnsi="Simplified Arabic" w:cs="Simplified Arabic" w:hint="cs"/>
          <w:sz w:val="24"/>
          <w:szCs w:val="24"/>
          <w:rtl/>
          <w:lang w:bidi="ar-IQ"/>
        </w:rPr>
        <w:t>.</w:t>
      </w:r>
    </w:p>
    <w:p w:rsidR="00496521" w:rsidRPr="00AC6223" w:rsidRDefault="00496521" w:rsidP="00496521">
      <w:pPr>
        <w:pStyle w:val="a9"/>
        <w:numPr>
          <w:ilvl w:val="0"/>
          <w:numId w:val="4"/>
        </w:numPr>
        <w:ind w:left="651" w:hanging="425"/>
        <w:jc w:val="lowKashida"/>
        <w:rPr>
          <w:rFonts w:ascii="Simplified Arabic" w:hAnsi="Simplified Arabic" w:cs="Monotype Koufi"/>
          <w:b/>
          <w:bCs/>
          <w:sz w:val="32"/>
          <w:szCs w:val="32"/>
        </w:rPr>
      </w:pPr>
      <w:r w:rsidRPr="00AC6223">
        <w:rPr>
          <w:rFonts w:ascii="Simplified Arabic" w:hAnsi="Simplified Arabic" w:cs="Simplified Arabic" w:hint="cs"/>
          <w:sz w:val="24"/>
          <w:szCs w:val="24"/>
          <w:rtl/>
        </w:rPr>
        <w:t xml:space="preserve">اسكندر الرياشي، </w:t>
      </w:r>
      <w:r w:rsidRPr="00AC6223">
        <w:rPr>
          <w:rFonts w:ascii="Simplified Arabic" w:hAnsi="Simplified Arabic" w:cs="Simplified Arabic"/>
          <w:sz w:val="24"/>
          <w:szCs w:val="24"/>
          <w:rtl/>
          <w:lang w:bidi="ar-IQ"/>
        </w:rPr>
        <w:t>رؤساء لبنان كما عرفتهم، بيروت، المكتب التجاري للطباعة والتوزيع والنشر، 1961</w:t>
      </w:r>
      <w:r>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Pr>
          <w:rFonts w:ascii="Simplified Arabic" w:hAnsi="Simplified Arabic" w:cs="Simplified Arabic" w:hint="cs"/>
          <w:sz w:val="24"/>
          <w:szCs w:val="24"/>
          <w:rtl/>
        </w:rPr>
        <w:t xml:space="preserve">لورنس، </w:t>
      </w:r>
      <w:r w:rsidRPr="00213148">
        <w:rPr>
          <w:rFonts w:ascii="Simplified Arabic" w:hAnsi="Simplified Arabic" w:cs="Simplified Arabic"/>
          <w:sz w:val="24"/>
          <w:szCs w:val="24"/>
          <w:rtl/>
        </w:rPr>
        <w:t>أعمدة الحكمة السبعة، بيروت، منشورات المكتب التجاري، 1963.</w:t>
      </w:r>
    </w:p>
    <w:p w:rsidR="00496521" w:rsidRPr="005938EA" w:rsidRDefault="00496521" w:rsidP="00496521">
      <w:pPr>
        <w:pStyle w:val="a9"/>
        <w:numPr>
          <w:ilvl w:val="0"/>
          <w:numId w:val="4"/>
        </w:numPr>
        <w:ind w:left="651" w:hanging="425"/>
        <w:jc w:val="lowKashida"/>
        <w:rPr>
          <w:rFonts w:ascii="Simplified Arabic" w:hAnsi="Simplified Arabic" w:cs="Monotype Koufi"/>
          <w:b/>
          <w:bCs/>
          <w:sz w:val="32"/>
          <w:szCs w:val="32"/>
        </w:rPr>
      </w:pPr>
      <w:r w:rsidRPr="005938EA">
        <w:rPr>
          <w:rFonts w:ascii="Simplified Arabic" w:hAnsi="Simplified Arabic" w:cs="Simplified Arabic"/>
          <w:sz w:val="24"/>
          <w:szCs w:val="24"/>
          <w:rtl/>
          <w:lang w:bidi="ar-IQ"/>
        </w:rPr>
        <w:t>أمين سعيد، الثورة العربية الكبرى، النضال بين</w:t>
      </w:r>
      <w:r w:rsidRPr="005938EA">
        <w:rPr>
          <w:rFonts w:ascii="Simplified Arabic" w:hAnsi="Simplified Arabic" w:cs="Simplified Arabic" w:hint="cs"/>
          <w:sz w:val="24"/>
          <w:szCs w:val="24"/>
          <w:rtl/>
          <w:lang w:bidi="ar-IQ"/>
        </w:rPr>
        <w:t xml:space="preserve"> </w:t>
      </w:r>
      <w:r w:rsidRPr="005938EA">
        <w:rPr>
          <w:rFonts w:ascii="Simplified Arabic" w:hAnsi="Simplified Arabic" w:cs="Simplified Arabic"/>
          <w:sz w:val="24"/>
          <w:szCs w:val="24"/>
          <w:rtl/>
          <w:lang w:bidi="ar-IQ"/>
        </w:rPr>
        <w:t>العرب والترك، مصر، مطبعة عيسى الحلبي، ج</w:t>
      </w:r>
      <w:r w:rsidRPr="005938EA">
        <w:rPr>
          <w:rFonts w:ascii="Simplified Arabic" w:hAnsi="Simplified Arabic" w:cs="Simplified Arabic"/>
          <w:b/>
          <w:bCs/>
          <w:sz w:val="24"/>
          <w:szCs w:val="24"/>
          <w:vertAlign w:val="subscript"/>
          <w:rtl/>
          <w:lang w:bidi="ar-IQ"/>
        </w:rPr>
        <w:t>1</w:t>
      </w:r>
      <w:r>
        <w:rPr>
          <w:rFonts w:ascii="Simplified Arabic" w:hAnsi="Simplified Arabic" w:cs="Simplified Arabic" w:hint="cs"/>
          <w:sz w:val="24"/>
          <w:szCs w:val="24"/>
          <w:rtl/>
          <w:lang w:bidi="ar-IQ"/>
        </w:rPr>
        <w:t>،</w:t>
      </w:r>
      <w:r w:rsidRPr="005938EA">
        <w:rPr>
          <w:rFonts w:ascii="Simplified Arabic" w:hAnsi="Simplified Arabic" w:cs="Simplified Arabic"/>
          <w:sz w:val="24"/>
          <w:szCs w:val="24"/>
          <w:rtl/>
          <w:lang w:bidi="ar-IQ"/>
        </w:rPr>
        <w:t xml:space="preserve"> (د.</w:t>
      </w:r>
      <w:r>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ت)</w:t>
      </w:r>
      <w:r>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Pr>
          <w:rFonts w:ascii="Simplified Arabic" w:hAnsi="Simplified Arabic" w:cs="Simplified Arabic" w:hint="cs"/>
          <w:sz w:val="24"/>
          <w:szCs w:val="24"/>
          <w:rtl/>
          <w:lang w:bidi="ar-IQ"/>
        </w:rPr>
        <w:t>______</w:t>
      </w:r>
      <w:r w:rsidRPr="008B4F51">
        <w:rPr>
          <w:rFonts w:ascii="Simplified Arabic" w:hAnsi="Simplified Arabic" w:cs="Simplified Arabic" w:hint="cs"/>
          <w:sz w:val="24"/>
          <w:szCs w:val="24"/>
          <w:rtl/>
          <w:lang w:bidi="ar-IQ"/>
        </w:rPr>
        <w:t xml:space="preserve">، </w:t>
      </w:r>
      <w:r w:rsidRPr="008B4F51">
        <w:rPr>
          <w:rFonts w:ascii="Simplified Arabic" w:hAnsi="Simplified Arabic" w:cs="Simplified Arabic"/>
          <w:sz w:val="24"/>
          <w:szCs w:val="24"/>
          <w:rtl/>
          <w:lang w:bidi="ar-IQ"/>
        </w:rPr>
        <w:t>ثورات العرب في القرن العشرين، دار الهلال، (د.</w:t>
      </w:r>
      <w:r w:rsidRPr="008B4F51">
        <w:rPr>
          <w:rFonts w:ascii="Simplified Arabic" w:hAnsi="Simplified Arabic" w:cs="Simplified Arabic" w:hint="cs"/>
          <w:sz w:val="24"/>
          <w:szCs w:val="24"/>
          <w:rtl/>
          <w:lang w:bidi="ar-IQ"/>
        </w:rPr>
        <w:t xml:space="preserve"> </w:t>
      </w:r>
      <w:r w:rsidRPr="008B4F51">
        <w:rPr>
          <w:rFonts w:ascii="Simplified Arabic" w:hAnsi="Simplified Arabic" w:cs="Simplified Arabic"/>
          <w:sz w:val="24"/>
          <w:szCs w:val="24"/>
          <w:rtl/>
          <w:lang w:bidi="ar-IQ"/>
        </w:rPr>
        <w:t>ت)</w:t>
      </w:r>
      <w:r w:rsidRPr="008B4F51">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lang w:bidi="ar-IQ"/>
        </w:rPr>
        <w:t xml:space="preserve">أنيس صايغ، </w:t>
      </w:r>
      <w:r>
        <w:rPr>
          <w:rFonts w:ascii="Simplified Arabic" w:hAnsi="Simplified Arabic" w:cs="Simplified Arabic"/>
          <w:sz w:val="24"/>
          <w:szCs w:val="24"/>
          <w:rtl/>
          <w:lang w:bidi="ar-IQ"/>
        </w:rPr>
        <w:t>لبنان الطائفي، بيروت، 1955</w:t>
      </w:r>
      <w:r w:rsidRPr="00852265">
        <w:rPr>
          <w:rFonts w:ascii="Simplified Arabic" w:hAnsi="Simplified Arabic" w:cs="Simplified Arabic"/>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8B4F51">
        <w:rPr>
          <w:rFonts w:ascii="Simplified Arabic" w:hAnsi="Simplified Arabic" w:cs="Simplified Arabic"/>
          <w:sz w:val="24"/>
          <w:szCs w:val="24"/>
          <w:rtl/>
          <w:lang w:bidi="ar-IQ"/>
        </w:rPr>
        <w:t>باتريك سيل، رياض الصلح والنضال من أجل الاستقلال العربي، ترجمة: عمر سعيد الأيوبي، بيروت، الدار العربية للعلوم ناشرون، 2010.</w:t>
      </w:r>
    </w:p>
    <w:p w:rsidR="00496521" w:rsidRP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496521">
        <w:rPr>
          <w:rFonts w:ascii="Simplified Arabic" w:hAnsi="Simplified Arabic" w:cs="Simplified Arabic"/>
          <w:sz w:val="24"/>
          <w:szCs w:val="24"/>
          <w:rtl/>
          <w:lang w:bidi="ar-IQ"/>
        </w:rPr>
        <w:t>بشارة خليل الخوري، حقائق لبنانية، بيروت، منشورات اوراق لبنانية،، ج</w:t>
      </w:r>
      <w:r w:rsidRPr="00496521">
        <w:rPr>
          <w:rFonts w:ascii="Simplified Arabic" w:hAnsi="Simplified Arabic" w:cs="Simplified Arabic"/>
          <w:b/>
          <w:bCs/>
          <w:sz w:val="24"/>
          <w:szCs w:val="24"/>
          <w:vertAlign w:val="subscript"/>
          <w:rtl/>
          <w:lang w:bidi="ar-IQ"/>
        </w:rPr>
        <w:t>1</w:t>
      </w:r>
      <w:r w:rsidRPr="00496521">
        <w:rPr>
          <w:rFonts w:ascii="Simplified Arabic" w:hAnsi="Simplified Arabic" w:cs="Simplified Arabic" w:hint="cs"/>
          <w:sz w:val="24"/>
          <w:szCs w:val="24"/>
          <w:rtl/>
          <w:lang w:bidi="ar-IQ"/>
        </w:rPr>
        <w:t xml:space="preserve">، </w:t>
      </w:r>
      <w:r w:rsidRPr="00496521">
        <w:rPr>
          <w:rFonts w:ascii="Simplified Arabic" w:hAnsi="Simplified Arabic" w:cs="Simplified Arabic"/>
          <w:sz w:val="24"/>
          <w:szCs w:val="24"/>
          <w:rtl/>
          <w:lang w:bidi="ar-IQ"/>
        </w:rPr>
        <w:t>1960.</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2A2105">
        <w:rPr>
          <w:rFonts w:ascii="Simplified Arabic" w:hAnsi="Simplified Arabic" w:cs="Simplified Arabic"/>
          <w:sz w:val="24"/>
          <w:szCs w:val="24"/>
          <w:rtl/>
        </w:rPr>
        <w:t>ب</w:t>
      </w:r>
      <w:r>
        <w:rPr>
          <w:rFonts w:ascii="Simplified Arabic" w:hAnsi="Simplified Arabic" w:cs="Simplified Arabic"/>
          <w:sz w:val="24"/>
          <w:szCs w:val="24"/>
          <w:rtl/>
        </w:rPr>
        <w:t xml:space="preserve">شرى </w:t>
      </w:r>
      <w:r w:rsidRPr="00F8362B">
        <w:rPr>
          <w:rFonts w:ascii="Simplified Arabic" w:hAnsi="Simplified Arabic" w:cs="Simplified Arabic"/>
          <w:sz w:val="24"/>
          <w:szCs w:val="24"/>
          <w:rtl/>
        </w:rPr>
        <w:t>ابراهيم سلمان، شارل حلو وأثرهُ في السياسة الداخلية اللبنانية (1946-1970)، رسالة ماجستير (غير منشورة)، جامعة بغداد، ك</w:t>
      </w:r>
      <w:r>
        <w:rPr>
          <w:rFonts w:ascii="Simplified Arabic" w:hAnsi="Simplified Arabic" w:cs="Simplified Arabic"/>
          <w:sz w:val="24"/>
          <w:szCs w:val="24"/>
          <w:rtl/>
        </w:rPr>
        <w:t>لية التربية للبنات، 2014</w:t>
      </w:r>
      <w:r w:rsidRPr="00F8362B">
        <w:rPr>
          <w:rFonts w:ascii="Simplified Arabic" w:hAnsi="Simplified Arabic" w:cs="Simplified Arabic"/>
          <w:sz w:val="24"/>
          <w:szCs w:val="24"/>
          <w:rtl/>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496521">
        <w:rPr>
          <w:rFonts w:ascii="Simplified Arabic" w:hAnsi="Simplified Arabic" w:cs="Simplified Arabic"/>
          <w:sz w:val="24"/>
          <w:szCs w:val="24"/>
          <w:rtl/>
          <w:lang w:bidi="ar-IQ"/>
        </w:rPr>
        <w:t>ثامر عناد تركي، الاحزاب السياسية في لبنان (1920-1958)، رسالة ماجستير</w:t>
      </w:r>
      <w:r w:rsidRPr="00496521">
        <w:rPr>
          <w:rFonts w:ascii="Simplified Arabic" w:hAnsi="Simplified Arabic" w:cs="Simplified Arabic" w:hint="cs"/>
          <w:sz w:val="24"/>
          <w:szCs w:val="24"/>
          <w:rtl/>
          <w:lang w:bidi="ar-IQ"/>
        </w:rPr>
        <w:t xml:space="preserve"> </w:t>
      </w:r>
      <w:r w:rsidRPr="00496521">
        <w:rPr>
          <w:rFonts w:ascii="Simplified Arabic" w:hAnsi="Simplified Arabic" w:cs="Simplified Arabic"/>
          <w:sz w:val="24"/>
          <w:szCs w:val="24"/>
          <w:rtl/>
          <w:lang w:bidi="ar-IQ"/>
        </w:rPr>
        <w:t>(غير منشورة)، جامعة الانبار، كلية الآداب، 2010</w:t>
      </w:r>
      <w:r w:rsidRPr="00496521">
        <w:rPr>
          <w:rFonts w:ascii="Simplified Arabic" w:hAnsi="Simplified Arabic" w:cs="Simplified Arabic" w:hint="cs"/>
          <w:sz w:val="24"/>
          <w:szCs w:val="24"/>
          <w:rtl/>
          <w:lang w:bidi="ar-IQ"/>
        </w:rPr>
        <w:t>.</w:t>
      </w:r>
    </w:p>
    <w:p w:rsidR="00496521" w:rsidRP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496521">
        <w:rPr>
          <w:rFonts w:ascii="Simplified Arabic" w:hAnsi="Simplified Arabic" w:cs="Simplified Arabic"/>
          <w:sz w:val="24"/>
          <w:szCs w:val="24"/>
          <w:rtl/>
          <w:lang w:bidi="ar-IQ"/>
        </w:rPr>
        <w:t xml:space="preserve">جريدة النهار، </w:t>
      </w:r>
      <w:r w:rsidRPr="00496521">
        <w:rPr>
          <w:rFonts w:ascii="Simplified Arabic" w:hAnsi="Simplified Arabic" w:cs="Simplified Arabic" w:hint="cs"/>
          <w:sz w:val="24"/>
          <w:szCs w:val="24"/>
          <w:rtl/>
          <w:lang w:bidi="ar-IQ"/>
        </w:rPr>
        <w:t xml:space="preserve">السنة الثانية والثلاثون، </w:t>
      </w:r>
      <w:r w:rsidRPr="00496521">
        <w:rPr>
          <w:rFonts w:ascii="Simplified Arabic" w:hAnsi="Simplified Arabic" w:cs="Simplified Arabic"/>
          <w:sz w:val="24"/>
          <w:szCs w:val="24"/>
          <w:rtl/>
          <w:lang w:bidi="ar-IQ"/>
        </w:rPr>
        <w:t>العدد (8618)، بيروت،</w:t>
      </w:r>
      <w:r w:rsidRPr="00496521">
        <w:rPr>
          <w:rFonts w:ascii="Simplified Arabic" w:hAnsi="Simplified Arabic" w:cs="Simplified Arabic" w:hint="cs"/>
          <w:sz w:val="24"/>
          <w:szCs w:val="24"/>
          <w:rtl/>
          <w:lang w:bidi="ar-IQ"/>
        </w:rPr>
        <w:t xml:space="preserve"> </w:t>
      </w:r>
      <w:r w:rsidRPr="00496521">
        <w:rPr>
          <w:rFonts w:ascii="Simplified Arabic" w:hAnsi="Simplified Arabic" w:cs="Simplified Arabic"/>
          <w:sz w:val="24"/>
          <w:szCs w:val="24"/>
          <w:rtl/>
          <w:lang w:bidi="ar-IQ"/>
        </w:rPr>
        <w:t>بتاريخ 12 كانون الثاني 1964</w:t>
      </w:r>
      <w:r w:rsidRPr="00496521">
        <w:rPr>
          <w:rFonts w:ascii="Simplified Arabic" w:hAnsi="Simplified Arabic" w:cs="Simplified Arabic"/>
          <w:sz w:val="24"/>
          <w:szCs w:val="24"/>
          <w:rtl/>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8B4F51">
        <w:rPr>
          <w:rFonts w:ascii="Simplified Arabic" w:hAnsi="Simplified Arabic" w:cs="Simplified Arabic"/>
          <w:sz w:val="24"/>
          <w:szCs w:val="24"/>
          <w:rtl/>
          <w:lang w:bidi="ar-IQ"/>
        </w:rPr>
        <w:t xml:space="preserve">جلال كاظم محسن، </w:t>
      </w:r>
      <w:r w:rsidRPr="008B4F51">
        <w:rPr>
          <w:rFonts w:ascii="Simplified Arabic" w:hAnsi="Simplified Arabic" w:cs="Simplified Arabic"/>
          <w:sz w:val="24"/>
          <w:szCs w:val="24"/>
          <w:rtl/>
        </w:rPr>
        <w:t>ال</w:t>
      </w:r>
      <w:r w:rsidRPr="008B4F51">
        <w:rPr>
          <w:rFonts w:ascii="Simplified Arabic" w:hAnsi="Simplified Arabic" w:cs="Simplified Arabic" w:hint="cs"/>
          <w:sz w:val="24"/>
          <w:szCs w:val="24"/>
          <w:rtl/>
        </w:rPr>
        <w:t>إ</w:t>
      </w:r>
      <w:r w:rsidRPr="008B4F51">
        <w:rPr>
          <w:rFonts w:ascii="Simplified Arabic" w:hAnsi="Simplified Arabic" w:cs="Simplified Arabic"/>
          <w:sz w:val="24"/>
          <w:szCs w:val="24"/>
          <w:rtl/>
        </w:rPr>
        <w:t xml:space="preserve">دارة الفرنسية في سورية </w:t>
      </w:r>
      <w:r w:rsidRPr="008B4F51">
        <w:rPr>
          <w:rFonts w:ascii="Simplified Arabic" w:hAnsi="Simplified Arabic" w:cs="Simplified Arabic"/>
          <w:sz w:val="24"/>
          <w:szCs w:val="24"/>
          <w:rtl/>
          <w:lang w:bidi="ar-IQ"/>
        </w:rPr>
        <w:t>(1920-1936)، اطروحة دكتوراه (غير منشورة)، جامعة بغداد، كلية التربية ابن رشد، 2009</w:t>
      </w:r>
      <w:r w:rsidRPr="008B4F51">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213148">
        <w:rPr>
          <w:rFonts w:ascii="Simplified Arabic" w:hAnsi="Simplified Arabic" w:cs="Simplified Arabic"/>
          <w:sz w:val="24"/>
          <w:szCs w:val="24"/>
          <w:rtl/>
        </w:rPr>
        <w:t xml:space="preserve">جميل </w:t>
      </w:r>
      <w:proofErr w:type="spellStart"/>
      <w:r w:rsidRPr="00213148">
        <w:rPr>
          <w:rFonts w:ascii="Simplified Arabic" w:hAnsi="Simplified Arabic" w:cs="Simplified Arabic"/>
          <w:sz w:val="24"/>
          <w:szCs w:val="24"/>
          <w:rtl/>
        </w:rPr>
        <w:t>عويدات</w:t>
      </w:r>
      <w:proofErr w:type="spellEnd"/>
      <w:r w:rsidRPr="002131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213148">
        <w:rPr>
          <w:rFonts w:ascii="Simplified Arabic" w:hAnsi="Simplified Arabic" w:cs="Simplified Arabic"/>
          <w:sz w:val="24"/>
          <w:szCs w:val="24"/>
          <w:rtl/>
        </w:rPr>
        <w:t>توماس إدوارد لورنس دورهُ في الثورة العربية الكبرى، وأراء</w:t>
      </w:r>
      <w:r>
        <w:rPr>
          <w:rFonts w:ascii="Simplified Arabic" w:hAnsi="Simplified Arabic" w:cs="Simplified Arabic"/>
          <w:sz w:val="24"/>
          <w:szCs w:val="24"/>
          <w:rtl/>
        </w:rPr>
        <w:t xml:space="preserve"> الشرقيين والغربيين في شخصيتهِ</w:t>
      </w:r>
      <w:r>
        <w:rPr>
          <w:rFonts w:ascii="Simplified Arabic" w:hAnsi="Simplified Arabic" w:cs="Simplified Arabic" w:hint="cs"/>
          <w:sz w:val="24"/>
          <w:szCs w:val="24"/>
          <w:rtl/>
        </w:rPr>
        <w:t xml:space="preserve"> وأدواره</w:t>
      </w:r>
      <w:r w:rsidRPr="00213148">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213148">
        <w:rPr>
          <w:rFonts w:ascii="Simplified Arabic" w:hAnsi="Simplified Arabic" w:cs="Simplified Arabic"/>
          <w:sz w:val="24"/>
          <w:szCs w:val="24"/>
          <w:rtl/>
        </w:rPr>
        <w:t>رسالة ماجستير (غير منشورة)، جامعة  القديس يوسف</w:t>
      </w:r>
      <w:r>
        <w:rPr>
          <w:rFonts w:ascii="Simplified Arabic" w:hAnsi="Simplified Arabic" w:cs="Simplified Arabic"/>
          <w:sz w:val="24"/>
          <w:szCs w:val="24"/>
          <w:rtl/>
        </w:rPr>
        <w:t>، كلية الآداب والعلوم الإنسانية</w:t>
      </w:r>
      <w:r>
        <w:rPr>
          <w:rFonts w:ascii="Simplified Arabic" w:hAnsi="Simplified Arabic" w:cs="Simplified Arabic" w:hint="cs"/>
          <w:sz w:val="24"/>
          <w:szCs w:val="24"/>
          <w:rtl/>
        </w:rPr>
        <w:t>،</w:t>
      </w:r>
      <w:r>
        <w:rPr>
          <w:rFonts w:ascii="Simplified Arabic" w:hAnsi="Simplified Arabic" w:cs="Simplified Arabic"/>
          <w:sz w:val="24"/>
          <w:szCs w:val="24"/>
          <w:rtl/>
        </w:rPr>
        <w:t xml:space="preserve"> 1999</w:t>
      </w:r>
      <w:r>
        <w:rPr>
          <w:rFonts w:ascii="Simplified Arabic" w:hAnsi="Simplified Arabic" w:cs="Simplified Arabic" w:hint="cs"/>
          <w:sz w:val="24"/>
          <w:szCs w:val="24"/>
          <w:rtl/>
        </w:rPr>
        <w:t>.</w:t>
      </w:r>
    </w:p>
    <w:p w:rsidR="00496521" w:rsidRP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496521">
        <w:rPr>
          <w:rFonts w:ascii="Simplified Arabic" w:hAnsi="Simplified Arabic" w:cs="Simplified Arabic"/>
          <w:sz w:val="24"/>
          <w:szCs w:val="24"/>
          <w:rtl/>
          <w:lang w:bidi="ar-IQ"/>
        </w:rPr>
        <w:t xml:space="preserve">جواد بولس، الاسس الحقيقية للبنان المعاصر، ترجمة: ماري عواد، </w:t>
      </w:r>
      <w:r w:rsidRPr="00496521">
        <w:rPr>
          <w:rFonts w:ascii="Simplified Arabic" w:hAnsi="Simplified Arabic" w:cs="Simplified Arabic" w:hint="cs"/>
          <w:sz w:val="24"/>
          <w:szCs w:val="24"/>
          <w:rtl/>
          <w:lang w:bidi="ar-IQ"/>
        </w:rPr>
        <w:t xml:space="preserve">بيروت، </w:t>
      </w:r>
      <w:r w:rsidRPr="00496521">
        <w:rPr>
          <w:rFonts w:ascii="Simplified Arabic" w:hAnsi="Simplified Arabic" w:cs="Simplified Arabic"/>
          <w:sz w:val="24"/>
          <w:szCs w:val="24"/>
          <w:rtl/>
          <w:lang w:bidi="ar-IQ"/>
        </w:rPr>
        <w:t>مؤسسة جواد بولس، 1953.</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8B4F51">
        <w:rPr>
          <w:rFonts w:ascii="Simplified Arabic" w:hAnsi="Simplified Arabic" w:cs="Simplified Arabic"/>
          <w:sz w:val="24"/>
          <w:szCs w:val="24"/>
          <w:rtl/>
          <w:lang w:bidi="ar-IQ"/>
        </w:rPr>
        <w:t>جورج أديب كرم ، لبنان تسعة أيام من 27</w:t>
      </w:r>
      <w:r w:rsidRPr="008B4F51">
        <w:rPr>
          <w:rFonts w:ascii="Simplified Arabic" w:hAnsi="Simplified Arabic" w:cs="Simplified Arabic" w:hint="cs"/>
          <w:sz w:val="24"/>
          <w:szCs w:val="24"/>
          <w:rtl/>
          <w:lang w:bidi="ar-IQ"/>
        </w:rPr>
        <w:t xml:space="preserve"> </w:t>
      </w:r>
      <w:r w:rsidRPr="008B4F51">
        <w:rPr>
          <w:rFonts w:ascii="Simplified Arabic" w:hAnsi="Simplified Arabic" w:cs="Simplified Arabic"/>
          <w:sz w:val="24"/>
          <w:szCs w:val="24"/>
          <w:rtl/>
          <w:lang w:bidi="ar-IQ"/>
        </w:rPr>
        <w:t>أيلول الى 6</w:t>
      </w:r>
      <w:r w:rsidRPr="008B4F51">
        <w:rPr>
          <w:rFonts w:ascii="Simplified Arabic" w:hAnsi="Simplified Arabic" w:cs="Simplified Arabic" w:hint="cs"/>
          <w:sz w:val="24"/>
          <w:szCs w:val="24"/>
          <w:rtl/>
          <w:lang w:bidi="ar-IQ"/>
        </w:rPr>
        <w:t xml:space="preserve"> </w:t>
      </w:r>
      <w:r w:rsidRPr="008B4F51">
        <w:rPr>
          <w:rFonts w:ascii="Simplified Arabic" w:hAnsi="Simplified Arabic" w:cs="Simplified Arabic"/>
          <w:sz w:val="24"/>
          <w:szCs w:val="24"/>
          <w:rtl/>
          <w:lang w:bidi="ar-IQ"/>
        </w:rPr>
        <w:t>تشرين الاول</w:t>
      </w:r>
      <w:r w:rsidRPr="008B4F51">
        <w:rPr>
          <w:rFonts w:ascii="Simplified Arabic" w:hAnsi="Simplified Arabic" w:cs="Simplified Arabic" w:hint="cs"/>
          <w:sz w:val="24"/>
          <w:szCs w:val="24"/>
          <w:rtl/>
          <w:lang w:bidi="ar-IQ"/>
        </w:rPr>
        <w:t xml:space="preserve"> </w:t>
      </w:r>
      <w:r w:rsidRPr="008B4F51">
        <w:rPr>
          <w:rFonts w:ascii="Simplified Arabic" w:hAnsi="Simplified Arabic" w:cs="Simplified Arabic"/>
          <w:sz w:val="24"/>
          <w:szCs w:val="24"/>
          <w:rtl/>
          <w:lang w:bidi="ar-IQ"/>
        </w:rPr>
        <w:t>1918، بيروت، دار بلال، 2014</w:t>
      </w:r>
      <w:r w:rsidRPr="008B4F51">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lang w:bidi="ar-IQ"/>
        </w:rPr>
        <w:t>جورج انطونيوس، يقظة العرب تاريخ حركة العرب القومية، ط</w:t>
      </w:r>
      <w:r w:rsidRPr="00852265">
        <w:rPr>
          <w:rFonts w:ascii="Simplified Arabic" w:hAnsi="Simplified Arabic" w:cs="Simplified Arabic"/>
          <w:sz w:val="24"/>
          <w:szCs w:val="24"/>
          <w:vertAlign w:val="subscript"/>
          <w:rtl/>
          <w:lang w:bidi="ar-IQ"/>
        </w:rPr>
        <w:t>8</w:t>
      </w:r>
      <w:r w:rsidRPr="00852265">
        <w:rPr>
          <w:rFonts w:ascii="Simplified Arabic" w:hAnsi="Simplified Arabic" w:cs="Simplified Arabic"/>
          <w:sz w:val="24"/>
          <w:szCs w:val="24"/>
          <w:rtl/>
          <w:lang w:bidi="ar-IQ"/>
        </w:rPr>
        <w:t>، ترجمة: ناصر الدين الأسد وإحسان عباس، بيروت، دار العلم للملايين، 1987</w:t>
      </w:r>
      <w:r>
        <w:rPr>
          <w:rFonts w:ascii="Simplified Arabic" w:hAnsi="Simplified Arabic" w:cs="Simplified Arabic" w:hint="cs"/>
          <w:sz w:val="24"/>
          <w:szCs w:val="24"/>
          <w:rtl/>
          <w:lang w:bidi="ar-IQ"/>
        </w:rPr>
        <w:t>.</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rPr>
        <w:t xml:space="preserve"> جيمس موريس، الملوك الهاشميون من الشريف حسين بن علي حتى الملك عبدالله الثاني، ترجمة: احمد محمد خالد، بيروت، الدار</w:t>
      </w:r>
      <w:r>
        <w:rPr>
          <w:rFonts w:ascii="Simplified Arabic" w:hAnsi="Simplified Arabic" w:cs="Simplified Arabic"/>
          <w:sz w:val="24"/>
          <w:szCs w:val="24"/>
          <w:rtl/>
        </w:rPr>
        <w:t xml:space="preserve"> العربية للموسوعات، 2006</w:t>
      </w:r>
      <w:r w:rsidRPr="00852265">
        <w:rPr>
          <w:rFonts w:ascii="Simplified Arabic" w:hAnsi="Simplified Arabic" w:cs="Simplified Arabic"/>
          <w:sz w:val="24"/>
          <w:szCs w:val="24"/>
          <w:rtl/>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213148">
        <w:rPr>
          <w:rFonts w:ascii="Simplified Arabic" w:hAnsi="Simplified Arabic" w:cs="Simplified Arabic"/>
          <w:sz w:val="24"/>
          <w:szCs w:val="24"/>
          <w:rtl/>
          <w:lang w:bidi="ar-IQ"/>
        </w:rPr>
        <w:t>حسان علي حلاق، الأبعاد الطائفية والسياسية في مواقع الحكم والسلطة في لبنان، سلسلة دراسات لبنانية وعربية، عدد (4)،</w:t>
      </w:r>
      <w:r w:rsidRPr="00213148">
        <w:rPr>
          <w:rFonts w:ascii="Simplified Arabic" w:hAnsi="Simplified Arabic" w:cs="Simplified Arabic" w:hint="cs"/>
          <w:sz w:val="24"/>
          <w:szCs w:val="24"/>
          <w:rtl/>
          <w:lang w:bidi="ar-IQ"/>
        </w:rPr>
        <w:t xml:space="preserve"> </w:t>
      </w:r>
      <w:r w:rsidRPr="00213148">
        <w:rPr>
          <w:rFonts w:ascii="Simplified Arabic" w:hAnsi="Simplified Arabic" w:cs="Simplified Arabic"/>
          <w:sz w:val="24"/>
          <w:szCs w:val="24"/>
          <w:rtl/>
          <w:lang w:bidi="ar-IQ"/>
        </w:rPr>
        <w:t>بي</w:t>
      </w:r>
      <w:r>
        <w:rPr>
          <w:rFonts w:ascii="Simplified Arabic" w:hAnsi="Simplified Arabic" w:cs="Simplified Arabic"/>
          <w:sz w:val="24"/>
          <w:szCs w:val="24"/>
          <w:rtl/>
          <w:lang w:bidi="ar-IQ"/>
        </w:rPr>
        <w:t>روت، الدار الجامعية، (د. ت)</w:t>
      </w:r>
      <w:r w:rsidRPr="00213148">
        <w:rPr>
          <w:rFonts w:ascii="Simplified Arabic" w:hAnsi="Simplified Arabic" w:cs="Simplified Arabic"/>
          <w:sz w:val="24"/>
          <w:szCs w:val="24"/>
          <w:rtl/>
          <w:lang w:bidi="ar-IQ"/>
        </w:rPr>
        <w:t>.</w:t>
      </w:r>
    </w:p>
    <w:p w:rsidR="00496521" w:rsidRPr="00496521" w:rsidRDefault="00496521" w:rsidP="00496521">
      <w:pPr>
        <w:pStyle w:val="a9"/>
        <w:numPr>
          <w:ilvl w:val="0"/>
          <w:numId w:val="4"/>
        </w:numPr>
        <w:ind w:left="651" w:hanging="425"/>
        <w:jc w:val="lowKashida"/>
        <w:rPr>
          <w:rFonts w:ascii="Simplified Arabic" w:hAnsi="Simplified Arabic" w:cs="Simplified Arabic"/>
          <w:sz w:val="24"/>
          <w:szCs w:val="24"/>
        </w:rPr>
      </w:pPr>
      <w:r>
        <w:rPr>
          <w:rFonts w:ascii="Simplified Arabic" w:hAnsi="Simplified Arabic" w:cs="Simplified Arabic" w:hint="cs"/>
          <w:sz w:val="24"/>
          <w:szCs w:val="24"/>
          <w:rtl/>
        </w:rPr>
        <w:t>___________</w:t>
      </w:r>
      <w:r w:rsidRPr="00496521">
        <w:rPr>
          <w:rFonts w:ascii="Simplified Arabic" w:hAnsi="Simplified Arabic" w:cs="Simplified Arabic"/>
          <w:sz w:val="24"/>
          <w:szCs w:val="24"/>
          <w:rtl/>
        </w:rPr>
        <w:t>، تاريخ لبنان المعاصر (1913-1952) ط</w:t>
      </w:r>
      <w:r w:rsidRPr="00496521">
        <w:rPr>
          <w:rFonts w:ascii="Simplified Arabic" w:hAnsi="Simplified Arabic" w:cs="Simplified Arabic"/>
          <w:b/>
          <w:bCs/>
          <w:sz w:val="24"/>
          <w:szCs w:val="24"/>
          <w:vertAlign w:val="subscript"/>
          <w:rtl/>
        </w:rPr>
        <w:t>3</w:t>
      </w:r>
      <w:r w:rsidRPr="00496521">
        <w:rPr>
          <w:rFonts w:ascii="Simplified Arabic" w:hAnsi="Simplified Arabic" w:cs="Simplified Arabic"/>
          <w:sz w:val="24"/>
          <w:szCs w:val="24"/>
          <w:rtl/>
        </w:rPr>
        <w:t>، بيروت، دار النهضة العربية، 2010</w:t>
      </w:r>
      <w:r w:rsidRPr="00496521">
        <w:rPr>
          <w:rFonts w:ascii="Simplified Arabic" w:hAnsi="Simplified Arabic" w:cs="Simplified Arabic"/>
          <w:sz w:val="24"/>
          <w:szCs w:val="24"/>
          <w:rtl/>
          <w:lang w:bidi="ar-IQ"/>
        </w:rPr>
        <w:t>.</w:t>
      </w:r>
    </w:p>
    <w:p w:rsidR="00496521" w:rsidRPr="00852265" w:rsidRDefault="00416586" w:rsidP="00496521">
      <w:pPr>
        <w:pStyle w:val="a9"/>
        <w:numPr>
          <w:ilvl w:val="0"/>
          <w:numId w:val="4"/>
        </w:numPr>
        <w:ind w:left="651" w:hanging="425"/>
        <w:jc w:val="lowKashida"/>
        <w:rPr>
          <w:rFonts w:ascii="Simplified Arabic" w:hAnsi="Simplified Arabic" w:cs="Monotype Koufi"/>
          <w:b/>
          <w:bCs/>
          <w:sz w:val="32"/>
          <w:szCs w:val="32"/>
        </w:rPr>
      </w:pPr>
      <w:r>
        <w:rPr>
          <w:rFonts w:ascii="Simplified Arabic" w:hAnsi="Simplified Arabic" w:cs="Simplified Arabic" w:hint="cs"/>
          <w:sz w:val="24"/>
          <w:szCs w:val="24"/>
          <w:rtl/>
          <w:lang w:bidi="ar-IQ"/>
        </w:rPr>
        <w:t>___________</w:t>
      </w:r>
      <w:r w:rsidR="00496521" w:rsidRPr="00852265">
        <w:rPr>
          <w:rFonts w:ascii="Simplified Arabic" w:hAnsi="Simplified Arabic" w:cs="Simplified Arabic"/>
          <w:sz w:val="24"/>
          <w:szCs w:val="24"/>
          <w:rtl/>
          <w:lang w:bidi="ar-IQ"/>
        </w:rPr>
        <w:t>، دور اللبنانيين في معركة النضال العربي (1908-1942) بيروت، الدار الجامعية، سلسلة دراسات لبنانية وعربية عدد (6)، (د.</w:t>
      </w:r>
      <w:r w:rsidR="00496521" w:rsidRPr="00852265">
        <w:rPr>
          <w:rFonts w:ascii="Simplified Arabic" w:hAnsi="Simplified Arabic" w:cs="Simplified Arabic" w:hint="cs"/>
          <w:sz w:val="24"/>
          <w:szCs w:val="24"/>
          <w:rtl/>
          <w:lang w:bidi="ar-IQ"/>
        </w:rPr>
        <w:t xml:space="preserve"> </w:t>
      </w:r>
      <w:r w:rsidR="00496521">
        <w:rPr>
          <w:rFonts w:ascii="Simplified Arabic" w:hAnsi="Simplified Arabic" w:cs="Simplified Arabic"/>
          <w:sz w:val="24"/>
          <w:szCs w:val="24"/>
          <w:rtl/>
          <w:lang w:bidi="ar-IQ"/>
        </w:rPr>
        <w:t>ت)</w:t>
      </w:r>
      <w:r w:rsidR="00496521">
        <w:rPr>
          <w:rFonts w:ascii="Simplified Arabic" w:hAnsi="Simplified Arabic" w:cs="Simplified Arabic" w:hint="cs"/>
          <w:sz w:val="24"/>
          <w:szCs w:val="24"/>
          <w:rtl/>
          <w:lang w:bidi="ar-IQ"/>
        </w:rPr>
        <w:t>.</w:t>
      </w:r>
    </w:p>
    <w:p w:rsidR="00496521" w:rsidRPr="00852265" w:rsidRDefault="00416586" w:rsidP="00496521">
      <w:pPr>
        <w:pStyle w:val="a9"/>
        <w:numPr>
          <w:ilvl w:val="0"/>
          <w:numId w:val="4"/>
        </w:numPr>
        <w:ind w:left="651" w:hanging="425"/>
        <w:jc w:val="lowKashida"/>
        <w:rPr>
          <w:rFonts w:ascii="Simplified Arabic" w:hAnsi="Simplified Arabic" w:cs="Monotype Koufi"/>
          <w:b/>
          <w:bCs/>
          <w:sz w:val="32"/>
          <w:szCs w:val="32"/>
        </w:rPr>
      </w:pPr>
      <w:r>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__________</w:t>
      </w:r>
      <w:r w:rsidR="00496521" w:rsidRPr="00852265">
        <w:rPr>
          <w:rFonts w:ascii="Simplified Arabic" w:hAnsi="Simplified Arabic" w:cs="Simplified Arabic"/>
          <w:sz w:val="24"/>
          <w:szCs w:val="24"/>
          <w:rtl/>
          <w:lang w:bidi="ar-IQ"/>
        </w:rPr>
        <w:t xml:space="preserve">، دور بيروت في انعقاد المؤتمر العربي الاول في باريس 1913 </w:t>
      </w:r>
      <w:r w:rsidR="00496521" w:rsidRPr="00852265">
        <w:rPr>
          <w:rFonts w:ascii="Simplified Arabic" w:hAnsi="Simplified Arabic" w:cs="Simplified Arabic"/>
          <w:b/>
          <w:bCs/>
          <w:sz w:val="24"/>
          <w:szCs w:val="24"/>
          <w:rtl/>
          <w:lang w:bidi="ar-IQ"/>
        </w:rPr>
        <w:t>"</w:t>
      </w:r>
      <w:r w:rsidR="00496521" w:rsidRPr="00852265">
        <w:rPr>
          <w:rFonts w:ascii="Simplified Arabic" w:hAnsi="Simplified Arabic" w:cs="Simplified Arabic"/>
          <w:sz w:val="24"/>
          <w:szCs w:val="24"/>
          <w:rtl/>
          <w:lang w:bidi="ar-IQ"/>
        </w:rPr>
        <w:t>الاسباب والنتائج</w:t>
      </w:r>
      <w:r w:rsidR="00496521" w:rsidRPr="00852265">
        <w:rPr>
          <w:rFonts w:ascii="Simplified Arabic" w:hAnsi="Simplified Arabic" w:cs="Simplified Arabic"/>
          <w:b/>
          <w:bCs/>
          <w:sz w:val="24"/>
          <w:szCs w:val="24"/>
          <w:rtl/>
          <w:lang w:bidi="ar-IQ"/>
        </w:rPr>
        <w:t>"</w:t>
      </w:r>
      <w:r w:rsidR="00496521" w:rsidRPr="00852265">
        <w:rPr>
          <w:rFonts w:ascii="Simplified Arabic" w:hAnsi="Simplified Arabic" w:cs="Simplified Arabic"/>
          <w:sz w:val="24"/>
          <w:szCs w:val="24"/>
          <w:rtl/>
          <w:lang w:bidi="ar-IQ"/>
        </w:rPr>
        <w:t xml:space="preserve">، مجلة تاريخ العرب والعالم، </w:t>
      </w:r>
      <w:r w:rsidR="00496521">
        <w:rPr>
          <w:rFonts w:ascii="Simplified Arabic" w:hAnsi="Simplified Arabic" w:cs="Simplified Arabic"/>
          <w:sz w:val="24"/>
          <w:szCs w:val="24"/>
          <w:rtl/>
          <w:lang w:bidi="ar-IQ"/>
        </w:rPr>
        <w:t>العدد (192)، بيروت، 2001</w:t>
      </w:r>
      <w:r w:rsidR="00496521" w:rsidRPr="00852265">
        <w:rPr>
          <w:rFonts w:ascii="Simplified Arabic" w:hAnsi="Simplified Arabic" w:cs="Simplified Arabic"/>
          <w:sz w:val="24"/>
          <w:szCs w:val="24"/>
          <w:rtl/>
          <w:lang w:bidi="ar-IQ"/>
        </w:rPr>
        <w:t>.</w:t>
      </w:r>
    </w:p>
    <w:p w:rsidR="00496521" w:rsidRPr="00852265" w:rsidRDefault="00416586" w:rsidP="00496521">
      <w:pPr>
        <w:pStyle w:val="a9"/>
        <w:numPr>
          <w:ilvl w:val="0"/>
          <w:numId w:val="4"/>
        </w:numPr>
        <w:ind w:left="651" w:hanging="425"/>
        <w:jc w:val="lowKashida"/>
        <w:rPr>
          <w:rFonts w:ascii="Simplified Arabic" w:hAnsi="Simplified Arabic" w:cs="Monotype Koufi"/>
          <w:b/>
          <w:bCs/>
          <w:sz w:val="32"/>
          <w:szCs w:val="32"/>
        </w:rPr>
      </w:pPr>
      <w:r>
        <w:rPr>
          <w:rFonts w:ascii="Simplified Arabic" w:hAnsi="Simplified Arabic" w:cs="Simplified Arabic" w:hint="cs"/>
          <w:sz w:val="24"/>
          <w:szCs w:val="24"/>
          <w:rtl/>
          <w:lang w:bidi="ar-IQ"/>
        </w:rPr>
        <w:t>___________</w:t>
      </w:r>
      <w:r w:rsidR="00496521" w:rsidRPr="00852265">
        <w:rPr>
          <w:rFonts w:ascii="Simplified Arabic" w:hAnsi="Simplified Arabic" w:cs="Simplified Arabic"/>
          <w:sz w:val="24"/>
          <w:szCs w:val="24"/>
          <w:rtl/>
          <w:lang w:bidi="ar-IQ"/>
        </w:rPr>
        <w:t>، مذكرات سليم علي سلام (1868-1938) مع دراسة للعلاقات العثمانية العربية والعلاقات الفرنسية اللبنانية، ط</w:t>
      </w:r>
      <w:r w:rsidR="00496521" w:rsidRPr="00852265">
        <w:rPr>
          <w:rFonts w:ascii="Simplified Arabic" w:hAnsi="Simplified Arabic" w:cs="Simplified Arabic"/>
          <w:b/>
          <w:bCs/>
          <w:sz w:val="24"/>
          <w:szCs w:val="24"/>
          <w:vertAlign w:val="subscript"/>
          <w:rtl/>
          <w:lang w:bidi="ar-IQ"/>
        </w:rPr>
        <w:t>2</w:t>
      </w:r>
      <w:r w:rsidR="00496521" w:rsidRPr="00852265">
        <w:rPr>
          <w:rFonts w:ascii="Simplified Arabic" w:hAnsi="Simplified Arabic" w:cs="Simplified Arabic"/>
          <w:sz w:val="24"/>
          <w:szCs w:val="24"/>
          <w:rtl/>
          <w:lang w:bidi="ar-IQ"/>
        </w:rPr>
        <w:t>، بيروت، د</w:t>
      </w:r>
      <w:r w:rsidR="00496521">
        <w:rPr>
          <w:rFonts w:ascii="Simplified Arabic" w:hAnsi="Simplified Arabic" w:cs="Simplified Arabic"/>
          <w:sz w:val="24"/>
          <w:szCs w:val="24"/>
          <w:rtl/>
          <w:lang w:bidi="ar-IQ"/>
        </w:rPr>
        <w:t>ار النهضة العربية، 2015</w:t>
      </w:r>
      <w:r w:rsidR="00496521">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8B4F51">
        <w:rPr>
          <w:rFonts w:ascii="Simplified Arabic" w:hAnsi="Simplified Arabic" w:cs="Simplified Arabic"/>
          <w:sz w:val="24"/>
          <w:szCs w:val="24"/>
          <w:rtl/>
          <w:lang w:bidi="ar-IQ"/>
        </w:rPr>
        <w:t>حسين عبدالحسين عباس، الشيعة ودورهم السياسي في لبنان (1920-1958)، اطروحة دكتوراه (غير منشورة)، جامعة واسط، كلية التربية، 2016</w:t>
      </w:r>
      <w:r w:rsidRPr="008B4F51">
        <w:rPr>
          <w:rFonts w:ascii="Simplified Arabic" w:hAnsi="Simplified Arabic" w:cs="Simplified Arabic" w:hint="cs"/>
          <w:sz w:val="24"/>
          <w:szCs w:val="24"/>
          <w:rtl/>
          <w:lang w:bidi="ar-IQ"/>
        </w:rPr>
        <w:t>.</w:t>
      </w:r>
    </w:p>
    <w:p w:rsidR="00496521" w:rsidRPr="005938EA" w:rsidRDefault="00496521" w:rsidP="00496521">
      <w:pPr>
        <w:pStyle w:val="a9"/>
        <w:numPr>
          <w:ilvl w:val="0"/>
          <w:numId w:val="4"/>
        </w:numPr>
        <w:ind w:left="651" w:hanging="425"/>
        <w:jc w:val="lowKashida"/>
        <w:rPr>
          <w:rFonts w:ascii="Simplified Arabic" w:hAnsi="Simplified Arabic" w:cs="Monotype Koufi"/>
          <w:b/>
          <w:bCs/>
          <w:sz w:val="32"/>
          <w:szCs w:val="32"/>
        </w:rPr>
      </w:pPr>
      <w:r w:rsidRPr="005938EA">
        <w:rPr>
          <w:rFonts w:ascii="Simplified Arabic" w:hAnsi="Simplified Arabic" w:cs="Simplified Arabic"/>
          <w:sz w:val="24"/>
          <w:szCs w:val="24"/>
          <w:rtl/>
          <w:lang w:bidi="ar-IQ"/>
        </w:rPr>
        <w:t xml:space="preserve"> حكمت عبد </w:t>
      </w:r>
      <w:r>
        <w:rPr>
          <w:rFonts w:ascii="Simplified Arabic" w:hAnsi="Simplified Arabic" w:cs="Simplified Arabic"/>
          <w:sz w:val="24"/>
          <w:szCs w:val="24"/>
          <w:rtl/>
          <w:lang w:bidi="ar-IQ"/>
        </w:rPr>
        <w:t>الكريم فريحات،</w:t>
      </w:r>
      <w:r>
        <w:rPr>
          <w:rFonts w:ascii="Simplified Arabic" w:hAnsi="Simplified Arabic" w:cs="Simplified Arabic" w:hint="cs"/>
          <w:sz w:val="24"/>
          <w:szCs w:val="24"/>
          <w:rtl/>
          <w:lang w:bidi="ar-IQ"/>
        </w:rPr>
        <w:t xml:space="preserve"> </w:t>
      </w:r>
      <w:r w:rsidRPr="005938EA">
        <w:rPr>
          <w:rFonts w:ascii="Simplified Arabic" w:hAnsi="Simplified Arabic" w:cs="Simplified Arabic"/>
          <w:sz w:val="24"/>
          <w:szCs w:val="24"/>
          <w:rtl/>
          <w:lang w:bidi="ar-IQ"/>
        </w:rPr>
        <w:t>السياسة الفرنسية تجاه الثورة العربية الكبرى (1916-1920)، ط</w:t>
      </w:r>
      <w:r w:rsidRPr="005938EA">
        <w:rPr>
          <w:rFonts w:ascii="Simplified Arabic" w:hAnsi="Simplified Arabic" w:cs="Simplified Arabic"/>
          <w:b/>
          <w:bCs/>
          <w:sz w:val="24"/>
          <w:szCs w:val="24"/>
          <w:vertAlign w:val="subscript"/>
          <w:rtl/>
          <w:lang w:bidi="ar-IQ"/>
        </w:rPr>
        <w:t>2</w:t>
      </w:r>
      <w:r>
        <w:rPr>
          <w:rFonts w:ascii="Simplified Arabic" w:hAnsi="Simplified Arabic" w:cs="Simplified Arabic"/>
          <w:sz w:val="24"/>
          <w:szCs w:val="24"/>
          <w:rtl/>
          <w:lang w:bidi="ar-IQ"/>
        </w:rPr>
        <w:t>، عمان</w:t>
      </w:r>
      <w:r>
        <w:rPr>
          <w:rFonts w:ascii="Simplified Arabic" w:hAnsi="Simplified Arabic" w:cs="Simplified Arabic" w:hint="cs"/>
          <w:sz w:val="24"/>
          <w:szCs w:val="24"/>
          <w:rtl/>
          <w:lang w:bidi="ar-IQ"/>
        </w:rPr>
        <w:t>، د</w:t>
      </w:r>
      <w:r>
        <w:rPr>
          <w:rFonts w:ascii="Simplified Arabic" w:hAnsi="Simplified Arabic" w:cs="Simplified Arabic"/>
          <w:sz w:val="24"/>
          <w:szCs w:val="24"/>
          <w:rtl/>
          <w:lang w:bidi="ar-IQ"/>
        </w:rPr>
        <w:t>ار المستقب</w:t>
      </w:r>
      <w:r>
        <w:rPr>
          <w:rFonts w:ascii="Simplified Arabic" w:hAnsi="Simplified Arabic" w:cs="Simplified Arabic" w:hint="cs"/>
          <w:sz w:val="24"/>
          <w:szCs w:val="24"/>
          <w:rtl/>
          <w:lang w:bidi="ar-IQ"/>
        </w:rPr>
        <w:t>ل،</w:t>
      </w:r>
      <w:r w:rsidRPr="005938EA">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1987</w:t>
      </w:r>
      <w:r w:rsidRPr="005938EA">
        <w:rPr>
          <w:rFonts w:ascii="Simplified Arabic" w:hAnsi="Simplified Arabic" w:cs="Simplified Arabic"/>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8B4F51">
        <w:rPr>
          <w:rFonts w:ascii="Simplified Arabic" w:hAnsi="Simplified Arabic" w:cs="Simplified Arabic"/>
          <w:sz w:val="24"/>
          <w:szCs w:val="24"/>
          <w:rtl/>
          <w:lang w:bidi="ar-IQ"/>
        </w:rPr>
        <w:t xml:space="preserve">حكمت علي اسماعيل، </w:t>
      </w:r>
      <w:r w:rsidRPr="008B4F51">
        <w:rPr>
          <w:rFonts w:ascii="Simplified Arabic" w:hAnsi="Simplified Arabic" w:cs="Simplified Arabic"/>
          <w:sz w:val="24"/>
          <w:szCs w:val="24"/>
          <w:rtl/>
        </w:rPr>
        <w:t>نظام الانتداب الفرنسي على سورية</w:t>
      </w:r>
      <w:r w:rsidRPr="008B4F51">
        <w:rPr>
          <w:rFonts w:ascii="Simplified Arabic" w:hAnsi="Simplified Arabic" w:cs="Simplified Arabic" w:hint="cs"/>
          <w:sz w:val="24"/>
          <w:szCs w:val="24"/>
          <w:rtl/>
        </w:rPr>
        <w:t xml:space="preserve"> </w:t>
      </w:r>
      <w:r w:rsidRPr="008B4F51">
        <w:rPr>
          <w:rFonts w:ascii="Simplified Arabic" w:hAnsi="Simplified Arabic" w:cs="Simplified Arabic"/>
          <w:sz w:val="24"/>
          <w:szCs w:val="24"/>
          <w:rtl/>
        </w:rPr>
        <w:t>(1920-1928) بحث في تاريخ سورية الحديث من خلال الوثائق، دمشق، دار طلاس، 1998</w:t>
      </w:r>
      <w:r w:rsidRPr="008B4F51">
        <w:rPr>
          <w:rFonts w:ascii="Simplified Arabic" w:hAnsi="Simplified Arabic" w:cs="Simplified Arabic" w:hint="cs"/>
          <w:sz w:val="24"/>
          <w:szCs w:val="24"/>
          <w:rtl/>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C01CBF">
        <w:rPr>
          <w:rFonts w:ascii="Simplified Arabic" w:hAnsi="Simplified Arabic" w:cs="Simplified Arabic"/>
          <w:sz w:val="24"/>
          <w:szCs w:val="24"/>
          <w:rtl/>
          <w:lang w:bidi="ar-IQ"/>
        </w:rPr>
        <w:t>خالد صالح عبدالغني، حكومة جبل الدروز في عهد الانتداب الفرنسي (1921-1943)، رسالة ماجستير (غير منشورة)، جامعة اليرموك، كلية الآداب، 1999</w:t>
      </w:r>
      <w:r w:rsidRPr="00C01CBF">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213148">
        <w:rPr>
          <w:rFonts w:ascii="Simplified Arabic" w:hAnsi="Simplified Arabic" w:cs="Simplified Arabic"/>
          <w:sz w:val="24"/>
          <w:szCs w:val="24"/>
          <w:rtl/>
        </w:rPr>
        <w:t xml:space="preserve">خيرية </w:t>
      </w:r>
      <w:proofErr w:type="spellStart"/>
      <w:r w:rsidRPr="00213148">
        <w:rPr>
          <w:rFonts w:ascii="Simplified Arabic" w:hAnsi="Simplified Arabic" w:cs="Simplified Arabic"/>
          <w:sz w:val="24"/>
          <w:szCs w:val="24"/>
          <w:rtl/>
        </w:rPr>
        <w:t>قاسمية</w:t>
      </w:r>
      <w:proofErr w:type="spellEnd"/>
      <w:r w:rsidRPr="00213148">
        <w:rPr>
          <w:rFonts w:ascii="Simplified Arabic" w:hAnsi="Simplified Arabic" w:cs="Simplified Arabic"/>
          <w:sz w:val="24"/>
          <w:szCs w:val="24"/>
          <w:rtl/>
        </w:rPr>
        <w:t>، الحكومة العربية في دمشق (1918-1920)، م</w:t>
      </w:r>
      <w:r>
        <w:rPr>
          <w:rFonts w:ascii="Simplified Arabic" w:hAnsi="Simplified Arabic" w:cs="Simplified Arabic"/>
          <w:sz w:val="24"/>
          <w:szCs w:val="24"/>
          <w:rtl/>
        </w:rPr>
        <w:t>صر، مطابع دار المعارف، 1971</w:t>
      </w:r>
      <w:r w:rsidRPr="00213148">
        <w:rPr>
          <w:rFonts w:ascii="Simplified Arabic" w:hAnsi="Simplified Arabic" w:cs="Simplified Arabic"/>
          <w:sz w:val="24"/>
          <w:szCs w:val="24"/>
          <w:rtl/>
        </w:rPr>
        <w:t>.</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rPr>
        <w:t xml:space="preserve">رأفت الشيخ، تاريخ العرب الحديث، </w:t>
      </w:r>
      <w:r w:rsidRPr="00852265">
        <w:rPr>
          <w:rFonts w:ascii="Simplified Arabic" w:hAnsi="Simplified Arabic" w:cs="Simplified Arabic" w:hint="cs"/>
          <w:sz w:val="24"/>
          <w:szCs w:val="24"/>
          <w:rtl/>
        </w:rPr>
        <w:t xml:space="preserve">مصر، </w:t>
      </w:r>
      <w:r w:rsidRPr="00852265">
        <w:rPr>
          <w:rFonts w:ascii="Simplified Arabic" w:hAnsi="Simplified Arabic" w:cs="Simplified Arabic"/>
          <w:sz w:val="24"/>
          <w:szCs w:val="24"/>
          <w:rtl/>
        </w:rPr>
        <w:t>عي</w:t>
      </w:r>
      <w:r>
        <w:rPr>
          <w:rFonts w:ascii="Simplified Arabic" w:hAnsi="Simplified Arabic" w:cs="Simplified Arabic"/>
          <w:sz w:val="24"/>
          <w:szCs w:val="24"/>
          <w:rtl/>
        </w:rPr>
        <w:t>ن للدراسات والبحوث، 1994</w:t>
      </w:r>
      <w:r>
        <w:rPr>
          <w:rFonts w:ascii="Simplified Arabic" w:hAnsi="Simplified Arabic" w:cs="Simplified Arabic" w:hint="cs"/>
          <w:sz w:val="24"/>
          <w:szCs w:val="24"/>
          <w:rtl/>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Pr>
          <w:rFonts w:ascii="Simplified Arabic" w:hAnsi="Simplified Arabic" w:cs="Simplified Arabic"/>
          <w:sz w:val="24"/>
          <w:szCs w:val="24"/>
          <w:rtl/>
          <w:lang w:bidi="ar-IQ"/>
        </w:rPr>
        <w:t xml:space="preserve"> </w:t>
      </w:r>
      <w:r w:rsidRPr="0088246A">
        <w:rPr>
          <w:rFonts w:ascii="Simplified Arabic" w:hAnsi="Simplified Arabic" w:cs="Simplified Arabic" w:hint="cs"/>
          <w:sz w:val="24"/>
          <w:szCs w:val="24"/>
          <w:rtl/>
          <w:lang w:bidi="ar-IQ"/>
        </w:rPr>
        <w:t>رئاسة مجلس الوزراء اللبناني_ مؤسسة المحفوظات الوطنية، أعلام في ذاكرة لبنان، بيروت، منشورا</w:t>
      </w:r>
      <w:r>
        <w:rPr>
          <w:rFonts w:ascii="Simplified Arabic" w:hAnsi="Simplified Arabic" w:cs="Simplified Arabic" w:hint="cs"/>
          <w:sz w:val="24"/>
          <w:szCs w:val="24"/>
          <w:rtl/>
          <w:lang w:bidi="ar-IQ"/>
        </w:rPr>
        <w:t>ت مؤسسة المحفوظات الوطنية، 2001.</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rPr>
        <w:t xml:space="preserve">رياض ي. الخوري، لبنان الكيان والدولة (1590-1926)، بيروت، مطبعة </w:t>
      </w:r>
      <w:proofErr w:type="spellStart"/>
      <w:r w:rsidRPr="00852265">
        <w:rPr>
          <w:rFonts w:ascii="Simplified Arabic" w:hAnsi="Simplified Arabic" w:cs="Simplified Arabic"/>
          <w:sz w:val="24"/>
          <w:szCs w:val="24"/>
          <w:rtl/>
        </w:rPr>
        <w:t>مغدسيان</w:t>
      </w:r>
      <w:proofErr w:type="spellEnd"/>
      <w:r w:rsidRPr="00852265">
        <w:rPr>
          <w:rFonts w:ascii="Simplified Arabic" w:hAnsi="Simplified Arabic" w:cs="Simplified Arabic"/>
          <w:sz w:val="24"/>
          <w:szCs w:val="24"/>
          <w:rtl/>
        </w:rPr>
        <w:t>، 1999</w:t>
      </w:r>
      <w:r w:rsidRPr="00852265">
        <w:rPr>
          <w:rFonts w:ascii="Simplified Arabic" w:hAnsi="Simplified Arabic" w:cs="Simplified Arabic" w:hint="cs"/>
          <w:sz w:val="24"/>
          <w:szCs w:val="24"/>
          <w:rtl/>
        </w:rPr>
        <w:t>.</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hint="cs"/>
          <w:sz w:val="24"/>
          <w:szCs w:val="24"/>
          <w:rtl/>
          <w:lang w:bidi="ar-IQ"/>
        </w:rPr>
        <w:t xml:space="preserve">ريمون هاشم، </w:t>
      </w:r>
      <w:r w:rsidRPr="00852265">
        <w:rPr>
          <w:rFonts w:ascii="Simplified Arabic" w:hAnsi="Simplified Arabic" w:cs="Simplified Arabic"/>
          <w:sz w:val="24"/>
          <w:szCs w:val="24"/>
          <w:rtl/>
          <w:lang w:bidi="ar-IQ"/>
        </w:rPr>
        <w:t xml:space="preserve">دراسة تحليلية في تاريخ الموارنة في لبنان من النشأة حتى الانتداب الفرنسي، الجامعة </w:t>
      </w:r>
      <w:proofErr w:type="spellStart"/>
      <w:r w:rsidRPr="00852265">
        <w:rPr>
          <w:rFonts w:ascii="Simplified Arabic" w:hAnsi="Simplified Arabic" w:cs="Simplified Arabic"/>
          <w:sz w:val="24"/>
          <w:szCs w:val="24"/>
          <w:rtl/>
          <w:lang w:bidi="ar-IQ"/>
        </w:rPr>
        <w:t>الأنطونية</w:t>
      </w:r>
      <w:proofErr w:type="spellEnd"/>
      <w:r w:rsidRPr="00852265">
        <w:rPr>
          <w:rFonts w:ascii="Simplified Arabic" w:hAnsi="Simplified Arabic" w:cs="Simplified Arabic"/>
          <w:sz w:val="24"/>
          <w:szCs w:val="24"/>
          <w:rtl/>
          <w:lang w:bidi="ar-IQ"/>
        </w:rPr>
        <w:t xml:space="preserve">، منشورات الجامعة </w:t>
      </w:r>
      <w:proofErr w:type="spellStart"/>
      <w:r w:rsidRPr="00852265">
        <w:rPr>
          <w:rFonts w:ascii="Simplified Arabic" w:hAnsi="Simplified Arabic" w:cs="Simplified Arabic"/>
          <w:sz w:val="24"/>
          <w:szCs w:val="24"/>
          <w:rtl/>
          <w:lang w:bidi="ar-IQ"/>
        </w:rPr>
        <w:t>الأنطونية</w:t>
      </w:r>
      <w:proofErr w:type="spellEnd"/>
      <w:r w:rsidRPr="00852265">
        <w:rPr>
          <w:rFonts w:ascii="Simplified Arabic" w:hAnsi="Simplified Arabic" w:cs="Simplified Arabic"/>
          <w:sz w:val="24"/>
          <w:szCs w:val="24"/>
          <w:rtl/>
          <w:lang w:bidi="ar-IQ"/>
        </w:rPr>
        <w:t>، 2008</w:t>
      </w:r>
      <w:r w:rsidRPr="00852265">
        <w:rPr>
          <w:rFonts w:ascii="Simplified Arabic" w:hAnsi="Simplified Arabic" w:cs="Simplified Arabic" w:hint="cs"/>
          <w:sz w:val="24"/>
          <w:szCs w:val="24"/>
          <w:rtl/>
          <w:lang w:bidi="ar-IQ"/>
        </w:rPr>
        <w:t>.</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lang w:bidi="ar-IQ"/>
        </w:rPr>
        <w:t>زاهية قدورة، تاريخ العرب الحديث، بيروت</w:t>
      </w:r>
      <w:r>
        <w:rPr>
          <w:rFonts w:ascii="Simplified Arabic" w:hAnsi="Simplified Arabic" w:cs="Simplified Arabic"/>
          <w:sz w:val="24"/>
          <w:szCs w:val="24"/>
          <w:rtl/>
          <w:lang w:bidi="ar-IQ"/>
        </w:rPr>
        <w:t>، دار النهضة العربية، 1975</w:t>
      </w:r>
      <w:r w:rsidRPr="00852265">
        <w:rPr>
          <w:rFonts w:ascii="Simplified Arabic" w:hAnsi="Simplified Arabic" w:cs="Simplified Arabic"/>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8B4F51">
        <w:rPr>
          <w:rFonts w:ascii="Simplified Arabic" w:hAnsi="Simplified Arabic" w:cs="Simplified Arabic"/>
          <w:sz w:val="24"/>
          <w:szCs w:val="24"/>
          <w:rtl/>
          <w:lang w:bidi="ar-IQ"/>
        </w:rPr>
        <w:t>زين نور الدين زين، الصراع الدولي في الشرق الاوسط وولادة دولتي سوريا ولبنان، ط</w:t>
      </w:r>
      <w:r w:rsidRPr="008B4F51">
        <w:rPr>
          <w:rFonts w:ascii="Simplified Arabic" w:hAnsi="Simplified Arabic" w:cs="Simplified Arabic"/>
          <w:b/>
          <w:bCs/>
          <w:sz w:val="24"/>
          <w:szCs w:val="24"/>
          <w:vertAlign w:val="subscript"/>
          <w:rtl/>
          <w:lang w:bidi="ar-IQ"/>
        </w:rPr>
        <w:t>2</w:t>
      </w:r>
      <w:r w:rsidRPr="008B4F51">
        <w:rPr>
          <w:rFonts w:ascii="Simplified Arabic" w:hAnsi="Simplified Arabic" w:cs="Simplified Arabic"/>
          <w:sz w:val="24"/>
          <w:szCs w:val="24"/>
          <w:rtl/>
          <w:lang w:bidi="ar-IQ"/>
        </w:rPr>
        <w:t>، بير</w:t>
      </w:r>
      <w:r>
        <w:rPr>
          <w:rFonts w:ascii="Simplified Arabic" w:hAnsi="Simplified Arabic" w:cs="Simplified Arabic"/>
          <w:sz w:val="24"/>
          <w:szCs w:val="24"/>
          <w:rtl/>
          <w:lang w:bidi="ar-IQ"/>
        </w:rPr>
        <w:t>وت، دار النهار للنشر، 1977</w:t>
      </w:r>
      <w:r w:rsidRPr="008B4F51">
        <w:rPr>
          <w:rFonts w:ascii="Simplified Arabic" w:hAnsi="Simplified Arabic" w:cs="Simplified Arabic"/>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8B4F51">
        <w:rPr>
          <w:rFonts w:ascii="Simplified Arabic" w:hAnsi="Simplified Arabic" w:cs="Simplified Arabic"/>
          <w:sz w:val="24"/>
          <w:szCs w:val="24"/>
          <w:rtl/>
          <w:lang w:bidi="ar-IQ"/>
        </w:rPr>
        <w:t xml:space="preserve">ستيفن </w:t>
      </w:r>
      <w:proofErr w:type="spellStart"/>
      <w:r w:rsidRPr="008B4F51">
        <w:rPr>
          <w:rFonts w:ascii="Simplified Arabic" w:hAnsi="Simplified Arabic" w:cs="Simplified Arabic"/>
          <w:sz w:val="24"/>
          <w:szCs w:val="24"/>
          <w:rtl/>
          <w:lang w:bidi="ar-IQ"/>
        </w:rPr>
        <w:t>هامسلي</w:t>
      </w:r>
      <w:proofErr w:type="spellEnd"/>
      <w:r w:rsidRPr="008B4F51">
        <w:rPr>
          <w:rFonts w:ascii="Simplified Arabic" w:hAnsi="Simplified Arabic" w:cs="Simplified Arabic"/>
          <w:sz w:val="24"/>
          <w:szCs w:val="24"/>
          <w:rtl/>
          <w:lang w:bidi="ar-IQ"/>
        </w:rPr>
        <w:t xml:space="preserve"> </w:t>
      </w:r>
      <w:proofErr w:type="spellStart"/>
      <w:r w:rsidRPr="008B4F51">
        <w:rPr>
          <w:rFonts w:ascii="Simplified Arabic" w:hAnsi="Simplified Arabic" w:cs="Simplified Arabic"/>
          <w:sz w:val="24"/>
          <w:szCs w:val="24"/>
          <w:rtl/>
          <w:lang w:bidi="ar-IQ"/>
        </w:rPr>
        <w:t>لونغريغ</w:t>
      </w:r>
      <w:proofErr w:type="spellEnd"/>
      <w:r w:rsidRPr="008B4F51">
        <w:rPr>
          <w:rFonts w:ascii="Simplified Arabic" w:hAnsi="Simplified Arabic" w:cs="Simplified Arabic"/>
          <w:sz w:val="24"/>
          <w:szCs w:val="24"/>
          <w:rtl/>
          <w:lang w:bidi="ar-IQ"/>
        </w:rPr>
        <w:t>، تاريخ سوريا ولبنان تحت الانتداب الفرنسي، ترجمة: بيار عقل، بيروت، دار الحقيقة، (د.</w:t>
      </w:r>
      <w:r w:rsidRPr="008B4F51">
        <w:rPr>
          <w:rFonts w:ascii="Simplified Arabic" w:hAnsi="Simplified Arabic" w:cs="Simplified Arabic" w:hint="cs"/>
          <w:sz w:val="24"/>
          <w:szCs w:val="24"/>
          <w:rtl/>
          <w:lang w:bidi="ar-IQ"/>
        </w:rPr>
        <w:t xml:space="preserve"> </w:t>
      </w:r>
      <w:r w:rsidRPr="008B4F51">
        <w:rPr>
          <w:rFonts w:ascii="Simplified Arabic" w:hAnsi="Simplified Arabic" w:cs="Simplified Arabic"/>
          <w:sz w:val="24"/>
          <w:szCs w:val="24"/>
          <w:rtl/>
          <w:lang w:bidi="ar-IQ"/>
        </w:rPr>
        <w:t>ت)</w:t>
      </w:r>
      <w:r w:rsidRPr="008B4F51">
        <w:rPr>
          <w:rFonts w:ascii="Simplified Arabic" w:hAnsi="Simplified Arabic" w:cs="Simplified Arabic" w:hint="cs"/>
          <w:sz w:val="24"/>
          <w:szCs w:val="24"/>
          <w:rtl/>
          <w:lang w:bidi="ar-IQ"/>
        </w:rPr>
        <w:t>.</w:t>
      </w:r>
    </w:p>
    <w:p w:rsidR="00496521" w:rsidRPr="005938EA" w:rsidRDefault="00496521" w:rsidP="00496521">
      <w:pPr>
        <w:pStyle w:val="a9"/>
        <w:numPr>
          <w:ilvl w:val="0"/>
          <w:numId w:val="4"/>
        </w:numPr>
        <w:ind w:left="651" w:hanging="425"/>
        <w:jc w:val="lowKashida"/>
        <w:rPr>
          <w:rFonts w:ascii="Simplified Arabic" w:hAnsi="Simplified Arabic" w:cs="Monotype Koufi"/>
          <w:b/>
          <w:bCs/>
          <w:sz w:val="32"/>
          <w:szCs w:val="32"/>
        </w:rPr>
      </w:pPr>
      <w:r w:rsidRPr="005938EA">
        <w:rPr>
          <w:rFonts w:ascii="Simplified Arabic" w:hAnsi="Simplified Arabic" w:cs="Simplified Arabic"/>
          <w:sz w:val="24"/>
          <w:szCs w:val="24"/>
          <w:rtl/>
        </w:rPr>
        <w:t xml:space="preserve">سعد سعدي، معجم الشرق </w:t>
      </w:r>
      <w:r>
        <w:rPr>
          <w:rFonts w:ascii="Simplified Arabic" w:hAnsi="Simplified Arabic" w:cs="Simplified Arabic"/>
          <w:sz w:val="24"/>
          <w:szCs w:val="24"/>
          <w:rtl/>
        </w:rPr>
        <w:t>الأوسط، بيروت، دار الجيل، 1998</w:t>
      </w:r>
      <w:r w:rsidRPr="005938EA">
        <w:rPr>
          <w:rFonts w:ascii="Simplified Arabic" w:hAnsi="Simplified Arabic" w:cs="Simplified Arabic"/>
          <w:sz w:val="24"/>
          <w:szCs w:val="24"/>
          <w:rtl/>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8B4F51">
        <w:rPr>
          <w:rFonts w:ascii="Simplified Arabic" w:hAnsi="Simplified Arabic" w:cs="Simplified Arabic"/>
          <w:sz w:val="24"/>
          <w:szCs w:val="24"/>
          <w:rtl/>
          <w:lang w:bidi="ar-IQ"/>
        </w:rPr>
        <w:t>سعد محسن عبد، رياض الصلح ودورهُ السياسي حتى عام 1951، رسالة ماجستير (غير منشورة)، جامعة الدول العربية، معهد التاريخ العربي والتراث العلمي، بغداد،</w:t>
      </w:r>
      <w:r w:rsidRPr="008B4F51">
        <w:rPr>
          <w:rFonts w:ascii="Simplified Arabic" w:hAnsi="Simplified Arabic" w:cs="Simplified Arabic" w:hint="cs"/>
          <w:sz w:val="24"/>
          <w:szCs w:val="24"/>
          <w:rtl/>
          <w:lang w:bidi="ar-IQ"/>
        </w:rPr>
        <w:t>2001.</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8B4F51">
        <w:rPr>
          <w:rFonts w:ascii="Simplified Arabic" w:hAnsi="Simplified Arabic" w:cs="Simplified Arabic"/>
          <w:sz w:val="24"/>
          <w:szCs w:val="24"/>
          <w:rtl/>
          <w:lang w:bidi="ar-IQ"/>
        </w:rPr>
        <w:t>سعيد مراد، الحركة الوحدوية في لبنان بين الحربين العالميتين (1914-1946)، بيروت، معهد ال</w:t>
      </w:r>
      <w:r w:rsidRPr="008B4F51">
        <w:rPr>
          <w:rFonts w:ascii="Simplified Arabic" w:hAnsi="Simplified Arabic" w:cs="Simplified Arabic" w:hint="cs"/>
          <w:sz w:val="24"/>
          <w:szCs w:val="24"/>
          <w:rtl/>
          <w:lang w:bidi="ar-IQ"/>
        </w:rPr>
        <w:t>إ</w:t>
      </w:r>
      <w:r w:rsidRPr="008B4F51">
        <w:rPr>
          <w:rFonts w:ascii="Simplified Arabic" w:hAnsi="Simplified Arabic" w:cs="Simplified Arabic"/>
          <w:sz w:val="24"/>
          <w:szCs w:val="24"/>
          <w:rtl/>
          <w:lang w:bidi="ar-IQ"/>
        </w:rPr>
        <w:t>نماء العربي، مج</w:t>
      </w:r>
      <w:r w:rsidRPr="008B4F51">
        <w:rPr>
          <w:rFonts w:ascii="Simplified Arabic" w:hAnsi="Simplified Arabic" w:cs="Simplified Arabic"/>
          <w:b/>
          <w:bCs/>
          <w:sz w:val="24"/>
          <w:szCs w:val="24"/>
          <w:vertAlign w:val="subscript"/>
          <w:rtl/>
          <w:lang w:bidi="ar-IQ"/>
        </w:rPr>
        <w:t>3</w:t>
      </w:r>
      <w:r w:rsidRPr="008B4F51">
        <w:rPr>
          <w:rFonts w:ascii="Simplified Arabic" w:hAnsi="Simplified Arabic" w:cs="Simplified Arabic" w:hint="cs"/>
          <w:sz w:val="24"/>
          <w:szCs w:val="24"/>
          <w:rtl/>
          <w:lang w:bidi="ar-IQ"/>
        </w:rPr>
        <w:t>،</w:t>
      </w:r>
      <w:r w:rsidRPr="008B4F51">
        <w:rPr>
          <w:rFonts w:ascii="Simplified Arabic" w:hAnsi="Simplified Arabic" w:cs="Simplified Arabic"/>
          <w:sz w:val="24"/>
          <w:szCs w:val="24"/>
          <w:rtl/>
          <w:lang w:bidi="ar-IQ"/>
        </w:rPr>
        <w:t xml:space="preserve"> (د.</w:t>
      </w:r>
      <w:r w:rsidRPr="008B4F51">
        <w:rPr>
          <w:rFonts w:ascii="Simplified Arabic" w:hAnsi="Simplified Arabic" w:cs="Simplified Arabic" w:hint="cs"/>
          <w:sz w:val="24"/>
          <w:szCs w:val="24"/>
          <w:rtl/>
          <w:lang w:bidi="ar-IQ"/>
        </w:rPr>
        <w:t xml:space="preserve"> </w:t>
      </w:r>
      <w:r w:rsidRPr="008B4F51">
        <w:rPr>
          <w:rFonts w:ascii="Simplified Arabic" w:hAnsi="Simplified Arabic" w:cs="Simplified Arabic"/>
          <w:sz w:val="24"/>
          <w:szCs w:val="24"/>
          <w:rtl/>
          <w:lang w:bidi="ar-IQ"/>
        </w:rPr>
        <w:t>ت</w:t>
      </w:r>
      <w:r>
        <w:rPr>
          <w:rFonts w:ascii="Simplified Arabic" w:hAnsi="Simplified Arabic" w:cs="Simplified Arabic" w:hint="cs"/>
          <w:sz w:val="24"/>
          <w:szCs w:val="24"/>
          <w:rtl/>
          <w:lang w:bidi="ar-IQ"/>
        </w:rPr>
        <w:t>)</w:t>
      </w:r>
      <w:r w:rsidRPr="008B4F51">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lang w:bidi="ar-IQ"/>
        </w:rPr>
        <w:t xml:space="preserve"> سلافة حجاوي، لبنان الماضي التاريخي، مجلة مركز الدراسات الفلسطينية، العدد (17)، بغداد،</w:t>
      </w:r>
      <w:r w:rsidRPr="00852265">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1976</w:t>
      </w:r>
      <w:r w:rsidRPr="00852265">
        <w:rPr>
          <w:rFonts w:ascii="Simplified Arabic" w:hAnsi="Simplified Arabic" w:cs="Simplified Arabic"/>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213148">
        <w:rPr>
          <w:rFonts w:ascii="Simplified Arabic" w:hAnsi="Simplified Arabic" w:cs="Simplified Arabic"/>
          <w:sz w:val="24"/>
          <w:szCs w:val="24"/>
          <w:rtl/>
          <w:lang w:bidi="ar-IQ"/>
        </w:rPr>
        <w:t xml:space="preserve"> سليمان موسى، الحركة العربية، المرحلة الاولى للنهضة العربية الحديثة (1908-1924)، ط</w:t>
      </w:r>
      <w:r w:rsidRPr="00213148">
        <w:rPr>
          <w:rFonts w:ascii="Simplified Arabic" w:hAnsi="Simplified Arabic" w:cs="Simplified Arabic"/>
          <w:b/>
          <w:bCs/>
          <w:sz w:val="24"/>
          <w:szCs w:val="24"/>
          <w:vertAlign w:val="subscript"/>
          <w:rtl/>
          <w:lang w:bidi="ar-IQ"/>
        </w:rPr>
        <w:t>3</w:t>
      </w:r>
      <w:r w:rsidRPr="00213148">
        <w:rPr>
          <w:rFonts w:ascii="Simplified Arabic" w:hAnsi="Simplified Arabic" w:cs="Simplified Arabic"/>
          <w:sz w:val="24"/>
          <w:szCs w:val="24"/>
          <w:rtl/>
          <w:lang w:bidi="ar-IQ"/>
        </w:rPr>
        <w:t>، بيروت، دار النهار للنشر،</w:t>
      </w:r>
      <w:r w:rsidRPr="00213148">
        <w:rPr>
          <w:rFonts w:ascii="Simplified Arabic" w:hAnsi="Simplified Arabic" w:cs="Simplified Arabic" w:hint="cs"/>
          <w:sz w:val="24"/>
          <w:szCs w:val="24"/>
          <w:rtl/>
          <w:lang w:bidi="ar-IQ"/>
        </w:rPr>
        <w:t xml:space="preserve"> </w:t>
      </w:r>
      <w:r>
        <w:rPr>
          <w:rFonts w:ascii="Simplified Arabic" w:hAnsi="Simplified Arabic" w:cs="Simplified Arabic"/>
          <w:sz w:val="24"/>
          <w:szCs w:val="24"/>
          <w:rtl/>
          <w:lang w:bidi="ar-IQ"/>
        </w:rPr>
        <w:t>1986</w:t>
      </w:r>
      <w:r w:rsidRPr="00213148">
        <w:rPr>
          <w:rFonts w:ascii="Simplified Arabic" w:hAnsi="Simplified Arabic" w:cs="Simplified Arabic"/>
          <w:sz w:val="24"/>
          <w:szCs w:val="24"/>
          <w:rtl/>
          <w:lang w:bidi="ar-IQ"/>
        </w:rPr>
        <w:t>.</w:t>
      </w:r>
    </w:p>
    <w:p w:rsidR="00496521" w:rsidRPr="00852265" w:rsidRDefault="00416586" w:rsidP="00496521">
      <w:pPr>
        <w:pStyle w:val="a9"/>
        <w:numPr>
          <w:ilvl w:val="0"/>
          <w:numId w:val="4"/>
        </w:numPr>
        <w:ind w:left="651" w:hanging="425"/>
        <w:jc w:val="lowKashida"/>
        <w:rPr>
          <w:rFonts w:ascii="Simplified Arabic" w:hAnsi="Simplified Arabic" w:cs="Monotype Koufi"/>
          <w:b/>
          <w:bCs/>
          <w:sz w:val="32"/>
          <w:szCs w:val="32"/>
        </w:rPr>
      </w:pPr>
      <w:r>
        <w:rPr>
          <w:rFonts w:ascii="Simplified Arabic" w:hAnsi="Simplified Arabic" w:cs="Simplified Arabic" w:hint="cs"/>
          <w:sz w:val="24"/>
          <w:szCs w:val="24"/>
          <w:rtl/>
        </w:rPr>
        <w:t>__________</w:t>
      </w:r>
      <w:r w:rsidR="00496521" w:rsidRPr="00852265">
        <w:rPr>
          <w:rFonts w:ascii="Simplified Arabic" w:hAnsi="Simplified Arabic" w:cs="Simplified Arabic"/>
          <w:sz w:val="24"/>
          <w:szCs w:val="24"/>
          <w:rtl/>
        </w:rPr>
        <w:t>، الحسين بن علي والثورة العر</w:t>
      </w:r>
      <w:r w:rsidR="00496521">
        <w:rPr>
          <w:rFonts w:ascii="Simplified Arabic" w:hAnsi="Simplified Arabic" w:cs="Simplified Arabic"/>
          <w:sz w:val="24"/>
          <w:szCs w:val="24"/>
          <w:rtl/>
        </w:rPr>
        <w:t>بية الكبرى، عمان، 1957</w:t>
      </w:r>
      <w:r w:rsidR="00496521">
        <w:rPr>
          <w:rFonts w:ascii="Simplified Arabic" w:hAnsi="Simplified Arabic" w:cs="Simplified Arabic" w:hint="cs"/>
          <w:sz w:val="24"/>
          <w:szCs w:val="24"/>
          <w:rtl/>
        </w:rPr>
        <w:t>.</w:t>
      </w:r>
    </w:p>
    <w:p w:rsidR="00416586" w:rsidRDefault="00416586" w:rsidP="00416586">
      <w:pPr>
        <w:pStyle w:val="a9"/>
        <w:numPr>
          <w:ilvl w:val="0"/>
          <w:numId w:val="4"/>
        </w:numPr>
        <w:ind w:left="651" w:hanging="425"/>
        <w:jc w:val="lowKashida"/>
        <w:rPr>
          <w:rFonts w:ascii="Simplified Arabic" w:hAnsi="Simplified Arabic" w:cs="Simplified Arabic"/>
          <w:sz w:val="24"/>
          <w:szCs w:val="24"/>
        </w:rPr>
      </w:pPr>
      <w:r>
        <w:rPr>
          <w:rFonts w:ascii="Simplified Arabic" w:hAnsi="Simplified Arabic" w:cs="Simplified Arabic" w:hint="cs"/>
          <w:sz w:val="24"/>
          <w:szCs w:val="24"/>
          <w:rtl/>
          <w:lang w:bidi="ar-IQ"/>
        </w:rPr>
        <w:t>__________</w:t>
      </w:r>
      <w:r w:rsidR="00496521" w:rsidRPr="008B4F51">
        <w:rPr>
          <w:rFonts w:ascii="Simplified Arabic" w:hAnsi="Simplified Arabic" w:cs="Simplified Arabic"/>
          <w:sz w:val="24"/>
          <w:szCs w:val="24"/>
          <w:rtl/>
          <w:lang w:bidi="ar-IQ"/>
        </w:rPr>
        <w:t>، المراسلات التاريخية 1919، الث</w:t>
      </w:r>
      <w:r w:rsidR="00496521">
        <w:rPr>
          <w:rFonts w:ascii="Simplified Arabic" w:hAnsi="Simplified Arabic" w:cs="Simplified Arabic"/>
          <w:sz w:val="24"/>
          <w:szCs w:val="24"/>
          <w:rtl/>
          <w:lang w:bidi="ar-IQ"/>
        </w:rPr>
        <w:t>ورة العربية الكبرى، عمان،</w:t>
      </w:r>
      <w:r w:rsidR="00496521">
        <w:rPr>
          <w:rFonts w:ascii="Simplified Arabic" w:hAnsi="Simplified Arabic" w:cs="Simplified Arabic" w:hint="cs"/>
          <w:sz w:val="24"/>
          <w:szCs w:val="24"/>
          <w:rtl/>
          <w:lang w:bidi="ar-IQ"/>
        </w:rPr>
        <w:t xml:space="preserve"> </w:t>
      </w:r>
      <w:r w:rsidR="00496521" w:rsidRPr="008B4F51">
        <w:rPr>
          <w:rFonts w:ascii="Simplified Arabic" w:hAnsi="Simplified Arabic" w:cs="Simplified Arabic"/>
          <w:sz w:val="24"/>
          <w:szCs w:val="24"/>
          <w:rtl/>
          <w:lang w:bidi="ar-IQ"/>
        </w:rPr>
        <w:t>ج</w:t>
      </w:r>
      <w:r w:rsidR="00496521" w:rsidRPr="008B4F51">
        <w:rPr>
          <w:rFonts w:ascii="Simplified Arabic" w:hAnsi="Simplified Arabic" w:cs="Simplified Arabic"/>
          <w:b/>
          <w:bCs/>
          <w:sz w:val="24"/>
          <w:szCs w:val="24"/>
          <w:vertAlign w:val="subscript"/>
          <w:rtl/>
          <w:lang w:bidi="ar-IQ"/>
        </w:rPr>
        <w:t>2</w:t>
      </w:r>
      <w:r w:rsidR="00496521">
        <w:rPr>
          <w:rFonts w:ascii="Simplified Arabic" w:hAnsi="Simplified Arabic" w:cs="Simplified Arabic" w:hint="cs"/>
          <w:sz w:val="24"/>
          <w:szCs w:val="24"/>
          <w:rtl/>
          <w:lang w:bidi="ar-IQ"/>
        </w:rPr>
        <w:t>،</w:t>
      </w:r>
      <w:r w:rsidR="00496521">
        <w:rPr>
          <w:rFonts w:ascii="Simplified Arabic" w:hAnsi="Simplified Arabic" w:cs="Simplified Arabic"/>
          <w:sz w:val="24"/>
          <w:szCs w:val="24"/>
          <w:rtl/>
          <w:lang w:bidi="ar-IQ"/>
        </w:rPr>
        <w:t xml:space="preserve"> 1975</w:t>
      </w:r>
      <w:r w:rsidR="00496521" w:rsidRPr="008B4F51">
        <w:rPr>
          <w:rFonts w:ascii="Simplified Arabic" w:hAnsi="Simplified Arabic" w:cs="Simplified Arabic"/>
          <w:sz w:val="24"/>
          <w:szCs w:val="24"/>
          <w:rtl/>
          <w:lang w:bidi="ar-IQ"/>
        </w:rPr>
        <w:t>.</w:t>
      </w:r>
    </w:p>
    <w:p w:rsidR="00496521" w:rsidRPr="00416586" w:rsidRDefault="00496521" w:rsidP="00416586">
      <w:pPr>
        <w:pStyle w:val="a9"/>
        <w:numPr>
          <w:ilvl w:val="0"/>
          <w:numId w:val="4"/>
        </w:numPr>
        <w:ind w:left="651" w:hanging="425"/>
        <w:jc w:val="lowKashida"/>
        <w:rPr>
          <w:rFonts w:ascii="Simplified Arabic" w:hAnsi="Simplified Arabic" w:cs="Simplified Arabic"/>
          <w:sz w:val="24"/>
          <w:szCs w:val="24"/>
        </w:rPr>
      </w:pPr>
      <w:r w:rsidRPr="00416586">
        <w:rPr>
          <w:rFonts w:ascii="Simplified Arabic" w:hAnsi="Simplified Arabic" w:cs="Simplified Arabic"/>
          <w:sz w:val="24"/>
          <w:szCs w:val="24"/>
          <w:rtl/>
        </w:rPr>
        <w:t>سيار كوكب الجميل، تكوين العرب الحديث (1516-1916)، الموصل، دار الكتب للطباعة، 1991.</w:t>
      </w:r>
    </w:p>
    <w:p w:rsidR="00496521" w:rsidRPr="00AC6223" w:rsidRDefault="00496521" w:rsidP="00496521">
      <w:pPr>
        <w:pStyle w:val="a9"/>
        <w:numPr>
          <w:ilvl w:val="0"/>
          <w:numId w:val="4"/>
        </w:numPr>
        <w:ind w:left="651" w:hanging="425"/>
        <w:jc w:val="lowKashida"/>
        <w:rPr>
          <w:rFonts w:ascii="Simplified Arabic" w:hAnsi="Simplified Arabic" w:cs="Monotype Koufi"/>
          <w:b/>
          <w:bCs/>
          <w:sz w:val="32"/>
          <w:szCs w:val="32"/>
        </w:rPr>
      </w:pPr>
      <w:r w:rsidRPr="00AC6223">
        <w:rPr>
          <w:rFonts w:ascii="Simplified Arabic" w:hAnsi="Simplified Arabic" w:cs="Simplified Arabic" w:hint="cs"/>
          <w:sz w:val="24"/>
          <w:szCs w:val="24"/>
          <w:rtl/>
          <w:lang w:bidi="ar-IQ"/>
        </w:rPr>
        <w:t xml:space="preserve">شادي خليل </w:t>
      </w:r>
      <w:proofErr w:type="spellStart"/>
      <w:r w:rsidRPr="00AC6223">
        <w:rPr>
          <w:rFonts w:ascii="Simplified Arabic" w:hAnsi="Simplified Arabic" w:cs="Simplified Arabic" w:hint="cs"/>
          <w:sz w:val="24"/>
          <w:szCs w:val="24"/>
          <w:rtl/>
          <w:lang w:bidi="ar-IQ"/>
        </w:rPr>
        <w:t>ابوعيسى</w:t>
      </w:r>
      <w:proofErr w:type="spellEnd"/>
      <w:r w:rsidRPr="00AC6223">
        <w:rPr>
          <w:rFonts w:ascii="Simplified Arabic" w:hAnsi="Simplified Arabic" w:cs="Simplified Arabic" w:hint="cs"/>
          <w:sz w:val="24"/>
          <w:szCs w:val="24"/>
          <w:rtl/>
          <w:lang w:bidi="ar-IQ"/>
        </w:rPr>
        <w:t xml:space="preserve">، </w:t>
      </w:r>
      <w:r w:rsidRPr="00AC6223">
        <w:rPr>
          <w:rFonts w:ascii="Simplified Arabic" w:hAnsi="Simplified Arabic" w:cs="Simplified Arabic"/>
          <w:sz w:val="24"/>
          <w:szCs w:val="24"/>
          <w:rtl/>
          <w:lang w:bidi="ar-IQ"/>
        </w:rPr>
        <w:t>رؤساء الجمهورية اللبنانية خفايا، وقائع، وثائق، صور، بيروت، شركة المطبوعات للتوزيع والنشر، 2008</w:t>
      </w:r>
      <w:r w:rsidRPr="00AC6223">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8B4F51">
        <w:rPr>
          <w:rFonts w:ascii="Simplified Arabic" w:hAnsi="Simplified Arabic" w:cs="Simplified Arabic"/>
          <w:sz w:val="24"/>
          <w:szCs w:val="24"/>
          <w:rtl/>
          <w:lang w:bidi="ar-IQ"/>
        </w:rPr>
        <w:t xml:space="preserve">صلاح عبوشي، </w:t>
      </w:r>
      <w:r w:rsidRPr="008B4F51">
        <w:rPr>
          <w:rFonts w:ascii="Simplified Arabic" w:hAnsi="Simplified Arabic" w:cs="Simplified Arabic"/>
          <w:sz w:val="24"/>
          <w:szCs w:val="24"/>
          <w:rtl/>
        </w:rPr>
        <w:t>تاريخ لبنان من خلال (10) رؤساء حكومة، بيروت، دار العلم للملايين، 1989</w:t>
      </w:r>
      <w:r w:rsidRPr="008B4F51">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213148">
        <w:rPr>
          <w:rFonts w:ascii="Simplified Arabic" w:hAnsi="Simplified Arabic" w:cs="Simplified Arabic"/>
          <w:sz w:val="24"/>
          <w:szCs w:val="24"/>
          <w:rtl/>
        </w:rPr>
        <w:t xml:space="preserve">عامر رحيم حسن، </w:t>
      </w:r>
      <w:r w:rsidRPr="00213148">
        <w:rPr>
          <w:rFonts w:ascii="Simplified Arabic" w:hAnsi="Simplified Arabic" w:cs="Simplified Arabic"/>
          <w:sz w:val="24"/>
          <w:szCs w:val="24"/>
          <w:rtl/>
          <w:lang w:bidi="ar-IQ"/>
        </w:rPr>
        <w:t xml:space="preserve">الحكومة العربية في دمشق ودور العراقيين فيها (1918-1920)، رسالة ماجستير (غير منشورة)، الجامعة </w:t>
      </w:r>
      <w:r>
        <w:rPr>
          <w:rFonts w:ascii="Simplified Arabic" w:hAnsi="Simplified Arabic" w:cs="Simplified Arabic"/>
          <w:sz w:val="24"/>
          <w:szCs w:val="24"/>
          <w:rtl/>
          <w:lang w:bidi="ar-IQ"/>
        </w:rPr>
        <w:t>المستنصرية، كلية التربية، 2013</w:t>
      </w:r>
      <w:r w:rsidRPr="00213148">
        <w:rPr>
          <w:rFonts w:ascii="Simplified Arabic" w:hAnsi="Simplified Arabic" w:cs="Simplified Arabic"/>
          <w:sz w:val="24"/>
          <w:szCs w:val="24"/>
          <w:rtl/>
        </w:rPr>
        <w:t>.</w:t>
      </w:r>
    </w:p>
    <w:p w:rsidR="00496521"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rPr>
        <w:t xml:space="preserve">عبد الامير محسن جبار، الحروب الاهلية اللبنانية (1841-1860)، المجلة السياسية والدولية، السنة الاولى، العدد (3)، الجامعة المستنصرية، </w:t>
      </w:r>
      <w:r>
        <w:rPr>
          <w:rFonts w:ascii="Simplified Arabic" w:hAnsi="Simplified Arabic" w:cs="Simplified Arabic"/>
          <w:sz w:val="24"/>
          <w:szCs w:val="24"/>
          <w:rtl/>
        </w:rPr>
        <w:t>كلية العلوم السياسية، 2006</w:t>
      </w:r>
      <w:r>
        <w:rPr>
          <w:rFonts w:ascii="Simplified Arabic" w:hAnsi="Simplified Arabic" w:cs="Simplified Arabic" w:hint="cs"/>
          <w:sz w:val="24"/>
          <w:szCs w:val="24"/>
          <w:rtl/>
        </w:rPr>
        <w:t>.</w:t>
      </w:r>
    </w:p>
    <w:p w:rsidR="00496521" w:rsidRPr="00416586" w:rsidRDefault="00496521" w:rsidP="00416586">
      <w:pPr>
        <w:pStyle w:val="a9"/>
        <w:numPr>
          <w:ilvl w:val="0"/>
          <w:numId w:val="4"/>
        </w:numPr>
        <w:ind w:left="651" w:hanging="425"/>
        <w:jc w:val="lowKashida"/>
        <w:rPr>
          <w:rFonts w:ascii="Simplified Arabic" w:hAnsi="Simplified Arabic" w:cs="Simplified Arabic"/>
          <w:sz w:val="24"/>
          <w:szCs w:val="24"/>
        </w:rPr>
      </w:pPr>
      <w:r w:rsidRPr="00213148">
        <w:rPr>
          <w:rFonts w:ascii="Simplified Arabic" w:hAnsi="Simplified Arabic" w:cs="Simplified Arabic"/>
          <w:sz w:val="24"/>
          <w:szCs w:val="24"/>
          <w:rtl/>
          <w:lang w:bidi="ar-IQ"/>
        </w:rPr>
        <w:t>عبد العزيز سليمان نوار، دراسات في تاريخ لبنان الحديث، بيروت</w:t>
      </w:r>
      <w:r>
        <w:rPr>
          <w:rFonts w:ascii="Simplified Arabic" w:hAnsi="Simplified Arabic" w:cs="Simplified Arabic"/>
          <w:sz w:val="24"/>
          <w:szCs w:val="24"/>
          <w:rtl/>
          <w:lang w:bidi="ar-IQ"/>
        </w:rPr>
        <w:t xml:space="preserve">، مطبعة </w:t>
      </w:r>
      <w:proofErr w:type="spellStart"/>
      <w:r>
        <w:rPr>
          <w:rFonts w:ascii="Simplified Arabic" w:hAnsi="Simplified Arabic" w:cs="Simplified Arabic"/>
          <w:sz w:val="24"/>
          <w:szCs w:val="24"/>
          <w:rtl/>
          <w:lang w:bidi="ar-IQ"/>
        </w:rPr>
        <w:t>كريدية</w:t>
      </w:r>
      <w:proofErr w:type="spellEnd"/>
      <w:r>
        <w:rPr>
          <w:rFonts w:ascii="Simplified Arabic" w:hAnsi="Simplified Arabic" w:cs="Simplified Arabic"/>
          <w:sz w:val="24"/>
          <w:szCs w:val="24"/>
          <w:rtl/>
          <w:lang w:bidi="ar-IQ"/>
        </w:rPr>
        <w:t xml:space="preserve"> إخوان، 1973</w:t>
      </w:r>
      <w:r w:rsidRPr="00213148">
        <w:rPr>
          <w:rFonts w:ascii="Simplified Arabic" w:hAnsi="Simplified Arabic" w:cs="Simplified Arabic"/>
          <w:sz w:val="24"/>
          <w:szCs w:val="24"/>
          <w:rtl/>
          <w:lang w:bidi="ar-IQ"/>
        </w:rPr>
        <w:t>.</w:t>
      </w:r>
    </w:p>
    <w:p w:rsidR="00496521" w:rsidRDefault="00416586" w:rsidP="00496521">
      <w:pPr>
        <w:pStyle w:val="a9"/>
        <w:numPr>
          <w:ilvl w:val="0"/>
          <w:numId w:val="4"/>
        </w:numPr>
        <w:ind w:left="651" w:hanging="425"/>
        <w:jc w:val="lowKashida"/>
        <w:rPr>
          <w:rFonts w:ascii="Simplified Arabic" w:hAnsi="Simplified Arabic" w:cs="Simplified Arabic"/>
          <w:sz w:val="24"/>
          <w:szCs w:val="24"/>
        </w:rPr>
      </w:pPr>
      <w:r>
        <w:rPr>
          <w:rFonts w:ascii="Simplified Arabic" w:hAnsi="Simplified Arabic" w:cs="Simplified Arabic" w:hint="cs"/>
          <w:sz w:val="24"/>
          <w:szCs w:val="24"/>
          <w:rtl/>
          <w:lang w:bidi="ar-IQ"/>
        </w:rPr>
        <w:t>______________</w:t>
      </w:r>
      <w:r w:rsidR="00496521" w:rsidRPr="008B4F51">
        <w:rPr>
          <w:rFonts w:ascii="Simplified Arabic" w:hAnsi="Simplified Arabic" w:cs="Simplified Arabic"/>
          <w:sz w:val="24"/>
          <w:szCs w:val="24"/>
          <w:rtl/>
          <w:lang w:bidi="ar-IQ"/>
        </w:rPr>
        <w:t>، وثائق اساسية من تاريخ لبنان الحديث (1517-1920)، بيروت، دار الأحد، 1974</w:t>
      </w:r>
      <w:r w:rsidR="00496521">
        <w:rPr>
          <w:rFonts w:ascii="Simplified Arabic" w:hAnsi="Simplified Arabic" w:cs="Simplified Arabic" w:hint="cs"/>
          <w:sz w:val="24"/>
          <w:szCs w:val="24"/>
          <w:rtl/>
          <w:lang w:bidi="ar-IQ"/>
        </w:rPr>
        <w:t>.</w:t>
      </w:r>
    </w:p>
    <w:p w:rsidR="00416586" w:rsidRDefault="00416586" w:rsidP="00496521">
      <w:pPr>
        <w:pStyle w:val="a9"/>
        <w:numPr>
          <w:ilvl w:val="0"/>
          <w:numId w:val="4"/>
        </w:numPr>
        <w:ind w:left="651" w:hanging="425"/>
        <w:jc w:val="lowKashida"/>
        <w:rPr>
          <w:rFonts w:ascii="Simplified Arabic" w:hAnsi="Simplified Arabic" w:cs="Simplified Arabic"/>
          <w:sz w:val="24"/>
          <w:szCs w:val="24"/>
        </w:rPr>
      </w:pPr>
      <w:r w:rsidRPr="00852265">
        <w:rPr>
          <w:rFonts w:ascii="Simplified Arabic" w:hAnsi="Simplified Arabic" w:cs="Simplified Arabic"/>
          <w:sz w:val="24"/>
          <w:szCs w:val="24"/>
          <w:rtl/>
          <w:lang w:bidi="ar-IQ"/>
        </w:rPr>
        <w:t>عبد المجيد كامل عبد اللطيف، دور فيصل الاول في تأسيس الدولة العراقية الحديثة (1921-1933)، اطروحة دكتوراه (غير منشورة)، الجامعة المستنصرية، معهد الدراسات القومية والاشتراكية</w:t>
      </w:r>
      <w:r w:rsidRPr="00852265">
        <w:rPr>
          <w:rFonts w:ascii="Simplified Arabic" w:hAnsi="Simplified Arabic" w:cs="Simplified Arabic" w:hint="cs"/>
          <w:sz w:val="24"/>
          <w:szCs w:val="24"/>
          <w:rtl/>
          <w:lang w:bidi="ar-IQ"/>
        </w:rPr>
        <w:t xml:space="preserve"> سابقاً</w:t>
      </w:r>
      <w:r>
        <w:rPr>
          <w:rFonts w:ascii="Simplified Arabic" w:hAnsi="Simplified Arabic" w:cs="Simplified Arabic"/>
          <w:sz w:val="24"/>
          <w:szCs w:val="24"/>
          <w:rtl/>
          <w:lang w:bidi="ar-IQ"/>
        </w:rPr>
        <w:t>، 1990</w:t>
      </w:r>
      <w:r>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213148">
        <w:rPr>
          <w:rFonts w:ascii="Simplified Arabic" w:hAnsi="Simplified Arabic" w:cs="Simplified Arabic"/>
          <w:sz w:val="24"/>
          <w:szCs w:val="24"/>
          <w:rtl/>
          <w:lang w:bidi="ar-IQ"/>
        </w:rPr>
        <w:t xml:space="preserve">عبدالله خوري، مفكرة المطران عبدالله خوري يومياتهُ </w:t>
      </w:r>
      <w:proofErr w:type="spellStart"/>
      <w:r w:rsidRPr="00213148">
        <w:rPr>
          <w:rFonts w:ascii="Simplified Arabic" w:hAnsi="Simplified Arabic" w:cs="Simplified Arabic"/>
          <w:sz w:val="24"/>
          <w:szCs w:val="24"/>
          <w:rtl/>
          <w:lang w:bidi="ar-IQ"/>
        </w:rPr>
        <w:t>آبان</w:t>
      </w:r>
      <w:proofErr w:type="spellEnd"/>
      <w:r w:rsidRPr="00213148">
        <w:rPr>
          <w:rFonts w:ascii="Simplified Arabic" w:hAnsi="Simplified Arabic" w:cs="Simplified Arabic"/>
          <w:sz w:val="24"/>
          <w:szCs w:val="24"/>
          <w:rtl/>
          <w:lang w:bidi="ar-IQ"/>
        </w:rPr>
        <w:t xml:space="preserve"> المفاوضات من أجل لبنان الكبير باريس1920، مراجعة وتقديم: سامي سلامة، لبنان، منشورات جامعة سيدة اللويزة، مكتب ال</w:t>
      </w:r>
      <w:r w:rsidRPr="00213148">
        <w:rPr>
          <w:rFonts w:ascii="Simplified Arabic" w:hAnsi="Simplified Arabic" w:cs="Simplified Arabic" w:hint="cs"/>
          <w:sz w:val="24"/>
          <w:szCs w:val="24"/>
          <w:rtl/>
          <w:lang w:bidi="ar-IQ"/>
        </w:rPr>
        <w:t>أ</w:t>
      </w:r>
      <w:r w:rsidRPr="00213148">
        <w:rPr>
          <w:rFonts w:ascii="Simplified Arabic" w:hAnsi="Simplified Arabic" w:cs="Simplified Arabic"/>
          <w:sz w:val="24"/>
          <w:szCs w:val="24"/>
          <w:rtl/>
          <w:lang w:bidi="ar-IQ"/>
        </w:rPr>
        <w:t>بحاث وال</w:t>
      </w:r>
      <w:r w:rsidRPr="00213148">
        <w:rPr>
          <w:rFonts w:ascii="Simplified Arabic" w:hAnsi="Simplified Arabic" w:cs="Simplified Arabic" w:hint="cs"/>
          <w:sz w:val="24"/>
          <w:szCs w:val="24"/>
          <w:rtl/>
          <w:lang w:bidi="ar-IQ"/>
        </w:rPr>
        <w:t>إ</w:t>
      </w:r>
      <w:r w:rsidRPr="00213148">
        <w:rPr>
          <w:rFonts w:ascii="Simplified Arabic" w:hAnsi="Simplified Arabic" w:cs="Simplified Arabic"/>
          <w:sz w:val="24"/>
          <w:szCs w:val="24"/>
          <w:rtl/>
          <w:lang w:bidi="ar-IQ"/>
        </w:rPr>
        <w:t>نماء، 2001</w:t>
      </w:r>
      <w:r w:rsidRPr="00213148">
        <w:rPr>
          <w:rFonts w:ascii="Simplified Arabic" w:hAnsi="Simplified Arabic" w:cs="Simplified Arabic" w:hint="cs"/>
          <w:sz w:val="24"/>
          <w:szCs w:val="24"/>
          <w:rtl/>
          <w:lang w:bidi="ar-IQ"/>
        </w:rPr>
        <w:t>.</w:t>
      </w:r>
    </w:p>
    <w:p w:rsidR="00416586" w:rsidRDefault="00496521" w:rsidP="00416586">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lang w:bidi="ar-IQ"/>
        </w:rPr>
        <w:t>عبدالوهاب الكيالي، الموسوعة السياسية، بيروت، المؤسسة العربية للنشر، ج</w:t>
      </w:r>
      <w:r w:rsidRPr="00852265">
        <w:rPr>
          <w:rFonts w:ascii="Simplified Arabic" w:hAnsi="Simplified Arabic" w:cs="Simplified Arabic"/>
          <w:b/>
          <w:bCs/>
          <w:sz w:val="24"/>
          <w:szCs w:val="24"/>
          <w:vertAlign w:val="subscript"/>
          <w:rtl/>
          <w:lang w:bidi="ar-IQ"/>
        </w:rPr>
        <w:t>2</w:t>
      </w:r>
      <w:r>
        <w:rPr>
          <w:rFonts w:ascii="Simplified Arabic" w:hAnsi="Simplified Arabic" w:cs="Simplified Arabic" w:hint="cs"/>
          <w:sz w:val="24"/>
          <w:szCs w:val="24"/>
          <w:rtl/>
          <w:lang w:bidi="ar-IQ"/>
        </w:rPr>
        <w:t>،</w:t>
      </w:r>
      <w:r w:rsidRPr="00852265">
        <w:rPr>
          <w:rFonts w:ascii="Simplified Arabic" w:hAnsi="Simplified Arabic" w:cs="Simplified Arabic"/>
          <w:sz w:val="24"/>
          <w:szCs w:val="24"/>
          <w:rtl/>
          <w:lang w:bidi="ar-IQ"/>
        </w:rPr>
        <w:t xml:space="preserve"> (د.</w:t>
      </w:r>
      <w:r w:rsidRPr="00852265">
        <w:rPr>
          <w:rFonts w:ascii="Simplified Arabic" w:hAnsi="Simplified Arabic" w:cs="Simplified Arabic" w:hint="cs"/>
          <w:sz w:val="24"/>
          <w:szCs w:val="24"/>
          <w:rtl/>
          <w:lang w:bidi="ar-IQ"/>
        </w:rPr>
        <w:t xml:space="preserve"> </w:t>
      </w:r>
      <w:r w:rsidRPr="00852265">
        <w:rPr>
          <w:rFonts w:ascii="Simplified Arabic" w:hAnsi="Simplified Arabic" w:cs="Simplified Arabic"/>
          <w:sz w:val="24"/>
          <w:szCs w:val="24"/>
          <w:rtl/>
          <w:lang w:bidi="ar-IQ"/>
        </w:rPr>
        <w:t>ت)</w:t>
      </w:r>
      <w:r>
        <w:rPr>
          <w:rFonts w:ascii="Simplified Arabic" w:hAnsi="Simplified Arabic" w:cs="Simplified Arabic" w:hint="cs"/>
          <w:sz w:val="24"/>
          <w:szCs w:val="24"/>
          <w:rtl/>
          <w:lang w:bidi="ar-IQ"/>
        </w:rPr>
        <w:t>.</w:t>
      </w:r>
    </w:p>
    <w:p w:rsidR="00496521" w:rsidRPr="00416586" w:rsidRDefault="00496521" w:rsidP="00416586">
      <w:pPr>
        <w:pStyle w:val="a9"/>
        <w:numPr>
          <w:ilvl w:val="0"/>
          <w:numId w:val="4"/>
        </w:numPr>
        <w:ind w:left="651" w:hanging="425"/>
        <w:jc w:val="lowKashida"/>
        <w:rPr>
          <w:rFonts w:ascii="Simplified Arabic" w:hAnsi="Simplified Arabic" w:cs="Monotype Koufi"/>
          <w:b/>
          <w:bCs/>
          <w:sz w:val="32"/>
          <w:szCs w:val="32"/>
        </w:rPr>
      </w:pPr>
      <w:r w:rsidRPr="00416586">
        <w:rPr>
          <w:rFonts w:ascii="Simplified Arabic" w:hAnsi="Simplified Arabic" w:cs="Simplified Arabic"/>
          <w:sz w:val="24"/>
          <w:szCs w:val="24"/>
          <w:rtl/>
        </w:rPr>
        <w:t>عدنان إسكندر انطوان، الشيخ بشارة الخوري ودورهُ في تاريخ لبنان حتى عام 1952، رسالة ماجستير (غير منشورة)، جامعة الدول العربية، معهد التاريخ العربي والتراث العلمي، بغداد، 2005</w:t>
      </w:r>
      <w:r w:rsidRPr="00416586">
        <w:rPr>
          <w:rFonts w:ascii="Simplified Arabic" w:hAnsi="Simplified Arabic" w:cs="Simplified Arabic" w:hint="cs"/>
          <w:sz w:val="24"/>
          <w:szCs w:val="24"/>
          <w:rtl/>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8B4F51">
        <w:rPr>
          <w:rFonts w:ascii="Simplified Arabic" w:hAnsi="Simplified Arabic" w:cs="Simplified Arabic"/>
          <w:sz w:val="24"/>
          <w:szCs w:val="24"/>
          <w:rtl/>
        </w:rPr>
        <w:t xml:space="preserve">عدنان محسن ضاهر ورياض غنّام، </w:t>
      </w:r>
      <w:r w:rsidRPr="008B4F51">
        <w:rPr>
          <w:rFonts w:ascii="Simplified Arabic" w:hAnsi="Simplified Arabic" w:cs="Simplified Arabic"/>
          <w:sz w:val="24"/>
          <w:szCs w:val="24"/>
          <w:rtl/>
          <w:lang w:bidi="ar-IQ"/>
        </w:rPr>
        <w:t>المعجم النيابي</w:t>
      </w:r>
      <w:r w:rsidRPr="008B4F51">
        <w:rPr>
          <w:rFonts w:ascii="Simplified Arabic" w:hAnsi="Simplified Arabic" w:cs="Simplified Arabic" w:hint="cs"/>
          <w:sz w:val="24"/>
          <w:szCs w:val="24"/>
          <w:rtl/>
          <w:lang w:bidi="ar-IQ"/>
        </w:rPr>
        <w:t xml:space="preserve"> </w:t>
      </w:r>
      <w:r w:rsidRPr="008B4F51">
        <w:rPr>
          <w:rFonts w:ascii="Simplified Arabic" w:hAnsi="Simplified Arabic" w:cs="Simplified Arabic"/>
          <w:sz w:val="24"/>
          <w:szCs w:val="24"/>
          <w:rtl/>
          <w:lang w:bidi="ar-IQ"/>
        </w:rPr>
        <w:t>اللبناني، سيرة وتراجم اعضاء المجالس النيابية واعضاء مجالس الإدارة في متصرفية جبل لبنان (1861-2006)، بيروت،</w:t>
      </w:r>
      <w:r>
        <w:rPr>
          <w:rFonts w:ascii="Simplified Arabic" w:hAnsi="Simplified Arabic" w:cs="Simplified Arabic"/>
          <w:sz w:val="24"/>
          <w:szCs w:val="24"/>
          <w:rtl/>
          <w:lang w:bidi="ar-IQ"/>
        </w:rPr>
        <w:t xml:space="preserve"> دار بلال للطباعة والنشر، 2007</w:t>
      </w:r>
      <w:r w:rsidRPr="008B4F51">
        <w:rPr>
          <w:rFonts w:ascii="Simplified Arabic" w:hAnsi="Simplified Arabic" w:cs="Simplified Arabic"/>
          <w:sz w:val="24"/>
          <w:szCs w:val="24"/>
          <w:rtl/>
        </w:rPr>
        <w:t>.</w:t>
      </w:r>
    </w:p>
    <w:p w:rsidR="00416586" w:rsidRDefault="00496521" w:rsidP="00416586">
      <w:pPr>
        <w:pStyle w:val="a9"/>
        <w:numPr>
          <w:ilvl w:val="0"/>
          <w:numId w:val="4"/>
        </w:numPr>
        <w:ind w:left="651" w:hanging="425"/>
        <w:jc w:val="lowKashida"/>
        <w:rPr>
          <w:rFonts w:ascii="Simplified Arabic" w:hAnsi="Simplified Arabic" w:cs="Simplified Arabic"/>
          <w:sz w:val="24"/>
          <w:szCs w:val="24"/>
        </w:rPr>
      </w:pPr>
      <w:r w:rsidRPr="008B4F51">
        <w:rPr>
          <w:rFonts w:ascii="Simplified Arabic" w:hAnsi="Simplified Arabic" w:cs="Simplified Arabic" w:hint="cs"/>
          <w:sz w:val="24"/>
          <w:szCs w:val="24"/>
          <w:rtl/>
        </w:rPr>
        <w:t xml:space="preserve">عصام محمد </w:t>
      </w:r>
      <w:proofErr w:type="spellStart"/>
      <w:r w:rsidRPr="008B4F51">
        <w:rPr>
          <w:rFonts w:ascii="Simplified Arabic" w:hAnsi="Simplified Arabic" w:cs="Simplified Arabic" w:hint="cs"/>
          <w:sz w:val="24"/>
          <w:szCs w:val="24"/>
          <w:rtl/>
        </w:rPr>
        <w:t>شبارو</w:t>
      </w:r>
      <w:proofErr w:type="spellEnd"/>
      <w:r w:rsidRPr="008B4F51">
        <w:rPr>
          <w:rFonts w:ascii="Simplified Arabic" w:hAnsi="Simplified Arabic" w:cs="Simplified Arabic" w:hint="cs"/>
          <w:sz w:val="24"/>
          <w:szCs w:val="24"/>
          <w:rtl/>
        </w:rPr>
        <w:t>، تاريخ بيروت منذ اقدم العصور حتى القرن العشرين، بيروت، دار مصباح الفكر للطباعة</w:t>
      </w:r>
      <w:r>
        <w:rPr>
          <w:rFonts w:ascii="Simplified Arabic" w:hAnsi="Simplified Arabic" w:cs="Simplified Arabic" w:hint="cs"/>
          <w:sz w:val="24"/>
          <w:szCs w:val="24"/>
          <w:rtl/>
        </w:rPr>
        <w:t xml:space="preserve"> والنشر والتوزيع، 1987</w:t>
      </w:r>
      <w:r w:rsidRPr="008B4F51">
        <w:rPr>
          <w:rFonts w:ascii="Simplified Arabic" w:hAnsi="Simplified Arabic" w:cs="Simplified Arabic" w:hint="cs"/>
          <w:sz w:val="24"/>
          <w:szCs w:val="24"/>
          <w:rtl/>
        </w:rPr>
        <w:t>.</w:t>
      </w:r>
    </w:p>
    <w:p w:rsidR="00496521" w:rsidRPr="00416586" w:rsidRDefault="00496521" w:rsidP="00416586">
      <w:pPr>
        <w:pStyle w:val="a9"/>
        <w:numPr>
          <w:ilvl w:val="0"/>
          <w:numId w:val="4"/>
        </w:numPr>
        <w:ind w:left="651" w:hanging="425"/>
        <w:jc w:val="lowKashida"/>
        <w:rPr>
          <w:rFonts w:ascii="Simplified Arabic" w:hAnsi="Simplified Arabic" w:cs="Simplified Arabic"/>
          <w:sz w:val="24"/>
          <w:szCs w:val="24"/>
        </w:rPr>
      </w:pPr>
      <w:r w:rsidRPr="00416586">
        <w:rPr>
          <w:rFonts w:ascii="Simplified Arabic" w:hAnsi="Simplified Arabic" w:cs="Simplified Arabic"/>
          <w:sz w:val="24"/>
          <w:szCs w:val="24"/>
          <w:rtl/>
          <w:lang w:bidi="ar-IQ"/>
        </w:rPr>
        <w:t>علي سلطان، تاريخ سورية (1908-1918) نهاية الحكم التركي، دمشق، دار طلاس، 1987.</w:t>
      </w:r>
    </w:p>
    <w:p w:rsidR="00496521" w:rsidRDefault="00416586" w:rsidP="00496521">
      <w:pPr>
        <w:pStyle w:val="a9"/>
        <w:numPr>
          <w:ilvl w:val="0"/>
          <w:numId w:val="4"/>
        </w:numPr>
        <w:ind w:left="651" w:hanging="425"/>
        <w:jc w:val="lowKashida"/>
        <w:rPr>
          <w:rFonts w:ascii="Simplified Arabic" w:hAnsi="Simplified Arabic" w:cs="Simplified Arabic"/>
          <w:sz w:val="24"/>
          <w:szCs w:val="24"/>
        </w:rPr>
      </w:pPr>
      <w:r>
        <w:rPr>
          <w:rFonts w:ascii="Simplified Arabic" w:hAnsi="Simplified Arabic" w:cs="Simplified Arabic" w:hint="cs"/>
          <w:sz w:val="24"/>
          <w:szCs w:val="24"/>
          <w:rtl/>
        </w:rPr>
        <w:t>_______</w:t>
      </w:r>
      <w:r w:rsidR="00496521" w:rsidRPr="008B4F51">
        <w:rPr>
          <w:rFonts w:ascii="Simplified Arabic" w:hAnsi="Simplified Arabic" w:cs="Simplified Arabic" w:hint="cs"/>
          <w:sz w:val="24"/>
          <w:szCs w:val="24"/>
          <w:rtl/>
        </w:rPr>
        <w:t xml:space="preserve">، </w:t>
      </w:r>
      <w:r w:rsidR="00496521" w:rsidRPr="008B4F51">
        <w:rPr>
          <w:rFonts w:ascii="Simplified Arabic" w:hAnsi="Simplified Arabic" w:cs="Simplified Arabic"/>
          <w:sz w:val="24"/>
          <w:szCs w:val="24"/>
          <w:rtl/>
          <w:lang w:bidi="ar-IQ"/>
        </w:rPr>
        <w:t>تاريخ سوري</w:t>
      </w:r>
      <w:r w:rsidR="00496521" w:rsidRPr="008B4F51">
        <w:rPr>
          <w:rFonts w:ascii="Simplified Arabic" w:hAnsi="Simplified Arabic" w:cs="Simplified Arabic" w:hint="cs"/>
          <w:sz w:val="24"/>
          <w:szCs w:val="24"/>
          <w:rtl/>
          <w:lang w:bidi="ar-IQ"/>
        </w:rPr>
        <w:t xml:space="preserve">ة </w:t>
      </w:r>
      <w:r w:rsidR="00496521" w:rsidRPr="008B4F51">
        <w:rPr>
          <w:rFonts w:ascii="Simplified Arabic" w:hAnsi="Simplified Arabic" w:cs="Simplified Arabic"/>
          <w:sz w:val="24"/>
          <w:szCs w:val="24"/>
          <w:rtl/>
          <w:lang w:bidi="ar-IQ"/>
        </w:rPr>
        <w:t>(1918-1920) حكم فيصل بن الحسين، دمشق، دار طلاس، 1987</w:t>
      </w:r>
      <w:r w:rsidR="00496521" w:rsidRPr="008B4F51">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8B4F51">
        <w:rPr>
          <w:rFonts w:ascii="Simplified Arabic" w:hAnsi="Simplified Arabic" w:cs="Simplified Arabic" w:hint="cs"/>
          <w:sz w:val="24"/>
          <w:szCs w:val="24"/>
          <w:rtl/>
          <w:lang w:bidi="ar-IQ"/>
        </w:rPr>
        <w:t>علي عبد المنعم شعيب</w:t>
      </w:r>
      <w:r w:rsidRPr="008B4F51">
        <w:rPr>
          <w:rFonts w:ascii="Simplified Arabic" w:hAnsi="Simplified Arabic" w:cs="Simplified Arabic"/>
          <w:sz w:val="24"/>
          <w:szCs w:val="24"/>
          <w:rtl/>
          <w:lang w:bidi="ar-IQ"/>
        </w:rPr>
        <w:t>، تاريخ لبنان من الاحتلال الى الجلاء، بيروت، دار الفارابي، 1990</w:t>
      </w:r>
      <w:r>
        <w:rPr>
          <w:rFonts w:ascii="Simplified Arabic" w:hAnsi="Simplified Arabic" w:cs="Simplified Arabic" w:hint="cs"/>
          <w:sz w:val="24"/>
          <w:szCs w:val="24"/>
          <w:rtl/>
          <w:lang w:bidi="ar-IQ"/>
        </w:rPr>
        <w:t>.</w:t>
      </w:r>
    </w:p>
    <w:p w:rsidR="00496521" w:rsidRPr="005938EA" w:rsidRDefault="00496521" w:rsidP="00496521">
      <w:pPr>
        <w:pStyle w:val="a9"/>
        <w:numPr>
          <w:ilvl w:val="0"/>
          <w:numId w:val="4"/>
        </w:numPr>
        <w:ind w:left="651" w:hanging="425"/>
        <w:jc w:val="lowKashida"/>
        <w:rPr>
          <w:rFonts w:ascii="Simplified Arabic" w:hAnsi="Simplified Arabic" w:cs="Monotype Koufi"/>
          <w:b/>
          <w:bCs/>
          <w:sz w:val="32"/>
          <w:szCs w:val="32"/>
        </w:rPr>
      </w:pPr>
      <w:r w:rsidRPr="005938EA">
        <w:rPr>
          <w:rFonts w:ascii="Simplified Arabic" w:hAnsi="Simplified Arabic" w:cs="Simplified Arabic"/>
          <w:sz w:val="24"/>
          <w:szCs w:val="24"/>
          <w:rtl/>
        </w:rPr>
        <w:t>عمر الديراوي، الحرب العالمية الأولى، ط</w:t>
      </w:r>
      <w:r w:rsidRPr="005938EA">
        <w:rPr>
          <w:rFonts w:ascii="Simplified Arabic" w:hAnsi="Simplified Arabic" w:cs="Simplified Arabic"/>
          <w:b/>
          <w:bCs/>
          <w:sz w:val="24"/>
          <w:szCs w:val="24"/>
          <w:vertAlign w:val="subscript"/>
          <w:rtl/>
        </w:rPr>
        <w:t>8</w:t>
      </w:r>
      <w:r w:rsidRPr="005938EA">
        <w:rPr>
          <w:rFonts w:ascii="Simplified Arabic" w:hAnsi="Simplified Arabic" w:cs="Simplified Arabic"/>
          <w:sz w:val="24"/>
          <w:szCs w:val="24"/>
          <w:rtl/>
        </w:rPr>
        <w:t>، بيروت، دار</w:t>
      </w:r>
      <w:r>
        <w:rPr>
          <w:rFonts w:ascii="Simplified Arabic" w:hAnsi="Simplified Arabic" w:cs="Simplified Arabic"/>
          <w:sz w:val="24"/>
          <w:szCs w:val="24"/>
          <w:rtl/>
        </w:rPr>
        <w:t xml:space="preserve"> العلم للملايين، 1982</w:t>
      </w:r>
      <w:r>
        <w:rPr>
          <w:rFonts w:ascii="Simplified Arabic" w:hAnsi="Simplified Arabic" w:cs="Simplified Arabic" w:hint="cs"/>
          <w:sz w:val="24"/>
          <w:szCs w:val="24"/>
          <w:rtl/>
        </w:rPr>
        <w:t>.</w:t>
      </w:r>
    </w:p>
    <w:p w:rsidR="00496521" w:rsidRPr="005938EA" w:rsidRDefault="00496521" w:rsidP="00496521">
      <w:pPr>
        <w:pStyle w:val="a9"/>
        <w:numPr>
          <w:ilvl w:val="0"/>
          <w:numId w:val="4"/>
        </w:numPr>
        <w:ind w:left="651" w:hanging="425"/>
        <w:jc w:val="lowKashida"/>
        <w:rPr>
          <w:rFonts w:ascii="Simplified Arabic" w:hAnsi="Simplified Arabic" w:cs="Monotype Koufi"/>
          <w:b/>
          <w:bCs/>
          <w:sz w:val="32"/>
          <w:szCs w:val="32"/>
        </w:rPr>
      </w:pPr>
      <w:r w:rsidRPr="005938EA">
        <w:rPr>
          <w:rFonts w:ascii="Simplified Arabic" w:hAnsi="Simplified Arabic" w:cs="Simplified Arabic"/>
          <w:sz w:val="24"/>
          <w:szCs w:val="24"/>
          <w:rtl/>
        </w:rPr>
        <w:t>عمر عبد العزيز عمر، تاريخ المشرق العربي (1516-1922)، بيروت، دار</w:t>
      </w:r>
      <w:r>
        <w:rPr>
          <w:rFonts w:ascii="Simplified Arabic" w:hAnsi="Simplified Arabic" w:cs="Simplified Arabic"/>
          <w:sz w:val="24"/>
          <w:szCs w:val="24"/>
          <w:rtl/>
        </w:rPr>
        <w:t xml:space="preserve"> النهضة العربية، 1984</w:t>
      </w:r>
      <w:r>
        <w:rPr>
          <w:rFonts w:ascii="Simplified Arabic" w:hAnsi="Simplified Arabic" w:cs="Simplified Arabic" w:hint="cs"/>
          <w:sz w:val="24"/>
          <w:szCs w:val="24"/>
          <w:rtl/>
        </w:rPr>
        <w:t>.</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lang w:bidi="ar-IQ"/>
        </w:rPr>
        <w:t>عمر فاخوري، كيف ينهض العرب، بيروت، منشورات دا</w:t>
      </w:r>
      <w:r>
        <w:rPr>
          <w:rFonts w:ascii="Simplified Arabic" w:hAnsi="Simplified Arabic" w:cs="Simplified Arabic"/>
          <w:sz w:val="24"/>
          <w:szCs w:val="24"/>
          <w:rtl/>
          <w:lang w:bidi="ar-IQ"/>
        </w:rPr>
        <w:t>ر الآفاق الجديدة، 1981</w:t>
      </w:r>
      <w:r w:rsidRPr="00852265">
        <w:rPr>
          <w:rFonts w:ascii="Simplified Arabic" w:hAnsi="Simplified Arabic" w:cs="Simplified Arabic"/>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lang w:bidi="ar-IQ"/>
        </w:rPr>
        <w:t xml:space="preserve"> فاضل </w:t>
      </w:r>
      <w:proofErr w:type="spellStart"/>
      <w:r w:rsidRPr="00852265">
        <w:rPr>
          <w:rFonts w:ascii="Simplified Arabic" w:hAnsi="Simplified Arabic" w:cs="Simplified Arabic"/>
          <w:sz w:val="24"/>
          <w:szCs w:val="24"/>
          <w:rtl/>
          <w:lang w:bidi="ar-IQ"/>
        </w:rPr>
        <w:t>حايف</w:t>
      </w:r>
      <w:proofErr w:type="spellEnd"/>
      <w:r w:rsidRPr="00852265">
        <w:rPr>
          <w:rFonts w:ascii="Simplified Arabic" w:hAnsi="Simplified Arabic" w:cs="Simplified Arabic"/>
          <w:sz w:val="24"/>
          <w:szCs w:val="24"/>
          <w:rtl/>
          <w:lang w:bidi="ar-IQ"/>
        </w:rPr>
        <w:t xml:space="preserve"> كاظم، صائب سلام ودورهُ السياسي في لبنان حتى عام 2000، رسالة ماجستير (غير منشورة)، جامعة بابل، كلية التربي</w:t>
      </w:r>
      <w:r>
        <w:rPr>
          <w:rFonts w:ascii="Simplified Arabic" w:hAnsi="Simplified Arabic" w:cs="Simplified Arabic"/>
          <w:sz w:val="24"/>
          <w:szCs w:val="24"/>
          <w:rtl/>
          <w:lang w:bidi="ar-IQ"/>
        </w:rPr>
        <w:t>ة للعلوم الانسانية، 2014</w:t>
      </w:r>
      <w:r w:rsidRPr="00852265">
        <w:rPr>
          <w:rFonts w:ascii="Simplified Arabic" w:hAnsi="Simplified Arabic" w:cs="Simplified Arabic"/>
          <w:sz w:val="24"/>
          <w:szCs w:val="24"/>
          <w:rtl/>
          <w:lang w:bidi="ar-IQ"/>
        </w:rPr>
        <w:t xml:space="preserve">. </w:t>
      </w:r>
    </w:p>
    <w:p w:rsidR="00496521"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lang w:bidi="ar-IQ"/>
        </w:rPr>
        <w:t xml:space="preserve"> فدوى احمد نصيرات، المسيحيون العرب وفكرة القومية العربية (1840-1918)، بيروت، مركز در</w:t>
      </w:r>
      <w:r>
        <w:rPr>
          <w:rFonts w:ascii="Simplified Arabic" w:hAnsi="Simplified Arabic" w:cs="Simplified Arabic"/>
          <w:sz w:val="24"/>
          <w:szCs w:val="24"/>
          <w:rtl/>
          <w:lang w:bidi="ar-IQ"/>
        </w:rPr>
        <w:t>اسات الوحدة العربية، 2009</w:t>
      </w:r>
      <w:r>
        <w:rPr>
          <w:rFonts w:ascii="Simplified Arabic" w:hAnsi="Simplified Arabic" w:cs="Simplified Arabic" w:hint="cs"/>
          <w:sz w:val="24"/>
          <w:szCs w:val="24"/>
          <w:rtl/>
          <w:lang w:bidi="ar-IQ"/>
        </w:rPr>
        <w:t>.</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hint="cs"/>
          <w:sz w:val="24"/>
          <w:szCs w:val="24"/>
          <w:rtl/>
          <w:lang w:bidi="ar-IQ"/>
        </w:rPr>
        <w:t xml:space="preserve">فردنان </w:t>
      </w:r>
      <w:proofErr w:type="spellStart"/>
      <w:r w:rsidRPr="00852265">
        <w:rPr>
          <w:rFonts w:ascii="Simplified Arabic" w:hAnsi="Simplified Arabic" w:cs="Simplified Arabic" w:hint="cs"/>
          <w:sz w:val="24"/>
          <w:szCs w:val="24"/>
          <w:rtl/>
          <w:lang w:bidi="ar-IQ"/>
        </w:rPr>
        <w:t>توتل</w:t>
      </w:r>
      <w:proofErr w:type="spellEnd"/>
      <w:r w:rsidRPr="00852265">
        <w:rPr>
          <w:rFonts w:ascii="Simplified Arabic" w:hAnsi="Simplified Arabic" w:cs="Simplified Arabic" w:hint="cs"/>
          <w:sz w:val="24"/>
          <w:szCs w:val="24"/>
          <w:rtl/>
          <w:lang w:bidi="ar-IQ"/>
        </w:rPr>
        <w:t xml:space="preserve"> </w:t>
      </w:r>
      <w:proofErr w:type="spellStart"/>
      <w:r w:rsidRPr="00852265">
        <w:rPr>
          <w:rFonts w:ascii="Simplified Arabic" w:hAnsi="Simplified Arabic" w:cs="Simplified Arabic" w:hint="cs"/>
          <w:sz w:val="24"/>
          <w:szCs w:val="24"/>
          <w:rtl/>
          <w:lang w:bidi="ar-IQ"/>
        </w:rPr>
        <w:t>اليسوعي</w:t>
      </w:r>
      <w:proofErr w:type="spellEnd"/>
      <w:r w:rsidRPr="00852265">
        <w:rPr>
          <w:rFonts w:ascii="Simplified Arabic" w:hAnsi="Simplified Arabic" w:cs="Simplified Arabic" w:hint="cs"/>
          <w:sz w:val="24"/>
          <w:szCs w:val="24"/>
          <w:rtl/>
          <w:lang w:bidi="ar-IQ"/>
        </w:rPr>
        <w:t xml:space="preserve">، </w:t>
      </w:r>
      <w:r w:rsidRPr="00852265">
        <w:rPr>
          <w:rFonts w:ascii="Simplified Arabic" w:hAnsi="Simplified Arabic" w:cs="Simplified Arabic"/>
          <w:sz w:val="24"/>
          <w:szCs w:val="24"/>
          <w:rtl/>
          <w:lang w:bidi="ar-IQ"/>
        </w:rPr>
        <w:t>المنجد في الأعلام، ط</w:t>
      </w:r>
      <w:r w:rsidRPr="00852265">
        <w:rPr>
          <w:rFonts w:ascii="Simplified Arabic" w:hAnsi="Simplified Arabic" w:cs="Simplified Arabic"/>
          <w:b/>
          <w:bCs/>
          <w:sz w:val="24"/>
          <w:szCs w:val="24"/>
          <w:vertAlign w:val="subscript"/>
          <w:rtl/>
          <w:lang w:bidi="ar-IQ"/>
        </w:rPr>
        <w:t>7</w:t>
      </w:r>
      <w:r>
        <w:rPr>
          <w:rFonts w:ascii="Simplified Arabic" w:hAnsi="Simplified Arabic" w:cs="Simplified Arabic"/>
          <w:sz w:val="24"/>
          <w:szCs w:val="24"/>
          <w:rtl/>
          <w:lang w:bidi="ar-IQ"/>
        </w:rPr>
        <w:t>، بيروت، دار المشرق، 1973</w:t>
      </w:r>
      <w:r w:rsidRPr="00852265">
        <w:rPr>
          <w:rFonts w:ascii="Simplified Arabic" w:hAnsi="Simplified Arabic" w:cs="Simplified Arabic"/>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8B4F51">
        <w:rPr>
          <w:rFonts w:ascii="Simplified Arabic" w:hAnsi="Simplified Arabic" w:cs="Simplified Arabic" w:hint="cs"/>
          <w:sz w:val="24"/>
          <w:szCs w:val="24"/>
          <w:rtl/>
        </w:rPr>
        <w:t>فهد</w:t>
      </w:r>
      <w:r w:rsidRPr="008B4F51">
        <w:rPr>
          <w:rFonts w:ascii="Simplified Arabic" w:hAnsi="Simplified Arabic" w:cs="Simplified Arabic"/>
          <w:sz w:val="24"/>
          <w:szCs w:val="24"/>
          <w:rtl/>
          <w:lang w:bidi="ar-IQ"/>
        </w:rPr>
        <w:t xml:space="preserve"> أمسلم زغير، الاوضاع العامة في لبنان وانعكاساتها على سوريا (1918-1943)، مجلة آداب </w:t>
      </w:r>
      <w:r w:rsidRPr="008B4F51">
        <w:rPr>
          <w:rFonts w:ascii="Simplified Arabic" w:hAnsi="Simplified Arabic" w:cs="Simplified Arabic" w:hint="cs"/>
          <w:sz w:val="24"/>
          <w:szCs w:val="24"/>
          <w:rtl/>
          <w:lang w:bidi="ar-IQ"/>
        </w:rPr>
        <w:t>ال</w:t>
      </w:r>
      <w:r w:rsidRPr="008B4F51">
        <w:rPr>
          <w:rFonts w:ascii="Simplified Arabic" w:hAnsi="Simplified Arabic" w:cs="Simplified Arabic"/>
          <w:sz w:val="24"/>
          <w:szCs w:val="24"/>
          <w:rtl/>
          <w:lang w:bidi="ar-IQ"/>
        </w:rPr>
        <w:t>مستنصرية،</w:t>
      </w:r>
      <w:r w:rsidRPr="008B4F51">
        <w:rPr>
          <w:rFonts w:ascii="Simplified Arabic" w:hAnsi="Simplified Arabic" w:cs="Simplified Arabic" w:hint="cs"/>
          <w:sz w:val="24"/>
          <w:szCs w:val="24"/>
          <w:rtl/>
          <w:lang w:bidi="ar-IQ"/>
        </w:rPr>
        <w:t xml:space="preserve"> </w:t>
      </w:r>
      <w:r w:rsidRPr="008B4F51">
        <w:rPr>
          <w:rFonts w:ascii="Simplified Arabic" w:hAnsi="Simplified Arabic" w:cs="Simplified Arabic"/>
          <w:sz w:val="24"/>
          <w:szCs w:val="24"/>
          <w:rtl/>
          <w:lang w:bidi="ar-IQ"/>
        </w:rPr>
        <w:t>العدد</w:t>
      </w:r>
      <w:r w:rsidRPr="008B4F51">
        <w:rPr>
          <w:rFonts w:ascii="Simplified Arabic" w:hAnsi="Simplified Arabic" w:cs="Simplified Arabic" w:hint="cs"/>
          <w:sz w:val="24"/>
          <w:szCs w:val="24"/>
          <w:rtl/>
          <w:lang w:bidi="ar-IQ"/>
        </w:rPr>
        <w:t xml:space="preserve"> </w:t>
      </w:r>
      <w:r w:rsidRPr="008B4F51">
        <w:rPr>
          <w:rFonts w:ascii="Simplified Arabic" w:hAnsi="Simplified Arabic" w:cs="Simplified Arabic"/>
          <w:sz w:val="24"/>
          <w:szCs w:val="24"/>
          <w:rtl/>
          <w:lang w:bidi="ar-IQ"/>
        </w:rPr>
        <w:t>(63)،</w:t>
      </w:r>
      <w:r w:rsidRPr="008B4F51">
        <w:rPr>
          <w:rFonts w:ascii="Simplified Arabic" w:hAnsi="Simplified Arabic" w:cs="Simplified Arabic" w:hint="cs"/>
          <w:sz w:val="24"/>
          <w:szCs w:val="24"/>
          <w:rtl/>
          <w:lang w:bidi="ar-IQ"/>
        </w:rPr>
        <w:t xml:space="preserve"> </w:t>
      </w:r>
      <w:r w:rsidRPr="008B4F51">
        <w:rPr>
          <w:rFonts w:ascii="Simplified Arabic" w:hAnsi="Simplified Arabic" w:cs="Simplified Arabic"/>
          <w:sz w:val="24"/>
          <w:szCs w:val="24"/>
          <w:rtl/>
          <w:lang w:bidi="ar-IQ"/>
        </w:rPr>
        <w:t>الجامعة المستنصرية، 2013</w:t>
      </w:r>
      <w:r>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61423C">
        <w:rPr>
          <w:rFonts w:ascii="Simplified Arabic" w:hAnsi="Simplified Arabic" w:cs="Simplified Arabic" w:hint="cs"/>
          <w:sz w:val="24"/>
          <w:szCs w:val="24"/>
          <w:rtl/>
        </w:rPr>
        <w:t>كريم عباس حسون، موقف مجلس إدارة جبل لبنان السياسي من الحكومة العربية في دمشق (1918-1920)، مجلة كلية التربية للبنات للعلوم الانسانية، العدد (21)،</w:t>
      </w:r>
      <w:r>
        <w:rPr>
          <w:rFonts w:ascii="Simplified Arabic" w:hAnsi="Simplified Arabic" w:cs="Simplified Arabic" w:hint="cs"/>
          <w:sz w:val="24"/>
          <w:szCs w:val="24"/>
          <w:rtl/>
        </w:rPr>
        <w:t xml:space="preserve"> السنة: الحادية عشرة، 2017</w:t>
      </w:r>
      <w:r w:rsidRPr="0061423C">
        <w:rPr>
          <w:rFonts w:ascii="Simplified Arabic" w:hAnsi="Simplified Arabic" w:cs="Simplified Arabic" w:hint="cs"/>
          <w:sz w:val="24"/>
          <w:szCs w:val="24"/>
          <w:rtl/>
        </w:rPr>
        <w:t>.</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hint="cs"/>
          <w:sz w:val="24"/>
          <w:szCs w:val="24"/>
          <w:rtl/>
          <w:lang w:bidi="ar-IQ"/>
        </w:rPr>
        <w:t xml:space="preserve">كمال سليمان الصليبي، </w:t>
      </w:r>
      <w:r w:rsidRPr="00852265">
        <w:rPr>
          <w:rFonts w:ascii="Simplified Arabic" w:hAnsi="Simplified Arabic" w:cs="Simplified Arabic"/>
          <w:sz w:val="24"/>
          <w:szCs w:val="24"/>
          <w:rtl/>
          <w:lang w:bidi="ar-IQ"/>
        </w:rPr>
        <w:t>تاريخ لبنان الحديث، ط</w:t>
      </w:r>
      <w:r w:rsidRPr="00852265">
        <w:rPr>
          <w:rFonts w:ascii="Simplified Arabic" w:hAnsi="Simplified Arabic" w:cs="Simplified Arabic"/>
          <w:b/>
          <w:bCs/>
          <w:sz w:val="24"/>
          <w:szCs w:val="24"/>
          <w:vertAlign w:val="subscript"/>
          <w:rtl/>
          <w:lang w:bidi="ar-IQ"/>
        </w:rPr>
        <w:t>9</w:t>
      </w:r>
      <w:r w:rsidRPr="00852265">
        <w:rPr>
          <w:rFonts w:ascii="Simplified Arabic" w:hAnsi="Simplified Arabic" w:cs="Simplified Arabic"/>
          <w:sz w:val="24"/>
          <w:szCs w:val="24"/>
          <w:rtl/>
          <w:lang w:bidi="ar-IQ"/>
        </w:rPr>
        <w:t>، بيروت، دار النهار، 2005.</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lang w:bidi="ar-IQ"/>
        </w:rPr>
        <w:t xml:space="preserve">اللجنة العليا لحزب اللامركزية بمصر، المؤتمر العربي الاول المنعقد في القاعة الكبرى  للجمعية الجغرافية بشارع سان جرمان في باريس (18 حزيران 1913- 23 حزيران 1913)، القاهرة، مطبعة البوسفور، </w:t>
      </w:r>
      <w:r>
        <w:rPr>
          <w:rFonts w:ascii="Simplified Arabic" w:hAnsi="Simplified Arabic" w:cs="Simplified Arabic"/>
          <w:sz w:val="24"/>
          <w:szCs w:val="24"/>
          <w:rtl/>
          <w:lang w:bidi="ar-IQ"/>
        </w:rPr>
        <w:t>1913</w:t>
      </w:r>
      <w:r>
        <w:rPr>
          <w:rFonts w:ascii="Simplified Arabic" w:hAnsi="Simplified Arabic" w:cs="Simplified Arabic" w:hint="cs"/>
          <w:sz w:val="24"/>
          <w:szCs w:val="24"/>
          <w:rtl/>
          <w:lang w:bidi="ar-IQ"/>
        </w:rPr>
        <w:t>.</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lang w:bidi="ar-IQ"/>
        </w:rPr>
        <w:t xml:space="preserve">لحد خاطر، لبنان والفاتيكان العلاقات المتبادلة بينهما من صدر النصرانية حتى اليوم، بيروت، منشورات مجلة </w:t>
      </w:r>
      <w:r>
        <w:rPr>
          <w:rFonts w:ascii="Simplified Arabic" w:hAnsi="Simplified Arabic" w:cs="Simplified Arabic"/>
          <w:sz w:val="24"/>
          <w:szCs w:val="24"/>
          <w:rtl/>
          <w:lang w:bidi="ar-IQ"/>
        </w:rPr>
        <w:t xml:space="preserve">الرسالة </w:t>
      </w:r>
      <w:proofErr w:type="spellStart"/>
      <w:r>
        <w:rPr>
          <w:rFonts w:ascii="Simplified Arabic" w:hAnsi="Simplified Arabic" w:cs="Simplified Arabic"/>
          <w:sz w:val="24"/>
          <w:szCs w:val="24"/>
          <w:rtl/>
          <w:lang w:bidi="ar-IQ"/>
        </w:rPr>
        <w:t>المخلصية</w:t>
      </w:r>
      <w:proofErr w:type="spellEnd"/>
      <w:r>
        <w:rPr>
          <w:rFonts w:ascii="Simplified Arabic" w:hAnsi="Simplified Arabic" w:cs="Simplified Arabic"/>
          <w:sz w:val="24"/>
          <w:szCs w:val="24"/>
          <w:rtl/>
          <w:lang w:bidi="ar-IQ"/>
        </w:rPr>
        <w:t>، 1966</w:t>
      </w:r>
      <w:r>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213148">
        <w:rPr>
          <w:rFonts w:ascii="Simplified Arabic" w:hAnsi="Simplified Arabic" w:cs="Simplified Arabic" w:hint="cs"/>
          <w:sz w:val="24"/>
          <w:szCs w:val="24"/>
          <w:rtl/>
        </w:rPr>
        <w:t xml:space="preserve"> </w:t>
      </w:r>
      <w:r w:rsidRPr="00213148">
        <w:rPr>
          <w:rFonts w:ascii="Simplified Arabic" w:hAnsi="Simplified Arabic" w:cs="Simplified Arabic"/>
          <w:sz w:val="24"/>
          <w:szCs w:val="24"/>
          <w:rtl/>
        </w:rPr>
        <w:t xml:space="preserve">لويس صليبا، لبنان الكبير أم لبنان خطأ تاريخي نزاعات على الكيان نشأة وهوية، جبيل، دار ومكتبة </w:t>
      </w:r>
      <w:proofErr w:type="spellStart"/>
      <w:r w:rsidRPr="00213148">
        <w:rPr>
          <w:rFonts w:ascii="Simplified Arabic" w:hAnsi="Simplified Arabic" w:cs="Simplified Arabic"/>
          <w:sz w:val="24"/>
          <w:szCs w:val="24"/>
          <w:rtl/>
        </w:rPr>
        <w:t>بيبليون</w:t>
      </w:r>
      <w:proofErr w:type="spellEnd"/>
      <w:r w:rsidRPr="00213148">
        <w:rPr>
          <w:rFonts w:ascii="Simplified Arabic" w:hAnsi="Simplified Arabic" w:cs="Simplified Arabic"/>
          <w:sz w:val="24"/>
          <w:szCs w:val="24"/>
          <w:rtl/>
        </w:rPr>
        <w:t>، 2015</w:t>
      </w:r>
      <w:r w:rsidRPr="00213148">
        <w:rPr>
          <w:rFonts w:ascii="Simplified Arabic" w:hAnsi="Simplified Arabic" w:cs="Simplified Arabic" w:hint="cs"/>
          <w:sz w:val="24"/>
          <w:szCs w:val="24"/>
          <w:rtl/>
        </w:rPr>
        <w:t>.</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AC6223">
        <w:rPr>
          <w:rFonts w:ascii="Simplified Arabic" w:hAnsi="Simplified Arabic" w:cs="Simplified Arabic"/>
          <w:sz w:val="24"/>
          <w:szCs w:val="24"/>
          <w:rtl/>
        </w:rPr>
        <w:t xml:space="preserve"> </w:t>
      </w:r>
      <w:r w:rsidRPr="00852265">
        <w:rPr>
          <w:rFonts w:ascii="Simplified Arabic" w:hAnsi="Simplified Arabic" w:cs="Simplified Arabic"/>
          <w:sz w:val="24"/>
          <w:szCs w:val="24"/>
          <w:rtl/>
        </w:rPr>
        <w:t>مجموعة مؤلفين، لبنان في الحرب العالمية الأولى، جمعها: أنطوان القسيس، سلسلة الدراسات التاريخية عدد (51)، بيروت، منشورات الجامعة اللبنانية،، ج</w:t>
      </w:r>
      <w:r w:rsidRPr="00852265">
        <w:rPr>
          <w:rFonts w:ascii="Simplified Arabic" w:hAnsi="Simplified Arabic" w:cs="Simplified Arabic"/>
          <w:b/>
          <w:bCs/>
          <w:sz w:val="24"/>
          <w:szCs w:val="24"/>
          <w:vertAlign w:val="subscript"/>
          <w:rtl/>
        </w:rPr>
        <w:t>1</w:t>
      </w:r>
      <w:r w:rsidRPr="00852265">
        <w:rPr>
          <w:rFonts w:ascii="Simplified Arabic" w:hAnsi="Simplified Arabic" w:cs="Simplified Arabic"/>
          <w:sz w:val="24"/>
          <w:szCs w:val="24"/>
          <w:rtl/>
        </w:rPr>
        <w:t>، ج</w:t>
      </w:r>
      <w:r w:rsidRPr="00852265">
        <w:rPr>
          <w:rFonts w:ascii="Simplified Arabic" w:hAnsi="Simplified Arabic" w:cs="Simplified Arabic"/>
          <w:b/>
          <w:bCs/>
          <w:sz w:val="24"/>
          <w:szCs w:val="24"/>
          <w:vertAlign w:val="subscript"/>
          <w:rtl/>
        </w:rPr>
        <w:t>2</w:t>
      </w:r>
      <w:r>
        <w:rPr>
          <w:rFonts w:ascii="Simplified Arabic" w:hAnsi="Simplified Arabic" w:cs="Simplified Arabic" w:hint="cs"/>
          <w:sz w:val="24"/>
          <w:szCs w:val="24"/>
          <w:rtl/>
        </w:rPr>
        <w:t>،</w:t>
      </w:r>
      <w:r w:rsidRPr="00852265">
        <w:rPr>
          <w:rFonts w:ascii="Simplified Arabic" w:hAnsi="Simplified Arabic" w:cs="Simplified Arabic"/>
          <w:sz w:val="24"/>
          <w:szCs w:val="24"/>
          <w:rtl/>
        </w:rPr>
        <w:t xml:space="preserve"> 2011.</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rPr>
        <w:t>مجيد حميد عباس، مجلة العرفان اللبنانية دراسة تاريخية (1909-1936)، رسالة ماجستير (غير منشورة)، جامعة الكوفة، كلية الآداب، 2007</w:t>
      </w:r>
      <w:r w:rsidRPr="00852265">
        <w:rPr>
          <w:rFonts w:ascii="Simplified Arabic" w:hAnsi="Simplified Arabic" w:cs="Simplified Arabic"/>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C01CBF">
        <w:rPr>
          <w:rFonts w:ascii="Simplified Arabic" w:hAnsi="Simplified Arabic" w:cs="Simplified Arabic" w:hint="cs"/>
          <w:sz w:val="24"/>
          <w:szCs w:val="24"/>
          <w:rtl/>
        </w:rPr>
        <w:t>محمد جابر آل صفا، تاريخ جبل عامل، بيروت، دار النهار للنشر، (د. ت</w:t>
      </w:r>
      <w:r w:rsidRPr="00C01CBF">
        <w:rPr>
          <w:rFonts w:ascii="Simplified Arabic" w:hAnsi="Simplified Arabic" w:cs="Simplified Arabic"/>
          <w:sz w:val="24"/>
          <w:szCs w:val="24"/>
        </w:rPr>
        <w:t>(</w:t>
      </w:r>
      <w:r w:rsidRPr="00C01CBF">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8B4F51">
        <w:rPr>
          <w:rFonts w:ascii="Simplified Arabic" w:hAnsi="Simplified Arabic" w:cs="Simplified Arabic"/>
          <w:sz w:val="24"/>
          <w:szCs w:val="24"/>
          <w:rtl/>
        </w:rPr>
        <w:t>محمد جميل بيهم، العهد المخضرم في سوريا ولبنان (1918-1922)، بيروت، دار الطليعة، 1968.</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hint="cs"/>
          <w:sz w:val="24"/>
          <w:szCs w:val="24"/>
          <w:rtl/>
          <w:lang w:bidi="ar-IQ"/>
        </w:rPr>
        <w:t xml:space="preserve">محمد </w:t>
      </w:r>
      <w:proofErr w:type="spellStart"/>
      <w:r w:rsidRPr="00852265">
        <w:rPr>
          <w:rFonts w:ascii="Simplified Arabic" w:hAnsi="Simplified Arabic" w:cs="Simplified Arabic" w:hint="cs"/>
          <w:sz w:val="24"/>
          <w:szCs w:val="24"/>
          <w:rtl/>
          <w:lang w:bidi="ar-IQ"/>
        </w:rPr>
        <w:t>عبدالمولى</w:t>
      </w:r>
      <w:proofErr w:type="spellEnd"/>
      <w:r w:rsidRPr="00852265">
        <w:rPr>
          <w:rFonts w:ascii="Simplified Arabic" w:hAnsi="Simplified Arabic" w:cs="Simplified Arabic" w:hint="cs"/>
          <w:sz w:val="24"/>
          <w:szCs w:val="24"/>
          <w:rtl/>
          <w:lang w:bidi="ar-IQ"/>
        </w:rPr>
        <w:t xml:space="preserve"> الزغبي، لبنان بين التحرر والاستعمار، </w:t>
      </w:r>
      <w:r w:rsidRPr="00852265">
        <w:rPr>
          <w:rFonts w:ascii="Simplified Arabic" w:hAnsi="Simplified Arabic" w:cs="Simplified Arabic"/>
          <w:sz w:val="24"/>
          <w:szCs w:val="24"/>
          <w:rtl/>
          <w:lang w:bidi="ar-IQ"/>
        </w:rPr>
        <w:t>دمشق، مطبعة الحياة، (د.</w:t>
      </w:r>
      <w:r w:rsidRPr="00852265">
        <w:rPr>
          <w:rFonts w:ascii="Simplified Arabic" w:hAnsi="Simplified Arabic" w:cs="Simplified Arabic" w:hint="cs"/>
          <w:sz w:val="24"/>
          <w:szCs w:val="24"/>
          <w:rtl/>
          <w:lang w:bidi="ar-IQ"/>
        </w:rPr>
        <w:t xml:space="preserve"> </w:t>
      </w:r>
      <w:r w:rsidRPr="00852265">
        <w:rPr>
          <w:rFonts w:ascii="Simplified Arabic" w:hAnsi="Simplified Arabic" w:cs="Simplified Arabic"/>
          <w:sz w:val="24"/>
          <w:szCs w:val="24"/>
          <w:rtl/>
          <w:lang w:bidi="ar-IQ"/>
        </w:rPr>
        <w:t>ت)</w:t>
      </w:r>
      <w:r w:rsidRPr="00852265">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213148">
        <w:rPr>
          <w:rFonts w:ascii="Simplified Arabic" w:hAnsi="Simplified Arabic" w:cs="Simplified Arabic"/>
          <w:sz w:val="24"/>
          <w:szCs w:val="24"/>
          <w:rtl/>
          <w:lang w:bidi="ar-IQ"/>
        </w:rPr>
        <w:t>محمد فاروق الخالدي، المؤامرة الكبرى على بلاد الشام دراسة تحليلية للنصف الاول من القرن العشرين، الدمام، دار الراوي، 2000</w:t>
      </w:r>
      <w:r>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213148">
        <w:rPr>
          <w:rFonts w:ascii="Simplified Arabic" w:hAnsi="Simplified Arabic" w:cs="Simplified Arabic"/>
          <w:sz w:val="24"/>
          <w:szCs w:val="24"/>
          <w:rtl/>
          <w:lang w:bidi="ar-IQ"/>
        </w:rPr>
        <w:t xml:space="preserve">محمد هواش، تكون جمهورية، سورية والانتداب، </w:t>
      </w:r>
      <w:r>
        <w:rPr>
          <w:rFonts w:ascii="Simplified Arabic" w:hAnsi="Simplified Arabic" w:cs="Simplified Arabic"/>
          <w:sz w:val="24"/>
          <w:szCs w:val="24"/>
          <w:rtl/>
          <w:lang w:bidi="ar-IQ"/>
        </w:rPr>
        <w:t>طرابلس، مكتبة السائح، 2005</w:t>
      </w:r>
      <w:r w:rsidRPr="00213148">
        <w:rPr>
          <w:rFonts w:ascii="Simplified Arabic" w:hAnsi="Simplified Arabic" w:cs="Simplified Arabic"/>
          <w:sz w:val="24"/>
          <w:szCs w:val="24"/>
          <w:rtl/>
          <w:lang w:bidi="ar-IQ"/>
        </w:rPr>
        <w:t>.</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lang w:bidi="ar-IQ"/>
        </w:rPr>
        <w:t>محمد يون</w:t>
      </w:r>
      <w:r>
        <w:rPr>
          <w:rFonts w:ascii="Simplified Arabic" w:hAnsi="Simplified Arabic" w:cs="Simplified Arabic"/>
          <w:sz w:val="24"/>
          <w:szCs w:val="24"/>
          <w:rtl/>
          <w:lang w:bidi="ar-IQ"/>
        </w:rPr>
        <w:t>س العبادي، مذكرات الملك فيصل ال</w:t>
      </w:r>
      <w:r>
        <w:rPr>
          <w:rFonts w:ascii="Simplified Arabic" w:hAnsi="Simplified Arabic" w:cs="Simplified Arabic" w:hint="cs"/>
          <w:sz w:val="24"/>
          <w:szCs w:val="24"/>
          <w:rtl/>
          <w:lang w:bidi="ar-IQ"/>
        </w:rPr>
        <w:t>أ</w:t>
      </w:r>
      <w:r w:rsidRPr="00852265">
        <w:rPr>
          <w:rFonts w:ascii="Simplified Arabic" w:hAnsi="Simplified Arabic" w:cs="Simplified Arabic"/>
          <w:sz w:val="24"/>
          <w:szCs w:val="24"/>
          <w:rtl/>
          <w:lang w:bidi="ar-IQ"/>
        </w:rPr>
        <w:t>و</w:t>
      </w:r>
      <w:r>
        <w:rPr>
          <w:rFonts w:ascii="Simplified Arabic" w:hAnsi="Simplified Arabic" w:cs="Simplified Arabic"/>
          <w:sz w:val="24"/>
          <w:szCs w:val="24"/>
          <w:rtl/>
          <w:lang w:bidi="ar-IQ"/>
        </w:rPr>
        <w:t>ل، عمان، دار الكندي، 2002</w:t>
      </w:r>
      <w:r w:rsidRPr="00852265">
        <w:rPr>
          <w:rFonts w:ascii="Simplified Arabic" w:hAnsi="Simplified Arabic" w:cs="Simplified Arabic"/>
          <w:sz w:val="24"/>
          <w:szCs w:val="24"/>
          <w:rtl/>
          <w:lang w:bidi="ar-IQ"/>
        </w:rPr>
        <w:t>.</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lang w:bidi="ar-IQ"/>
        </w:rPr>
        <w:t xml:space="preserve"> مواهب معروف سالم، جمال باشا حياتهُ ودورهُ السياسي، رسالة ماجستير</w:t>
      </w:r>
      <w:r w:rsidRPr="00852265">
        <w:rPr>
          <w:rFonts w:ascii="Simplified Arabic" w:hAnsi="Simplified Arabic" w:cs="Simplified Arabic" w:hint="cs"/>
          <w:sz w:val="24"/>
          <w:szCs w:val="24"/>
          <w:rtl/>
          <w:lang w:bidi="ar-IQ"/>
        </w:rPr>
        <w:t xml:space="preserve"> </w:t>
      </w:r>
      <w:r w:rsidRPr="00852265">
        <w:rPr>
          <w:rFonts w:ascii="Simplified Arabic" w:hAnsi="Simplified Arabic" w:cs="Simplified Arabic"/>
          <w:sz w:val="24"/>
          <w:szCs w:val="24"/>
          <w:rtl/>
          <w:lang w:bidi="ar-IQ"/>
        </w:rPr>
        <w:t>(غير منشورة)، جامعة بغداد، كلية التربية للبنات، 2004.</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8B4F51">
        <w:rPr>
          <w:rFonts w:ascii="Simplified Arabic" w:hAnsi="Simplified Arabic" w:cs="Simplified Arabic"/>
          <w:sz w:val="24"/>
          <w:szCs w:val="24"/>
          <w:rtl/>
          <w:lang w:bidi="ar-IQ"/>
        </w:rPr>
        <w:t>ميشال ثابت الخوري، حكومة دمشق الفيصلية في لبنان</w:t>
      </w:r>
      <w:r w:rsidRPr="008B4F51">
        <w:rPr>
          <w:rFonts w:ascii="Simplified Arabic" w:hAnsi="Simplified Arabic" w:cs="Simplified Arabic" w:hint="cs"/>
          <w:sz w:val="24"/>
          <w:szCs w:val="24"/>
          <w:rtl/>
          <w:lang w:bidi="ar-IQ"/>
        </w:rPr>
        <w:t xml:space="preserve"> </w:t>
      </w:r>
      <w:r w:rsidRPr="008B4F51">
        <w:rPr>
          <w:rFonts w:ascii="Simplified Arabic" w:hAnsi="Simplified Arabic" w:cs="Simplified Arabic"/>
          <w:sz w:val="24"/>
          <w:szCs w:val="24"/>
          <w:rtl/>
          <w:lang w:bidi="ar-IQ"/>
        </w:rPr>
        <w:t>(1918-1920)</w:t>
      </w:r>
      <w:r w:rsidRPr="008B4F51">
        <w:rPr>
          <w:rFonts w:ascii="Simplified Arabic" w:hAnsi="Simplified Arabic" w:cs="Simplified Arabic" w:hint="cs"/>
          <w:sz w:val="24"/>
          <w:szCs w:val="24"/>
          <w:rtl/>
          <w:lang w:bidi="ar-IQ"/>
        </w:rPr>
        <w:t xml:space="preserve">، (د. م)، (د. </w:t>
      </w:r>
      <w:r>
        <w:rPr>
          <w:rFonts w:ascii="Simplified Arabic" w:hAnsi="Simplified Arabic" w:cs="Simplified Arabic" w:hint="cs"/>
          <w:sz w:val="24"/>
          <w:szCs w:val="24"/>
          <w:rtl/>
          <w:lang w:bidi="ar-IQ"/>
        </w:rPr>
        <w:t>ت)</w:t>
      </w:r>
      <w:r w:rsidRPr="008B4F51">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213148">
        <w:rPr>
          <w:rFonts w:ascii="Simplified Arabic" w:hAnsi="Simplified Arabic" w:cs="Simplified Arabic"/>
          <w:sz w:val="24"/>
          <w:szCs w:val="24"/>
          <w:rtl/>
        </w:rPr>
        <w:t>نوري السعيد، مذكرات نوري السعيد عن الحركات العسكرية للجيش العربي في الحجاز وسوريا (1916-1918)، ط</w:t>
      </w:r>
      <w:r w:rsidRPr="00213148">
        <w:rPr>
          <w:rFonts w:ascii="Simplified Arabic" w:hAnsi="Simplified Arabic" w:cs="Simplified Arabic"/>
          <w:b/>
          <w:bCs/>
          <w:sz w:val="24"/>
          <w:szCs w:val="24"/>
          <w:vertAlign w:val="subscript"/>
          <w:rtl/>
        </w:rPr>
        <w:t>2</w:t>
      </w:r>
      <w:r w:rsidRPr="00213148">
        <w:rPr>
          <w:rFonts w:ascii="Simplified Arabic" w:hAnsi="Simplified Arabic" w:cs="Simplified Arabic"/>
          <w:sz w:val="24"/>
          <w:szCs w:val="24"/>
          <w:rtl/>
        </w:rPr>
        <w:t>، بيروت، الدار</w:t>
      </w:r>
      <w:r>
        <w:rPr>
          <w:rFonts w:ascii="Simplified Arabic" w:hAnsi="Simplified Arabic" w:cs="Simplified Arabic"/>
          <w:sz w:val="24"/>
          <w:szCs w:val="24"/>
          <w:rtl/>
        </w:rPr>
        <w:t xml:space="preserve"> العربية للموسوعات، 1987</w:t>
      </w:r>
      <w:r>
        <w:rPr>
          <w:rFonts w:ascii="Simplified Arabic" w:hAnsi="Simplified Arabic" w:cs="Simplified Arabic" w:hint="cs"/>
          <w:sz w:val="24"/>
          <w:szCs w:val="24"/>
          <w:rtl/>
        </w:rPr>
        <w:t>.</w:t>
      </w:r>
    </w:p>
    <w:p w:rsidR="00416586" w:rsidRDefault="00496521" w:rsidP="00416586">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hint="cs"/>
          <w:sz w:val="24"/>
          <w:szCs w:val="24"/>
          <w:rtl/>
        </w:rPr>
        <w:t xml:space="preserve">وثائق البطريرك </w:t>
      </w:r>
      <w:proofErr w:type="spellStart"/>
      <w:r w:rsidRPr="00852265">
        <w:rPr>
          <w:rFonts w:ascii="Simplified Arabic" w:hAnsi="Simplified Arabic" w:cs="Simplified Arabic" w:hint="cs"/>
          <w:sz w:val="24"/>
          <w:szCs w:val="24"/>
          <w:rtl/>
        </w:rPr>
        <w:t>الحويك</w:t>
      </w:r>
      <w:proofErr w:type="spellEnd"/>
      <w:r w:rsidRPr="00852265">
        <w:rPr>
          <w:rFonts w:ascii="Simplified Arabic" w:hAnsi="Simplified Arabic" w:cs="Simplified Arabic" w:hint="cs"/>
          <w:sz w:val="24"/>
          <w:szCs w:val="24"/>
          <w:rtl/>
        </w:rPr>
        <w:t xml:space="preserve"> السياسية صادره عنه ومختاره من ملفاتهِ المصنفة (سياسية) في أرشيف البطريركية المارونية في بكركي، جمعها: الخوري إسطفان ابراهيم الخوري، تقديم: الخور أسقف سعيد إلياس سعيد، لبنان، المجمَّع البطريركي الماروني، ذوق مصبح، منشورات المركز الماروني للتوثيق والأبحاث، 2013</w:t>
      </w:r>
      <w:r w:rsidRPr="00852265">
        <w:rPr>
          <w:rFonts w:cs="Simplified Arabic" w:hint="cs"/>
          <w:sz w:val="24"/>
          <w:szCs w:val="24"/>
          <w:rtl/>
        </w:rPr>
        <w:t>.</w:t>
      </w:r>
    </w:p>
    <w:p w:rsidR="00496521" w:rsidRPr="00416586" w:rsidRDefault="00496521" w:rsidP="00416586">
      <w:pPr>
        <w:pStyle w:val="a9"/>
        <w:numPr>
          <w:ilvl w:val="0"/>
          <w:numId w:val="4"/>
        </w:numPr>
        <w:ind w:left="651" w:hanging="425"/>
        <w:jc w:val="lowKashida"/>
        <w:rPr>
          <w:rFonts w:ascii="Simplified Arabic" w:hAnsi="Simplified Arabic" w:cs="Monotype Koufi"/>
          <w:b/>
          <w:bCs/>
          <w:sz w:val="32"/>
          <w:szCs w:val="32"/>
        </w:rPr>
      </w:pPr>
      <w:r w:rsidRPr="00416586">
        <w:rPr>
          <w:rFonts w:ascii="Simplified Arabic" w:hAnsi="Simplified Arabic" w:cs="Simplified Arabic"/>
          <w:sz w:val="24"/>
          <w:szCs w:val="24"/>
          <w:rtl/>
          <w:lang w:bidi="ar-IQ"/>
        </w:rPr>
        <w:t xml:space="preserve">وجيه </w:t>
      </w:r>
      <w:proofErr w:type="spellStart"/>
      <w:r w:rsidRPr="00416586">
        <w:rPr>
          <w:rFonts w:ascii="Simplified Arabic" w:hAnsi="Simplified Arabic" w:cs="Simplified Arabic"/>
          <w:sz w:val="24"/>
          <w:szCs w:val="24"/>
          <w:rtl/>
          <w:lang w:bidi="ar-IQ"/>
        </w:rPr>
        <w:t>كوثرآني</w:t>
      </w:r>
      <w:proofErr w:type="spellEnd"/>
      <w:r w:rsidRPr="00416586">
        <w:rPr>
          <w:rFonts w:ascii="Simplified Arabic" w:hAnsi="Simplified Arabic" w:cs="Simplified Arabic"/>
          <w:sz w:val="24"/>
          <w:szCs w:val="24"/>
          <w:rtl/>
          <w:lang w:bidi="ar-IQ"/>
        </w:rPr>
        <w:t>، الاتجاهات الاجتماعية والسياسية في جبل لبنان والمشرق العربي (1860-1920)، بيروت، معهد الإنماء العربي، 1976.</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C01CBF">
        <w:rPr>
          <w:rFonts w:ascii="Simplified Arabic" w:hAnsi="Simplified Arabic" w:cs="Simplified Arabic"/>
          <w:sz w:val="24"/>
          <w:szCs w:val="24"/>
          <w:rtl/>
          <w:lang w:bidi="ar-IQ"/>
        </w:rPr>
        <w:t xml:space="preserve"> وديع نقولا حنا، قاموس لبنان، ب</w:t>
      </w:r>
      <w:r>
        <w:rPr>
          <w:rFonts w:ascii="Simplified Arabic" w:hAnsi="Simplified Arabic" w:cs="Simplified Arabic"/>
          <w:sz w:val="24"/>
          <w:szCs w:val="24"/>
          <w:rtl/>
          <w:lang w:bidi="ar-IQ"/>
        </w:rPr>
        <w:t>يروت، مطبعة السلام، 1927</w:t>
      </w:r>
      <w:r>
        <w:rPr>
          <w:rFonts w:ascii="Simplified Arabic" w:hAnsi="Simplified Arabic"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C01CBF">
        <w:rPr>
          <w:rFonts w:ascii="Simplified Arabic" w:hAnsi="Simplified Arabic" w:cs="Simplified Arabic"/>
          <w:sz w:val="24"/>
          <w:szCs w:val="24"/>
          <w:rtl/>
          <w:lang w:bidi="ar-IQ"/>
        </w:rPr>
        <w:t>وزارة الشؤون الاجتماعية، الخصائص السكانية والواقع الاقتصادي والاجتماعي، اقضية لبنان بعبدا (محافظة جبل لبنان)، بيروت،، ج</w:t>
      </w:r>
      <w:r w:rsidRPr="00C01CBF">
        <w:rPr>
          <w:rFonts w:ascii="Simplified Arabic" w:hAnsi="Simplified Arabic" w:cs="Simplified Arabic"/>
          <w:b/>
          <w:bCs/>
          <w:sz w:val="24"/>
          <w:szCs w:val="24"/>
          <w:vertAlign w:val="subscript"/>
          <w:rtl/>
          <w:lang w:bidi="ar-IQ"/>
        </w:rPr>
        <w:t>11</w:t>
      </w:r>
      <w:r>
        <w:rPr>
          <w:rFonts w:ascii="Simplified Arabic" w:hAnsi="Simplified Arabic" w:cs="Simplified Arabic" w:hint="cs"/>
          <w:sz w:val="24"/>
          <w:szCs w:val="24"/>
          <w:rtl/>
          <w:lang w:bidi="ar-IQ"/>
        </w:rPr>
        <w:t>،</w:t>
      </w:r>
      <w:r w:rsidRPr="00C01CBF">
        <w:rPr>
          <w:rFonts w:ascii="Simplified Arabic" w:hAnsi="Simplified Arabic" w:cs="Simplified Arabic"/>
          <w:sz w:val="24"/>
          <w:szCs w:val="24"/>
          <w:rtl/>
          <w:lang w:bidi="ar-IQ"/>
        </w:rPr>
        <w:t xml:space="preserve"> 2001</w:t>
      </w:r>
      <w:r>
        <w:rPr>
          <w:rFonts w:ascii="Simplified Arabic" w:hAnsi="Simplified Arabic" w:cs="Simplified Arabic" w:hint="cs"/>
          <w:sz w:val="24"/>
          <w:szCs w:val="24"/>
          <w:rtl/>
          <w:lang w:bidi="ar-IQ"/>
        </w:rPr>
        <w:t>.</w:t>
      </w:r>
    </w:p>
    <w:p w:rsidR="00496521" w:rsidRPr="00852265" w:rsidRDefault="00496521" w:rsidP="00496521">
      <w:pPr>
        <w:pStyle w:val="a9"/>
        <w:numPr>
          <w:ilvl w:val="0"/>
          <w:numId w:val="4"/>
        </w:numPr>
        <w:ind w:left="651" w:hanging="425"/>
        <w:jc w:val="lowKashida"/>
        <w:rPr>
          <w:rFonts w:ascii="Simplified Arabic" w:hAnsi="Simplified Arabic" w:cs="Monotype Koufi"/>
          <w:b/>
          <w:bCs/>
          <w:sz w:val="32"/>
          <w:szCs w:val="32"/>
        </w:rPr>
      </w:pPr>
      <w:r w:rsidRPr="00852265">
        <w:rPr>
          <w:rFonts w:ascii="Simplified Arabic" w:hAnsi="Simplified Arabic" w:cs="Simplified Arabic"/>
          <w:sz w:val="24"/>
          <w:szCs w:val="24"/>
          <w:rtl/>
        </w:rPr>
        <w:t>وليد عوض، اصحاب الفخامة رؤساء لبنان، بيروت، الأهلي</w:t>
      </w:r>
      <w:r>
        <w:rPr>
          <w:rFonts w:ascii="Simplified Arabic" w:hAnsi="Simplified Arabic" w:cs="Simplified Arabic"/>
          <w:sz w:val="24"/>
          <w:szCs w:val="24"/>
          <w:rtl/>
        </w:rPr>
        <w:t>ة للنشر والتوزيع، 1977</w:t>
      </w:r>
      <w:r w:rsidRPr="00852265">
        <w:rPr>
          <w:rFonts w:ascii="Simplified Arabic" w:hAnsi="Simplified Arabic" w:cs="Simplified Arabic"/>
          <w:sz w:val="24"/>
          <w:szCs w:val="24"/>
          <w:rtl/>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213148">
        <w:rPr>
          <w:rFonts w:ascii="Simplified Arabic" w:hAnsi="Simplified Arabic" w:cs="Simplified Arabic"/>
          <w:sz w:val="24"/>
          <w:szCs w:val="24"/>
          <w:rtl/>
          <w:lang w:bidi="ar-IQ"/>
        </w:rPr>
        <w:t>يوسف الحكيم، بيروت ولبنان في عهد آل عثمان، بيروت،</w:t>
      </w:r>
      <w:r>
        <w:rPr>
          <w:rFonts w:ascii="Simplified Arabic" w:hAnsi="Simplified Arabic" w:cs="Simplified Arabic"/>
          <w:sz w:val="24"/>
          <w:szCs w:val="24"/>
          <w:rtl/>
          <w:lang w:bidi="ar-IQ"/>
        </w:rPr>
        <w:t xml:space="preserve"> المطبعة الكاثوليكية، 1964</w:t>
      </w:r>
      <w:r w:rsidRPr="00213148">
        <w:rPr>
          <w:rFonts w:ascii="Simplified Arabic" w:hAnsi="Simplified Arabic" w:cs="Simplified Arabic"/>
          <w:sz w:val="24"/>
          <w:szCs w:val="24"/>
          <w:rtl/>
          <w:lang w:bidi="ar-IQ"/>
        </w:rPr>
        <w:t>.</w:t>
      </w:r>
    </w:p>
    <w:p w:rsidR="00496521" w:rsidRDefault="00416586" w:rsidP="00496521">
      <w:pPr>
        <w:pStyle w:val="a9"/>
        <w:numPr>
          <w:ilvl w:val="0"/>
          <w:numId w:val="4"/>
        </w:numPr>
        <w:ind w:left="651" w:hanging="425"/>
        <w:jc w:val="lowKashida"/>
        <w:rPr>
          <w:rFonts w:ascii="Simplified Arabic" w:hAnsi="Simplified Arabic" w:cs="Simplified Arabic"/>
          <w:sz w:val="24"/>
          <w:szCs w:val="24"/>
        </w:rPr>
      </w:pPr>
      <w:r>
        <w:rPr>
          <w:rFonts w:ascii="Simplified Arabic" w:hAnsi="Simplified Arabic" w:cs="Simplified Arabic" w:hint="cs"/>
          <w:sz w:val="24"/>
          <w:szCs w:val="24"/>
          <w:rtl/>
          <w:lang w:bidi="ar-IQ"/>
        </w:rPr>
        <w:t>________</w:t>
      </w:r>
      <w:r w:rsidR="00496521" w:rsidRPr="008B4F51">
        <w:rPr>
          <w:rFonts w:ascii="Simplified Arabic" w:hAnsi="Simplified Arabic" w:cs="Simplified Arabic"/>
          <w:sz w:val="24"/>
          <w:szCs w:val="24"/>
          <w:rtl/>
          <w:lang w:bidi="ar-IQ"/>
        </w:rPr>
        <w:t>، سورية والعهد الفيصلي، ط</w:t>
      </w:r>
      <w:r w:rsidR="00496521" w:rsidRPr="008B4F51">
        <w:rPr>
          <w:rFonts w:ascii="Simplified Arabic" w:hAnsi="Simplified Arabic" w:cs="Simplified Arabic"/>
          <w:b/>
          <w:bCs/>
          <w:sz w:val="24"/>
          <w:szCs w:val="24"/>
          <w:vertAlign w:val="subscript"/>
          <w:rtl/>
          <w:lang w:bidi="ar-IQ"/>
        </w:rPr>
        <w:t>3</w:t>
      </w:r>
      <w:r w:rsidR="00496521">
        <w:rPr>
          <w:rFonts w:ascii="Simplified Arabic" w:hAnsi="Simplified Arabic" w:cs="Simplified Arabic"/>
          <w:sz w:val="24"/>
          <w:szCs w:val="24"/>
          <w:rtl/>
          <w:lang w:bidi="ar-IQ"/>
        </w:rPr>
        <w:t>، بيروت، دار النهار للنشر</w:t>
      </w:r>
      <w:r w:rsidR="00496521" w:rsidRPr="008B4F51">
        <w:rPr>
          <w:rFonts w:ascii="Simplified Arabic" w:hAnsi="Simplified Arabic" w:cs="Simplified Arabic"/>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Pr>
          <w:rFonts w:ascii="Simplified Arabic" w:hAnsi="Simplified Arabic" w:cs="Simplified Arabic"/>
          <w:sz w:val="24"/>
          <w:szCs w:val="24"/>
          <w:rtl/>
        </w:rPr>
        <w:t xml:space="preserve"> </w:t>
      </w:r>
      <w:r w:rsidRPr="001C7224">
        <w:rPr>
          <w:rFonts w:ascii="Simplified Arabic" w:hAnsi="Simplified Arabic" w:cs="Simplified Arabic"/>
          <w:sz w:val="24"/>
          <w:szCs w:val="24"/>
          <w:rtl/>
        </w:rPr>
        <w:t xml:space="preserve">يوسف </w:t>
      </w:r>
      <w:proofErr w:type="spellStart"/>
      <w:r w:rsidRPr="001C7224">
        <w:rPr>
          <w:rFonts w:ascii="Simplified Arabic" w:hAnsi="Simplified Arabic" w:cs="Simplified Arabic"/>
          <w:sz w:val="24"/>
          <w:szCs w:val="24"/>
          <w:rtl/>
        </w:rPr>
        <w:t>السودا</w:t>
      </w:r>
      <w:proofErr w:type="spellEnd"/>
      <w:r w:rsidRPr="001C7224">
        <w:rPr>
          <w:rFonts w:ascii="Simplified Arabic" w:hAnsi="Simplified Arabic" w:cs="Simplified Arabic"/>
          <w:sz w:val="24"/>
          <w:szCs w:val="24"/>
          <w:rtl/>
        </w:rPr>
        <w:t>، في سبيل الاستقلال، ط</w:t>
      </w:r>
      <w:r w:rsidRPr="001C7224">
        <w:rPr>
          <w:rFonts w:ascii="Simplified Arabic" w:hAnsi="Simplified Arabic" w:cs="Simplified Arabic"/>
          <w:b/>
          <w:bCs/>
          <w:sz w:val="24"/>
          <w:szCs w:val="24"/>
          <w:vertAlign w:val="subscript"/>
          <w:rtl/>
        </w:rPr>
        <w:t>2</w:t>
      </w:r>
      <w:r w:rsidRPr="001C7224">
        <w:rPr>
          <w:rFonts w:ascii="Simplified Arabic" w:hAnsi="Simplified Arabic" w:cs="Simplified Arabic"/>
          <w:sz w:val="24"/>
          <w:szCs w:val="24"/>
          <w:rtl/>
        </w:rPr>
        <w:t>، بيروت، دار النهار للنشر،، ج</w:t>
      </w:r>
      <w:r w:rsidRPr="001C7224">
        <w:rPr>
          <w:rFonts w:ascii="Simplified Arabic" w:hAnsi="Simplified Arabic" w:cs="Simplified Arabic"/>
          <w:sz w:val="24"/>
          <w:szCs w:val="24"/>
          <w:vertAlign w:val="subscript"/>
          <w:rtl/>
        </w:rPr>
        <w:t>1</w:t>
      </w:r>
      <w:r>
        <w:rPr>
          <w:rFonts w:ascii="Simplified Arabic" w:hAnsi="Simplified Arabic" w:cs="Simplified Arabic" w:hint="cs"/>
          <w:sz w:val="24"/>
          <w:szCs w:val="24"/>
          <w:rtl/>
        </w:rPr>
        <w:t>،</w:t>
      </w:r>
      <w:r w:rsidRPr="001C7224">
        <w:rPr>
          <w:rFonts w:ascii="Simplified Arabic" w:hAnsi="Simplified Arabic" w:cs="Simplified Arabic" w:hint="cs"/>
          <w:sz w:val="24"/>
          <w:szCs w:val="24"/>
          <w:rtl/>
        </w:rPr>
        <w:t xml:space="preserve"> </w:t>
      </w:r>
      <w:r w:rsidRPr="001C7224">
        <w:rPr>
          <w:rFonts w:ascii="Simplified Arabic" w:hAnsi="Simplified Arabic" w:cs="Simplified Arabic"/>
          <w:sz w:val="24"/>
          <w:szCs w:val="24"/>
          <w:rtl/>
        </w:rPr>
        <w:t>1998.</w:t>
      </w:r>
    </w:p>
    <w:p w:rsidR="00496521" w:rsidRPr="008B4F51" w:rsidRDefault="00496521" w:rsidP="00496521">
      <w:pPr>
        <w:pStyle w:val="a9"/>
        <w:numPr>
          <w:ilvl w:val="0"/>
          <w:numId w:val="4"/>
        </w:numPr>
        <w:ind w:left="651" w:hanging="425"/>
        <w:jc w:val="lowKashida"/>
        <w:rPr>
          <w:rFonts w:ascii="Simplified Arabic" w:hAnsi="Simplified Arabic" w:cs="Simplified Arabic"/>
          <w:sz w:val="24"/>
          <w:szCs w:val="24"/>
        </w:rPr>
      </w:pPr>
      <w:r w:rsidRPr="008B4F51">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يوسف خوري، </w:t>
      </w:r>
      <w:r w:rsidRPr="008B4F51">
        <w:rPr>
          <w:rFonts w:ascii="Simplified Arabic" w:hAnsi="Simplified Arabic" w:cs="Simplified Arabic" w:hint="cs"/>
          <w:sz w:val="24"/>
          <w:szCs w:val="24"/>
          <w:rtl/>
          <w:lang w:bidi="ar-IQ"/>
        </w:rPr>
        <w:t>المشاريع الوحدوية العربية (1913-1987)، دراسة وثائقية، بيروت، مركز دراسات الوحدة العربية، 1988</w:t>
      </w:r>
      <w:r>
        <w:rPr>
          <w:rFonts w:cs="Simplified Arabic" w:hint="cs"/>
          <w:sz w:val="24"/>
          <w:szCs w:val="24"/>
          <w:rtl/>
          <w:lang w:bidi="ar-IQ"/>
        </w:rPr>
        <w:t>.</w:t>
      </w:r>
    </w:p>
    <w:p w:rsidR="00496521" w:rsidRDefault="00496521" w:rsidP="00496521">
      <w:pPr>
        <w:pStyle w:val="a9"/>
        <w:numPr>
          <w:ilvl w:val="0"/>
          <w:numId w:val="4"/>
        </w:numPr>
        <w:ind w:left="651" w:hanging="425"/>
        <w:jc w:val="lowKashida"/>
        <w:rPr>
          <w:rFonts w:ascii="Simplified Arabic" w:hAnsi="Simplified Arabic" w:cs="Simplified Arabic"/>
          <w:sz w:val="24"/>
          <w:szCs w:val="24"/>
        </w:rPr>
      </w:pPr>
      <w:r w:rsidRPr="0061423C">
        <w:rPr>
          <w:rFonts w:ascii="Simplified Arabic" w:hAnsi="Simplified Arabic" w:cs="Simplified Arabic" w:hint="cs"/>
          <w:sz w:val="24"/>
          <w:szCs w:val="24"/>
          <w:rtl/>
        </w:rPr>
        <w:t xml:space="preserve"> </w:t>
      </w:r>
      <w:r w:rsidRPr="00213148">
        <w:rPr>
          <w:rFonts w:ascii="Simplified Arabic" w:hAnsi="Simplified Arabic" w:cs="Simplified Arabic"/>
          <w:sz w:val="24"/>
          <w:szCs w:val="24"/>
          <w:rtl/>
          <w:lang w:bidi="ar-IQ"/>
        </w:rPr>
        <w:t xml:space="preserve">يوسف </w:t>
      </w:r>
      <w:r>
        <w:rPr>
          <w:rFonts w:ascii="Simplified Arabic" w:hAnsi="Simplified Arabic" w:cs="Simplified Arabic"/>
          <w:sz w:val="24"/>
          <w:szCs w:val="24"/>
          <w:rtl/>
          <w:lang w:bidi="ar-IQ"/>
        </w:rPr>
        <w:t>مزهر، تاريخ لبنان العام، بيروت،</w:t>
      </w:r>
      <w:r w:rsidRPr="00213148">
        <w:rPr>
          <w:rFonts w:ascii="Simplified Arabic" w:hAnsi="Simplified Arabic" w:cs="Simplified Arabic"/>
          <w:sz w:val="24"/>
          <w:szCs w:val="24"/>
          <w:rtl/>
          <w:lang w:bidi="ar-IQ"/>
        </w:rPr>
        <w:t xml:space="preserve"> ج</w:t>
      </w:r>
      <w:r w:rsidRPr="00213148">
        <w:rPr>
          <w:rFonts w:ascii="Simplified Arabic" w:hAnsi="Simplified Arabic" w:cs="Simplified Arabic"/>
          <w:b/>
          <w:bCs/>
          <w:sz w:val="24"/>
          <w:szCs w:val="24"/>
          <w:vertAlign w:val="subscript"/>
          <w:rtl/>
          <w:lang w:bidi="ar-IQ"/>
        </w:rPr>
        <w:t>2</w:t>
      </w:r>
      <w:r w:rsidRPr="00213148">
        <w:rPr>
          <w:rFonts w:ascii="Simplified Arabic" w:hAnsi="Simplified Arabic" w:cs="Simplified Arabic"/>
          <w:sz w:val="24"/>
          <w:szCs w:val="24"/>
          <w:rtl/>
          <w:lang w:bidi="ar-IQ"/>
        </w:rPr>
        <w:t xml:space="preserve"> </w:t>
      </w:r>
      <w:r>
        <w:rPr>
          <w:rFonts w:ascii="Simplified Arabic" w:hAnsi="Simplified Arabic" w:cs="Simplified Arabic" w:hint="cs"/>
          <w:sz w:val="24"/>
          <w:szCs w:val="24"/>
          <w:rtl/>
          <w:lang w:bidi="ar-IQ"/>
        </w:rPr>
        <w:t>،</w:t>
      </w:r>
      <w:r w:rsidR="0077030B">
        <w:rPr>
          <w:rFonts w:ascii="Simplified Arabic" w:hAnsi="Simplified Arabic" w:cs="Simplified Arabic" w:hint="cs"/>
          <w:sz w:val="24"/>
          <w:szCs w:val="24"/>
          <w:rtl/>
          <w:lang w:bidi="ar-IQ"/>
        </w:rPr>
        <w:t xml:space="preserve"> </w:t>
      </w:r>
      <w:r w:rsidRPr="00213148">
        <w:rPr>
          <w:rFonts w:ascii="Simplified Arabic" w:hAnsi="Simplified Arabic" w:cs="Simplified Arabic"/>
          <w:sz w:val="24"/>
          <w:szCs w:val="24"/>
          <w:rtl/>
          <w:lang w:bidi="ar-IQ"/>
        </w:rPr>
        <w:t>(د.</w:t>
      </w:r>
      <w:r w:rsidRPr="00213148">
        <w:rPr>
          <w:rFonts w:ascii="Simplified Arabic" w:hAnsi="Simplified Arabic" w:cs="Simplified Arabic" w:hint="cs"/>
          <w:sz w:val="24"/>
          <w:szCs w:val="24"/>
          <w:rtl/>
          <w:lang w:bidi="ar-IQ"/>
        </w:rPr>
        <w:t xml:space="preserve"> </w:t>
      </w:r>
      <w:r w:rsidRPr="00213148">
        <w:rPr>
          <w:rFonts w:ascii="Simplified Arabic" w:hAnsi="Simplified Arabic" w:cs="Simplified Arabic"/>
          <w:sz w:val="24"/>
          <w:szCs w:val="24"/>
          <w:rtl/>
          <w:lang w:bidi="ar-IQ"/>
        </w:rPr>
        <w:t>ت</w:t>
      </w:r>
      <w:r>
        <w:rPr>
          <w:rFonts w:ascii="Simplified Arabic" w:hAnsi="Simplified Arabic" w:cs="Simplified Arabic" w:hint="cs"/>
          <w:sz w:val="24"/>
          <w:szCs w:val="24"/>
          <w:rtl/>
          <w:lang w:bidi="ar-IQ"/>
        </w:rPr>
        <w:t>)</w:t>
      </w:r>
      <w:r w:rsidRPr="00213148">
        <w:rPr>
          <w:rFonts w:ascii="Simplified Arabic" w:hAnsi="Simplified Arabic" w:cs="Simplified Arabic"/>
          <w:sz w:val="24"/>
          <w:szCs w:val="24"/>
          <w:rtl/>
          <w:lang w:bidi="ar-IQ"/>
        </w:rPr>
        <w:t>.</w:t>
      </w:r>
    </w:p>
    <w:p w:rsidR="00213148" w:rsidRPr="00213148" w:rsidRDefault="00213148" w:rsidP="00213148">
      <w:pPr>
        <w:pStyle w:val="a9"/>
        <w:ind w:left="651"/>
        <w:jc w:val="lowKashida"/>
        <w:rPr>
          <w:rFonts w:ascii="Simplified Arabic" w:hAnsi="Simplified Arabic" w:cs="Simplified Arabic"/>
          <w:sz w:val="24"/>
          <w:szCs w:val="24"/>
          <w:rtl/>
        </w:rPr>
      </w:pPr>
    </w:p>
    <w:p w:rsidR="000D2C56" w:rsidRDefault="000D2C56" w:rsidP="00AC6223">
      <w:pPr>
        <w:pStyle w:val="a9"/>
        <w:jc w:val="lowKashida"/>
        <w:rPr>
          <w:rFonts w:ascii="Simplified Arabic" w:hAnsi="Simplified Arabic" w:cs="Monotype Koufi"/>
          <w:b/>
          <w:bCs/>
          <w:sz w:val="32"/>
          <w:szCs w:val="32"/>
          <w:rtl/>
        </w:rPr>
      </w:pPr>
    </w:p>
    <w:p w:rsidR="000D2C56" w:rsidRDefault="000D2C56" w:rsidP="00AC6223">
      <w:pPr>
        <w:pStyle w:val="a9"/>
        <w:jc w:val="lowKashida"/>
        <w:rPr>
          <w:rFonts w:ascii="Simplified Arabic" w:hAnsi="Simplified Arabic" w:cs="Monotype Koufi"/>
          <w:b/>
          <w:bCs/>
          <w:sz w:val="32"/>
          <w:szCs w:val="32"/>
          <w:rtl/>
        </w:rPr>
      </w:pPr>
    </w:p>
    <w:p w:rsidR="000D2C56" w:rsidRDefault="000D2C56" w:rsidP="00AC6223">
      <w:pPr>
        <w:pStyle w:val="a9"/>
        <w:jc w:val="lowKashida"/>
        <w:rPr>
          <w:rFonts w:ascii="Simplified Arabic" w:hAnsi="Simplified Arabic" w:cs="Monotype Koufi"/>
          <w:b/>
          <w:bCs/>
          <w:sz w:val="32"/>
          <w:szCs w:val="32"/>
          <w:rtl/>
        </w:rPr>
      </w:pPr>
    </w:p>
    <w:p w:rsidR="000D2C56" w:rsidRDefault="000D2C56" w:rsidP="00AC6223">
      <w:pPr>
        <w:pStyle w:val="a9"/>
        <w:jc w:val="lowKashida"/>
        <w:rPr>
          <w:rFonts w:ascii="Simplified Arabic" w:hAnsi="Simplified Arabic" w:cs="Monotype Koufi"/>
          <w:b/>
          <w:bCs/>
          <w:sz w:val="32"/>
          <w:szCs w:val="32"/>
          <w:rtl/>
        </w:rPr>
      </w:pPr>
    </w:p>
    <w:p w:rsidR="000D2C56" w:rsidRDefault="000D2C56" w:rsidP="00AC6223">
      <w:pPr>
        <w:pStyle w:val="a9"/>
        <w:jc w:val="lowKashida"/>
        <w:rPr>
          <w:rFonts w:ascii="Simplified Arabic" w:hAnsi="Simplified Arabic" w:cs="Monotype Koufi"/>
          <w:b/>
          <w:bCs/>
          <w:sz w:val="32"/>
          <w:szCs w:val="32"/>
          <w:rtl/>
        </w:rPr>
      </w:pPr>
    </w:p>
    <w:p w:rsidR="000D2C56" w:rsidRDefault="000D2C56" w:rsidP="00AC6223">
      <w:pPr>
        <w:pStyle w:val="a9"/>
        <w:jc w:val="lowKashida"/>
        <w:rPr>
          <w:rFonts w:ascii="Simplified Arabic" w:hAnsi="Simplified Arabic" w:cs="Monotype Koufi"/>
          <w:b/>
          <w:bCs/>
          <w:sz w:val="32"/>
          <w:szCs w:val="32"/>
          <w:rtl/>
        </w:rPr>
      </w:pPr>
    </w:p>
    <w:p w:rsidR="000D2C56" w:rsidRPr="00713B7D" w:rsidRDefault="000D2C56" w:rsidP="00713B7D">
      <w:pPr>
        <w:pStyle w:val="a9"/>
        <w:jc w:val="lowKashida"/>
        <w:rPr>
          <w:rFonts w:ascii="Simplified Arabic" w:hAnsi="Simplified Arabic" w:cs="Monotype Koufi"/>
          <w:b/>
          <w:bCs/>
          <w:sz w:val="32"/>
          <w:szCs w:val="32"/>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2606483"/>
      <w:docPartObj>
        <w:docPartGallery w:val="Page Numbers (Bottom of Page)"/>
        <w:docPartUnique/>
      </w:docPartObj>
    </w:sdtPr>
    <w:sdtEndPr/>
    <w:sdtContent>
      <w:p w:rsidR="000D2C56" w:rsidRDefault="000D2C56">
        <w:pPr>
          <w:pStyle w:val="a6"/>
        </w:pPr>
        <w:r>
          <w:rPr>
            <w:noProof/>
            <w:rtl/>
          </w:rPr>
          <mc:AlternateContent>
            <mc:Choice Requires="wps">
              <w:drawing>
                <wp:anchor distT="0" distB="0" distL="114300" distR="114300" simplePos="0" relativeHeight="251660288" behindDoc="0" locked="0" layoutInCell="1" allowOverlap="1" wp14:anchorId="5B1D17AE" wp14:editId="06225FF4">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D2C56" w:rsidRDefault="000D2C56">
                              <w:pPr>
                                <w:jc w:val="center"/>
                              </w:pPr>
                              <w:r>
                                <w:fldChar w:fldCharType="begin"/>
                              </w:r>
                              <w:r>
                                <w:instrText>PAGE    \* MERGEFORMAT</w:instrText>
                              </w:r>
                              <w:r>
                                <w:fldChar w:fldCharType="separate"/>
                              </w:r>
                              <w:r w:rsidR="009467CC" w:rsidRPr="009467CC">
                                <w:rPr>
                                  <w:noProof/>
                                  <w:rtl/>
                                  <w:lang w:val="ar-SA"/>
                                </w:rPr>
                                <w:t>18</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26" type="#_x0000_t185" style="position:absolute;left:0;text-align:left;margin-left:0;margin-top:0;width:43.45pt;height:18.8pt;flip:x;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Rk+WAIAAHw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" filled="t" strokecolor="gray" strokeweight="2.25pt">
                  <v:textbox inset=",0,,0">
                    <w:txbxContent>
                      <w:p w:rsidR="000D2C56" w:rsidRDefault="000D2C56">
                        <w:pPr>
                          <w:jc w:val="center"/>
                        </w:pPr>
                        <w:r>
                          <w:fldChar w:fldCharType="begin"/>
                        </w:r>
                        <w:r>
                          <w:instrText>PAGE    \* MERGEFORMAT</w:instrText>
                        </w:r>
                        <w:r>
                          <w:fldChar w:fldCharType="separate"/>
                        </w:r>
                        <w:r w:rsidR="009467CC" w:rsidRPr="009467CC">
                          <w:rPr>
                            <w:noProof/>
                            <w:rtl/>
                            <w:lang w:val="ar-SA"/>
                          </w:rPr>
                          <w:t>18</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anchorId="6FC7B522" wp14:editId="5B7CBA9B">
                  <wp:simplePos x="0" y="0"/>
                  <wp:positionH relativeFrom="margin">
                    <wp:align>center</wp:align>
                  </wp:positionH>
                  <wp:positionV relativeFrom="bottomMargin">
                    <wp:align>center</wp:align>
                  </wp:positionV>
                  <wp:extent cx="5518150" cy="0"/>
                  <wp:effectExtent l="6350" t="9525" r="9525" b="9525"/>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34.5pt;height: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7EE" w:rsidRDefault="002877EE" w:rsidP="00822502">
      <w:pPr>
        <w:spacing w:after="0" w:line="240" w:lineRule="auto"/>
      </w:pPr>
      <w:r>
        <w:separator/>
      </w:r>
    </w:p>
  </w:footnote>
  <w:footnote w:type="continuationSeparator" w:id="0">
    <w:p w:rsidR="002877EE" w:rsidRDefault="002877EE" w:rsidP="00822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F574E"/>
    <w:multiLevelType w:val="hybridMultilevel"/>
    <w:tmpl w:val="9E269C98"/>
    <w:lvl w:ilvl="0" w:tplc="DBBAF83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C825B3C"/>
    <w:multiLevelType w:val="hybridMultilevel"/>
    <w:tmpl w:val="F3B868AE"/>
    <w:lvl w:ilvl="0" w:tplc="3CF28D3E">
      <w:start w:val="760"/>
      <w:numFmt w:val="decimal"/>
      <w:lvlText w:val="%1-"/>
      <w:lvlJc w:val="left"/>
      <w:pPr>
        <w:ind w:left="902" w:hanging="600"/>
      </w:pPr>
      <w:rPr>
        <w:rFonts w:ascii="Simplified Arabic" w:hAnsi="Simplified Arabic" w:cs="Simplified Arabic"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2">
    <w:nsid w:val="74E53CC7"/>
    <w:multiLevelType w:val="hybridMultilevel"/>
    <w:tmpl w:val="63D67032"/>
    <w:lvl w:ilvl="0" w:tplc="BD607B32">
      <w:start w:val="1"/>
      <w:numFmt w:val="decimal"/>
      <w:lvlText w:val="%1-"/>
      <w:lvlJc w:val="left"/>
      <w:pPr>
        <w:ind w:left="1080" w:hanging="720"/>
      </w:pPr>
      <w:rPr>
        <w:rFonts w:cs="Simplified Arabic" w:hint="default"/>
        <w:b/>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545E76"/>
    <w:multiLevelType w:val="hybridMultilevel"/>
    <w:tmpl w:val="54244DA6"/>
    <w:lvl w:ilvl="0" w:tplc="196493A2">
      <w:start w:val="1"/>
      <w:numFmt w:val="decimal"/>
      <w:lvlText w:val="%1-"/>
      <w:lvlJc w:val="left"/>
      <w:pPr>
        <w:ind w:left="1080" w:hanging="720"/>
      </w:pPr>
      <w:rPr>
        <w:rFonts w:cs="Simplified Arabic"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02"/>
    <w:rsid w:val="000002BF"/>
    <w:rsid w:val="00013C69"/>
    <w:rsid w:val="000220D5"/>
    <w:rsid w:val="00034046"/>
    <w:rsid w:val="00052007"/>
    <w:rsid w:val="0005211C"/>
    <w:rsid w:val="000534A8"/>
    <w:rsid w:val="000541C9"/>
    <w:rsid w:val="000552A6"/>
    <w:rsid w:val="000665F1"/>
    <w:rsid w:val="000713C9"/>
    <w:rsid w:val="00072CE4"/>
    <w:rsid w:val="00082EF4"/>
    <w:rsid w:val="0008483C"/>
    <w:rsid w:val="000A2D5C"/>
    <w:rsid w:val="000B783E"/>
    <w:rsid w:val="000D229C"/>
    <w:rsid w:val="000D2C56"/>
    <w:rsid w:val="000E3CA8"/>
    <w:rsid w:val="00101125"/>
    <w:rsid w:val="00115E46"/>
    <w:rsid w:val="001406DF"/>
    <w:rsid w:val="00143E3D"/>
    <w:rsid w:val="00153C8A"/>
    <w:rsid w:val="00153D84"/>
    <w:rsid w:val="00163C97"/>
    <w:rsid w:val="00182C3A"/>
    <w:rsid w:val="001A0064"/>
    <w:rsid w:val="001A43A8"/>
    <w:rsid w:val="001A6AFB"/>
    <w:rsid w:val="001C0D07"/>
    <w:rsid w:val="001C6070"/>
    <w:rsid w:val="001C7224"/>
    <w:rsid w:val="001D4A4B"/>
    <w:rsid w:val="001D5B14"/>
    <w:rsid w:val="00212A50"/>
    <w:rsid w:val="00213148"/>
    <w:rsid w:val="00225065"/>
    <w:rsid w:val="00250509"/>
    <w:rsid w:val="00253B27"/>
    <w:rsid w:val="00273469"/>
    <w:rsid w:val="0028075B"/>
    <w:rsid w:val="002819BB"/>
    <w:rsid w:val="002877EE"/>
    <w:rsid w:val="00291C06"/>
    <w:rsid w:val="00292E96"/>
    <w:rsid w:val="00295967"/>
    <w:rsid w:val="002C2B39"/>
    <w:rsid w:val="002C4D61"/>
    <w:rsid w:val="002E4174"/>
    <w:rsid w:val="00322DAE"/>
    <w:rsid w:val="00323160"/>
    <w:rsid w:val="003252A1"/>
    <w:rsid w:val="003276F4"/>
    <w:rsid w:val="003277EC"/>
    <w:rsid w:val="00334988"/>
    <w:rsid w:val="00335EF2"/>
    <w:rsid w:val="0036153D"/>
    <w:rsid w:val="00367C99"/>
    <w:rsid w:val="0037076D"/>
    <w:rsid w:val="0037392A"/>
    <w:rsid w:val="00385D64"/>
    <w:rsid w:val="0039174F"/>
    <w:rsid w:val="003A07A1"/>
    <w:rsid w:val="003A4813"/>
    <w:rsid w:val="003D5ADA"/>
    <w:rsid w:val="003F03BD"/>
    <w:rsid w:val="003F3802"/>
    <w:rsid w:val="003F6276"/>
    <w:rsid w:val="00400800"/>
    <w:rsid w:val="004023A2"/>
    <w:rsid w:val="004040F9"/>
    <w:rsid w:val="00416586"/>
    <w:rsid w:val="00416799"/>
    <w:rsid w:val="004551E9"/>
    <w:rsid w:val="00463B75"/>
    <w:rsid w:val="00471177"/>
    <w:rsid w:val="004735E9"/>
    <w:rsid w:val="00484D84"/>
    <w:rsid w:val="00485ABD"/>
    <w:rsid w:val="00496521"/>
    <w:rsid w:val="004B001C"/>
    <w:rsid w:val="004B7026"/>
    <w:rsid w:val="004C73B0"/>
    <w:rsid w:val="004C7E54"/>
    <w:rsid w:val="004E4FE9"/>
    <w:rsid w:val="004E553F"/>
    <w:rsid w:val="004E5F27"/>
    <w:rsid w:val="004F0A37"/>
    <w:rsid w:val="004F44EF"/>
    <w:rsid w:val="0050192E"/>
    <w:rsid w:val="005034BD"/>
    <w:rsid w:val="00520555"/>
    <w:rsid w:val="005250C0"/>
    <w:rsid w:val="00531809"/>
    <w:rsid w:val="00537619"/>
    <w:rsid w:val="005716BA"/>
    <w:rsid w:val="005871E7"/>
    <w:rsid w:val="00591D32"/>
    <w:rsid w:val="005938EA"/>
    <w:rsid w:val="005A21D6"/>
    <w:rsid w:val="005A556F"/>
    <w:rsid w:val="005B5688"/>
    <w:rsid w:val="005B646F"/>
    <w:rsid w:val="005C0950"/>
    <w:rsid w:val="005C7640"/>
    <w:rsid w:val="005D38F0"/>
    <w:rsid w:val="005E7D8F"/>
    <w:rsid w:val="00607606"/>
    <w:rsid w:val="0061423C"/>
    <w:rsid w:val="006220F6"/>
    <w:rsid w:val="00631EDD"/>
    <w:rsid w:val="00656F05"/>
    <w:rsid w:val="00657A0D"/>
    <w:rsid w:val="00665709"/>
    <w:rsid w:val="00671037"/>
    <w:rsid w:val="00680C41"/>
    <w:rsid w:val="00693816"/>
    <w:rsid w:val="006A13AF"/>
    <w:rsid w:val="006A57C1"/>
    <w:rsid w:val="006D4233"/>
    <w:rsid w:val="00702A35"/>
    <w:rsid w:val="00713B7D"/>
    <w:rsid w:val="007204B7"/>
    <w:rsid w:val="00725993"/>
    <w:rsid w:val="00741412"/>
    <w:rsid w:val="00744925"/>
    <w:rsid w:val="007459F0"/>
    <w:rsid w:val="00751577"/>
    <w:rsid w:val="00755194"/>
    <w:rsid w:val="00764678"/>
    <w:rsid w:val="0077030B"/>
    <w:rsid w:val="00777BD2"/>
    <w:rsid w:val="0078504A"/>
    <w:rsid w:val="00790976"/>
    <w:rsid w:val="00792584"/>
    <w:rsid w:val="0079543F"/>
    <w:rsid w:val="007A2046"/>
    <w:rsid w:val="007A206D"/>
    <w:rsid w:val="007B07D5"/>
    <w:rsid w:val="007C3C72"/>
    <w:rsid w:val="007D1B1B"/>
    <w:rsid w:val="007D3912"/>
    <w:rsid w:val="007D425F"/>
    <w:rsid w:val="007E0108"/>
    <w:rsid w:val="007F2067"/>
    <w:rsid w:val="007F6DFA"/>
    <w:rsid w:val="00803C79"/>
    <w:rsid w:val="00804A38"/>
    <w:rsid w:val="00822502"/>
    <w:rsid w:val="00825AEA"/>
    <w:rsid w:val="008506CA"/>
    <w:rsid w:val="00852265"/>
    <w:rsid w:val="00872FE6"/>
    <w:rsid w:val="008877FB"/>
    <w:rsid w:val="008A1871"/>
    <w:rsid w:val="008A5EE1"/>
    <w:rsid w:val="008B4F51"/>
    <w:rsid w:val="008B706B"/>
    <w:rsid w:val="008C441E"/>
    <w:rsid w:val="008D1CBC"/>
    <w:rsid w:val="008D736C"/>
    <w:rsid w:val="008E6D26"/>
    <w:rsid w:val="008F7964"/>
    <w:rsid w:val="0093558E"/>
    <w:rsid w:val="009467CC"/>
    <w:rsid w:val="00952DE3"/>
    <w:rsid w:val="00957CD4"/>
    <w:rsid w:val="009613A7"/>
    <w:rsid w:val="009721D2"/>
    <w:rsid w:val="00973F9B"/>
    <w:rsid w:val="00986CBD"/>
    <w:rsid w:val="00990955"/>
    <w:rsid w:val="009923F4"/>
    <w:rsid w:val="00993F04"/>
    <w:rsid w:val="00994C1F"/>
    <w:rsid w:val="00997F3C"/>
    <w:rsid w:val="009B4B09"/>
    <w:rsid w:val="009D2B79"/>
    <w:rsid w:val="009F3A10"/>
    <w:rsid w:val="00A072D4"/>
    <w:rsid w:val="00A117AB"/>
    <w:rsid w:val="00A17DC8"/>
    <w:rsid w:val="00A33DA4"/>
    <w:rsid w:val="00A43224"/>
    <w:rsid w:val="00A7366E"/>
    <w:rsid w:val="00A81BD2"/>
    <w:rsid w:val="00AA09C6"/>
    <w:rsid w:val="00AB3D43"/>
    <w:rsid w:val="00AB513F"/>
    <w:rsid w:val="00AB7FEA"/>
    <w:rsid w:val="00AC6223"/>
    <w:rsid w:val="00B2047E"/>
    <w:rsid w:val="00B251B5"/>
    <w:rsid w:val="00B25499"/>
    <w:rsid w:val="00B37B44"/>
    <w:rsid w:val="00B66121"/>
    <w:rsid w:val="00B6705F"/>
    <w:rsid w:val="00BA556A"/>
    <w:rsid w:val="00BA6D5E"/>
    <w:rsid w:val="00BB0933"/>
    <w:rsid w:val="00BB6984"/>
    <w:rsid w:val="00BB7171"/>
    <w:rsid w:val="00BC6BA7"/>
    <w:rsid w:val="00BD5A23"/>
    <w:rsid w:val="00BE7B14"/>
    <w:rsid w:val="00BF3712"/>
    <w:rsid w:val="00C01CBF"/>
    <w:rsid w:val="00C0789D"/>
    <w:rsid w:val="00C14A08"/>
    <w:rsid w:val="00C56FDD"/>
    <w:rsid w:val="00C71B51"/>
    <w:rsid w:val="00C721F3"/>
    <w:rsid w:val="00C93BF4"/>
    <w:rsid w:val="00CA7328"/>
    <w:rsid w:val="00CA7A00"/>
    <w:rsid w:val="00CB635F"/>
    <w:rsid w:val="00CB7024"/>
    <w:rsid w:val="00CC0517"/>
    <w:rsid w:val="00CC358D"/>
    <w:rsid w:val="00CD18D4"/>
    <w:rsid w:val="00CE3E1F"/>
    <w:rsid w:val="00CE6E26"/>
    <w:rsid w:val="00CF0716"/>
    <w:rsid w:val="00D005D0"/>
    <w:rsid w:val="00D116FB"/>
    <w:rsid w:val="00D16603"/>
    <w:rsid w:val="00D241EE"/>
    <w:rsid w:val="00D3365B"/>
    <w:rsid w:val="00D42FCC"/>
    <w:rsid w:val="00D535E2"/>
    <w:rsid w:val="00D762F1"/>
    <w:rsid w:val="00D94C6E"/>
    <w:rsid w:val="00DA197B"/>
    <w:rsid w:val="00DB440C"/>
    <w:rsid w:val="00DE031D"/>
    <w:rsid w:val="00DE3EBF"/>
    <w:rsid w:val="00DE4677"/>
    <w:rsid w:val="00DF04F6"/>
    <w:rsid w:val="00DF7006"/>
    <w:rsid w:val="00E502C3"/>
    <w:rsid w:val="00E50ED6"/>
    <w:rsid w:val="00E55612"/>
    <w:rsid w:val="00E70ED3"/>
    <w:rsid w:val="00E73105"/>
    <w:rsid w:val="00E75664"/>
    <w:rsid w:val="00E956EB"/>
    <w:rsid w:val="00EA2F12"/>
    <w:rsid w:val="00EB52F2"/>
    <w:rsid w:val="00EB652F"/>
    <w:rsid w:val="00ED7399"/>
    <w:rsid w:val="00EF03A7"/>
    <w:rsid w:val="00F00F6E"/>
    <w:rsid w:val="00F01992"/>
    <w:rsid w:val="00F07F6F"/>
    <w:rsid w:val="00F257A2"/>
    <w:rsid w:val="00F25C43"/>
    <w:rsid w:val="00F2616F"/>
    <w:rsid w:val="00F41290"/>
    <w:rsid w:val="00F6176E"/>
    <w:rsid w:val="00F64F91"/>
    <w:rsid w:val="00F753B8"/>
    <w:rsid w:val="00F80B6B"/>
    <w:rsid w:val="00F8362B"/>
    <w:rsid w:val="00F956AD"/>
    <w:rsid w:val="00FA3C20"/>
    <w:rsid w:val="00FB4C49"/>
    <w:rsid w:val="00FB7770"/>
    <w:rsid w:val="00FC289E"/>
    <w:rsid w:val="00FC5A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0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22502"/>
    <w:pPr>
      <w:spacing w:after="0" w:line="240" w:lineRule="auto"/>
    </w:pPr>
    <w:rPr>
      <w:sz w:val="20"/>
      <w:szCs w:val="20"/>
    </w:rPr>
  </w:style>
  <w:style w:type="character" w:customStyle="1" w:styleId="Char">
    <w:name w:val="نص حاشية سفلية Char"/>
    <w:basedOn w:val="a0"/>
    <w:link w:val="a3"/>
    <w:uiPriority w:val="99"/>
    <w:rsid w:val="00822502"/>
    <w:rPr>
      <w:sz w:val="20"/>
      <w:szCs w:val="20"/>
    </w:rPr>
  </w:style>
  <w:style w:type="character" w:styleId="a4">
    <w:name w:val="footnote reference"/>
    <w:basedOn w:val="a0"/>
    <w:uiPriority w:val="99"/>
    <w:semiHidden/>
    <w:unhideWhenUsed/>
    <w:rsid w:val="00822502"/>
    <w:rPr>
      <w:vertAlign w:val="superscript"/>
    </w:rPr>
  </w:style>
  <w:style w:type="paragraph" w:styleId="a5">
    <w:name w:val="header"/>
    <w:basedOn w:val="a"/>
    <w:link w:val="Char0"/>
    <w:uiPriority w:val="99"/>
    <w:unhideWhenUsed/>
    <w:rsid w:val="00822502"/>
    <w:pPr>
      <w:tabs>
        <w:tab w:val="center" w:pos="4153"/>
        <w:tab w:val="right" w:pos="8306"/>
      </w:tabs>
      <w:spacing w:after="0" w:line="240" w:lineRule="auto"/>
    </w:pPr>
  </w:style>
  <w:style w:type="character" w:customStyle="1" w:styleId="Char0">
    <w:name w:val="رأس الصفحة Char"/>
    <w:basedOn w:val="a0"/>
    <w:link w:val="a5"/>
    <w:uiPriority w:val="99"/>
    <w:rsid w:val="00822502"/>
  </w:style>
  <w:style w:type="paragraph" w:styleId="a6">
    <w:name w:val="footer"/>
    <w:basedOn w:val="a"/>
    <w:link w:val="Char1"/>
    <w:uiPriority w:val="99"/>
    <w:unhideWhenUsed/>
    <w:rsid w:val="00822502"/>
    <w:pPr>
      <w:tabs>
        <w:tab w:val="center" w:pos="4153"/>
        <w:tab w:val="right" w:pos="8306"/>
      </w:tabs>
      <w:spacing w:after="0" w:line="240" w:lineRule="auto"/>
    </w:pPr>
  </w:style>
  <w:style w:type="character" w:customStyle="1" w:styleId="Char1">
    <w:name w:val="تذييل الصفحة Char"/>
    <w:basedOn w:val="a0"/>
    <w:link w:val="a6"/>
    <w:uiPriority w:val="99"/>
    <w:rsid w:val="00822502"/>
  </w:style>
  <w:style w:type="paragraph" w:styleId="a7">
    <w:name w:val="List Paragraph"/>
    <w:basedOn w:val="a"/>
    <w:uiPriority w:val="34"/>
    <w:qFormat/>
    <w:rsid w:val="00163C97"/>
    <w:pPr>
      <w:ind w:left="720"/>
      <w:contextualSpacing/>
    </w:pPr>
  </w:style>
  <w:style w:type="paragraph" w:styleId="a8">
    <w:name w:val="Balloon Text"/>
    <w:basedOn w:val="a"/>
    <w:link w:val="Char2"/>
    <w:uiPriority w:val="99"/>
    <w:semiHidden/>
    <w:unhideWhenUsed/>
    <w:rsid w:val="00CD18D4"/>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CD18D4"/>
    <w:rPr>
      <w:rFonts w:ascii="Tahoma" w:hAnsi="Tahoma" w:cs="Tahoma"/>
      <w:sz w:val="16"/>
      <w:szCs w:val="16"/>
    </w:rPr>
  </w:style>
  <w:style w:type="paragraph" w:styleId="a9">
    <w:name w:val="endnote text"/>
    <w:basedOn w:val="a"/>
    <w:link w:val="Char3"/>
    <w:uiPriority w:val="99"/>
    <w:unhideWhenUsed/>
    <w:rsid w:val="008C441E"/>
    <w:pPr>
      <w:spacing w:after="0" w:line="240" w:lineRule="auto"/>
    </w:pPr>
    <w:rPr>
      <w:sz w:val="20"/>
      <w:szCs w:val="20"/>
    </w:rPr>
  </w:style>
  <w:style w:type="character" w:customStyle="1" w:styleId="Char3">
    <w:name w:val="نص تعليق ختامي Char"/>
    <w:basedOn w:val="a0"/>
    <w:link w:val="a9"/>
    <w:uiPriority w:val="99"/>
    <w:rsid w:val="008C441E"/>
    <w:rPr>
      <w:sz w:val="20"/>
      <w:szCs w:val="20"/>
    </w:rPr>
  </w:style>
  <w:style w:type="character" w:styleId="aa">
    <w:name w:val="endnote reference"/>
    <w:basedOn w:val="a0"/>
    <w:uiPriority w:val="99"/>
    <w:semiHidden/>
    <w:unhideWhenUsed/>
    <w:rsid w:val="008C441E"/>
    <w:rPr>
      <w:vertAlign w:val="superscript"/>
    </w:rPr>
  </w:style>
  <w:style w:type="paragraph" w:styleId="ab">
    <w:name w:val="No Spacing"/>
    <w:uiPriority w:val="99"/>
    <w:qFormat/>
    <w:rsid w:val="003F3802"/>
    <w:pPr>
      <w:spacing w:after="0" w:line="240" w:lineRule="auto"/>
    </w:pPr>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0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22502"/>
    <w:pPr>
      <w:spacing w:after="0" w:line="240" w:lineRule="auto"/>
    </w:pPr>
    <w:rPr>
      <w:sz w:val="20"/>
      <w:szCs w:val="20"/>
    </w:rPr>
  </w:style>
  <w:style w:type="character" w:customStyle="1" w:styleId="Char">
    <w:name w:val="نص حاشية سفلية Char"/>
    <w:basedOn w:val="a0"/>
    <w:link w:val="a3"/>
    <w:uiPriority w:val="99"/>
    <w:rsid w:val="00822502"/>
    <w:rPr>
      <w:sz w:val="20"/>
      <w:szCs w:val="20"/>
    </w:rPr>
  </w:style>
  <w:style w:type="character" w:styleId="a4">
    <w:name w:val="footnote reference"/>
    <w:basedOn w:val="a0"/>
    <w:uiPriority w:val="99"/>
    <w:semiHidden/>
    <w:unhideWhenUsed/>
    <w:rsid w:val="00822502"/>
    <w:rPr>
      <w:vertAlign w:val="superscript"/>
    </w:rPr>
  </w:style>
  <w:style w:type="paragraph" w:styleId="a5">
    <w:name w:val="header"/>
    <w:basedOn w:val="a"/>
    <w:link w:val="Char0"/>
    <w:uiPriority w:val="99"/>
    <w:unhideWhenUsed/>
    <w:rsid w:val="00822502"/>
    <w:pPr>
      <w:tabs>
        <w:tab w:val="center" w:pos="4153"/>
        <w:tab w:val="right" w:pos="8306"/>
      </w:tabs>
      <w:spacing w:after="0" w:line="240" w:lineRule="auto"/>
    </w:pPr>
  </w:style>
  <w:style w:type="character" w:customStyle="1" w:styleId="Char0">
    <w:name w:val="رأس الصفحة Char"/>
    <w:basedOn w:val="a0"/>
    <w:link w:val="a5"/>
    <w:uiPriority w:val="99"/>
    <w:rsid w:val="00822502"/>
  </w:style>
  <w:style w:type="paragraph" w:styleId="a6">
    <w:name w:val="footer"/>
    <w:basedOn w:val="a"/>
    <w:link w:val="Char1"/>
    <w:uiPriority w:val="99"/>
    <w:unhideWhenUsed/>
    <w:rsid w:val="00822502"/>
    <w:pPr>
      <w:tabs>
        <w:tab w:val="center" w:pos="4153"/>
        <w:tab w:val="right" w:pos="8306"/>
      </w:tabs>
      <w:spacing w:after="0" w:line="240" w:lineRule="auto"/>
    </w:pPr>
  </w:style>
  <w:style w:type="character" w:customStyle="1" w:styleId="Char1">
    <w:name w:val="تذييل الصفحة Char"/>
    <w:basedOn w:val="a0"/>
    <w:link w:val="a6"/>
    <w:uiPriority w:val="99"/>
    <w:rsid w:val="00822502"/>
  </w:style>
  <w:style w:type="paragraph" w:styleId="a7">
    <w:name w:val="List Paragraph"/>
    <w:basedOn w:val="a"/>
    <w:uiPriority w:val="34"/>
    <w:qFormat/>
    <w:rsid w:val="00163C97"/>
    <w:pPr>
      <w:ind w:left="720"/>
      <w:contextualSpacing/>
    </w:pPr>
  </w:style>
  <w:style w:type="paragraph" w:styleId="a8">
    <w:name w:val="Balloon Text"/>
    <w:basedOn w:val="a"/>
    <w:link w:val="Char2"/>
    <w:uiPriority w:val="99"/>
    <w:semiHidden/>
    <w:unhideWhenUsed/>
    <w:rsid w:val="00CD18D4"/>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CD18D4"/>
    <w:rPr>
      <w:rFonts w:ascii="Tahoma" w:hAnsi="Tahoma" w:cs="Tahoma"/>
      <w:sz w:val="16"/>
      <w:szCs w:val="16"/>
    </w:rPr>
  </w:style>
  <w:style w:type="paragraph" w:styleId="a9">
    <w:name w:val="endnote text"/>
    <w:basedOn w:val="a"/>
    <w:link w:val="Char3"/>
    <w:uiPriority w:val="99"/>
    <w:unhideWhenUsed/>
    <w:rsid w:val="008C441E"/>
    <w:pPr>
      <w:spacing w:after="0" w:line="240" w:lineRule="auto"/>
    </w:pPr>
    <w:rPr>
      <w:sz w:val="20"/>
      <w:szCs w:val="20"/>
    </w:rPr>
  </w:style>
  <w:style w:type="character" w:customStyle="1" w:styleId="Char3">
    <w:name w:val="نص تعليق ختامي Char"/>
    <w:basedOn w:val="a0"/>
    <w:link w:val="a9"/>
    <w:uiPriority w:val="99"/>
    <w:rsid w:val="008C441E"/>
    <w:rPr>
      <w:sz w:val="20"/>
      <w:szCs w:val="20"/>
    </w:rPr>
  </w:style>
  <w:style w:type="character" w:styleId="aa">
    <w:name w:val="endnote reference"/>
    <w:basedOn w:val="a0"/>
    <w:uiPriority w:val="99"/>
    <w:semiHidden/>
    <w:unhideWhenUsed/>
    <w:rsid w:val="008C441E"/>
    <w:rPr>
      <w:vertAlign w:val="superscript"/>
    </w:rPr>
  </w:style>
  <w:style w:type="paragraph" w:styleId="ab">
    <w:name w:val="No Spacing"/>
    <w:uiPriority w:val="99"/>
    <w:qFormat/>
    <w:rsid w:val="003F3802"/>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3EA84-43C6-4A6C-845B-50883C13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29</Pages>
  <Words>4873</Words>
  <Characters>27778</Characters>
  <Application>Microsoft Office Word</Application>
  <DocSecurity>0</DocSecurity>
  <Lines>231</Lines>
  <Paragraphs>65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Soft</dc:creator>
  <cp:lastModifiedBy>Maher</cp:lastModifiedBy>
  <cp:revision>206</cp:revision>
  <cp:lastPrinted>2020-09-04T17:01:00Z</cp:lastPrinted>
  <dcterms:created xsi:type="dcterms:W3CDTF">2018-08-26T13:31:00Z</dcterms:created>
  <dcterms:modified xsi:type="dcterms:W3CDTF">2020-11-21T10:05:00Z</dcterms:modified>
</cp:coreProperties>
</file>